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95EB5" w14:textId="77777777" w:rsidR="002D5514" w:rsidRPr="003962AC" w:rsidRDefault="002D5514">
      <w:pPr>
        <w:jc w:val="center"/>
        <w:outlineLvl w:val="0"/>
        <w:rPr>
          <w:rFonts w:ascii="ＭＳ 明朝" w:hAnsi="ＭＳ 明朝"/>
          <w:w w:val="150"/>
          <w:sz w:val="28"/>
          <w:szCs w:val="28"/>
        </w:rPr>
      </w:pPr>
      <w:r w:rsidRPr="003962AC">
        <w:rPr>
          <w:rFonts w:ascii="ＭＳ 明朝" w:hAnsi="ＭＳ 明朝" w:hint="eastAsia"/>
          <w:w w:val="150"/>
          <w:sz w:val="28"/>
          <w:szCs w:val="28"/>
        </w:rPr>
        <w:t>（</w:t>
      </w:r>
      <w:r w:rsidR="004F6157" w:rsidRPr="003962AC">
        <w:rPr>
          <w:rFonts w:ascii="ＭＳ 明朝" w:hAnsi="ＭＳ 明朝" w:hint="eastAsia"/>
          <w:w w:val="150"/>
          <w:sz w:val="28"/>
          <w:szCs w:val="28"/>
        </w:rPr>
        <w:t>介護老人福祉施設</w:t>
      </w:r>
      <w:r w:rsidRPr="003962AC">
        <w:rPr>
          <w:rFonts w:ascii="ＭＳ 明朝" w:hAnsi="ＭＳ 明朝" w:hint="eastAsia"/>
          <w:w w:val="150"/>
          <w:sz w:val="28"/>
          <w:szCs w:val="28"/>
        </w:rPr>
        <w:t>）</w:t>
      </w:r>
    </w:p>
    <w:p w14:paraId="2B22E573" w14:textId="32E1F853" w:rsidR="002D5514" w:rsidRPr="003962AC" w:rsidRDefault="002D5514">
      <w:pPr>
        <w:jc w:val="center"/>
        <w:outlineLvl w:val="0"/>
        <w:rPr>
          <w:rFonts w:ascii="ＭＳ 明朝" w:hAnsi="ＭＳ 明朝"/>
          <w:szCs w:val="21"/>
          <w:lang w:eastAsia="zh-TW"/>
        </w:rPr>
      </w:pPr>
      <w:r w:rsidRPr="003962AC">
        <w:rPr>
          <w:rFonts w:ascii="ＭＳ 明朝" w:hAnsi="ＭＳ 明朝" w:hint="eastAsia"/>
          <w:szCs w:val="21"/>
          <w:lang w:eastAsia="zh-TW"/>
        </w:rPr>
        <w:t>（契約書別紙　兼　重要事項説明書）</w:t>
      </w:r>
    </w:p>
    <w:p w14:paraId="74C9403F" w14:textId="77777777" w:rsidR="002D5514" w:rsidRPr="003962AC" w:rsidRDefault="002D5514">
      <w:pPr>
        <w:rPr>
          <w:rFonts w:ascii="ＭＳ 明朝" w:hAnsi="ＭＳ 明朝"/>
          <w:szCs w:val="21"/>
          <w:lang w:eastAsia="zh-TW"/>
        </w:rPr>
      </w:pPr>
    </w:p>
    <w:p w14:paraId="67B2A390" w14:textId="77777777" w:rsidR="002D5514" w:rsidRPr="003962AC" w:rsidRDefault="004F6157" w:rsidP="004F6157">
      <w:pPr>
        <w:ind w:firstLineChars="100" w:firstLine="210"/>
        <w:rPr>
          <w:rFonts w:ascii="ＭＳ 明朝" w:hAnsi="ＭＳ 明朝"/>
          <w:szCs w:val="21"/>
        </w:rPr>
      </w:pPr>
      <w:r w:rsidRPr="003962AC">
        <w:rPr>
          <w:rFonts w:ascii="ＭＳ 明朝" w:hAnsi="ＭＳ 明朝" w:hint="eastAsia"/>
          <w:szCs w:val="21"/>
        </w:rPr>
        <w:t>指定介護福祉施設サービスの提供</w:t>
      </w:r>
      <w:r w:rsidR="002D5514" w:rsidRPr="003962AC">
        <w:rPr>
          <w:rFonts w:ascii="ＭＳ 明朝" w:hAnsi="ＭＳ 明朝" w:hint="eastAsia"/>
          <w:szCs w:val="21"/>
        </w:rPr>
        <w:t>開始にあたり、事業者が説明すべき重要事項は次のとおりです。</w:t>
      </w:r>
    </w:p>
    <w:p w14:paraId="4B39B87C" w14:textId="77777777" w:rsidR="002D5514" w:rsidRPr="003962AC" w:rsidRDefault="002D5514">
      <w:pPr>
        <w:rPr>
          <w:rFonts w:ascii="ＭＳ ゴシック" w:eastAsia="ＭＳ ゴシック" w:hAnsi="ＭＳ ゴシック"/>
          <w:b/>
          <w:szCs w:val="21"/>
        </w:rPr>
      </w:pPr>
    </w:p>
    <w:p w14:paraId="0067397A" w14:textId="77777777" w:rsidR="002D5514" w:rsidRPr="003962AC" w:rsidRDefault="002D5514">
      <w:pPr>
        <w:outlineLvl w:val="0"/>
        <w:rPr>
          <w:rFonts w:ascii="ＭＳ ゴシック" w:eastAsia="ＭＳ ゴシック" w:hAnsi="ＭＳ ゴシック"/>
          <w:b/>
          <w:szCs w:val="21"/>
        </w:rPr>
      </w:pPr>
      <w:r w:rsidRPr="003962AC">
        <w:rPr>
          <w:rFonts w:ascii="ＭＳ ゴシック" w:eastAsia="ＭＳ ゴシック" w:hAnsi="ＭＳ ゴシック" w:hint="eastAsia"/>
          <w:b/>
          <w:szCs w:val="21"/>
        </w:rPr>
        <w:t>１　施設の概要</w:t>
      </w:r>
    </w:p>
    <w:tbl>
      <w:tblPr>
        <w:tblW w:w="96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7"/>
        <w:gridCol w:w="542"/>
        <w:gridCol w:w="543"/>
        <w:gridCol w:w="1511"/>
        <w:gridCol w:w="909"/>
        <w:gridCol w:w="910"/>
        <w:gridCol w:w="909"/>
        <w:gridCol w:w="456"/>
        <w:gridCol w:w="453"/>
        <w:gridCol w:w="909"/>
        <w:gridCol w:w="2031"/>
      </w:tblGrid>
      <w:tr w:rsidR="002D5514" w:rsidRPr="003962AC" w14:paraId="77BB1B30" w14:textId="77777777">
        <w:trPr>
          <w:cantSplit/>
        </w:trPr>
        <w:tc>
          <w:tcPr>
            <w:tcW w:w="487" w:type="dxa"/>
            <w:vMerge w:val="restart"/>
            <w:tcBorders>
              <w:top w:val="single" w:sz="12" w:space="0" w:color="auto"/>
              <w:left w:val="single" w:sz="12" w:space="0" w:color="auto"/>
              <w:right w:val="single" w:sz="12" w:space="0" w:color="auto"/>
            </w:tcBorders>
            <w:textDirection w:val="tbRlV"/>
            <w:vAlign w:val="center"/>
          </w:tcPr>
          <w:p w14:paraId="1314BB4A" w14:textId="77777777" w:rsidR="002D5514" w:rsidRPr="003962AC" w:rsidRDefault="00DF5D10">
            <w:pPr>
              <w:snapToGrid w:val="0"/>
              <w:ind w:left="113" w:right="113"/>
              <w:jc w:val="center"/>
              <w:rPr>
                <w:rFonts w:ascii="ＭＳ 明朝" w:hAnsi="ＭＳ 明朝"/>
                <w:sz w:val="20"/>
              </w:rPr>
            </w:pPr>
            <w:r w:rsidRPr="003962AC">
              <w:rPr>
                <w:rFonts w:ascii="ＭＳ 明朝" w:hAnsi="ＭＳ 明朝" w:hint="eastAsia"/>
                <w:sz w:val="20"/>
              </w:rPr>
              <w:t>施設</w:t>
            </w:r>
          </w:p>
        </w:tc>
        <w:tc>
          <w:tcPr>
            <w:tcW w:w="2596" w:type="dxa"/>
            <w:gridSpan w:val="3"/>
            <w:tcBorders>
              <w:top w:val="single" w:sz="12" w:space="0" w:color="auto"/>
              <w:left w:val="single" w:sz="12" w:space="0" w:color="auto"/>
              <w:right w:val="single" w:sz="12" w:space="0" w:color="auto"/>
            </w:tcBorders>
            <w:vAlign w:val="center"/>
          </w:tcPr>
          <w:p w14:paraId="1D61C1AE" w14:textId="77777777" w:rsidR="002D5514" w:rsidRPr="003962AC" w:rsidRDefault="002D5514">
            <w:pPr>
              <w:jc w:val="center"/>
              <w:rPr>
                <w:rFonts w:ascii="ＭＳ 明朝" w:hAnsi="ＭＳ 明朝"/>
                <w:sz w:val="20"/>
              </w:rPr>
            </w:pPr>
            <w:r w:rsidRPr="003962AC">
              <w:rPr>
                <w:rFonts w:ascii="ＭＳ 明朝" w:hAnsi="ＭＳ 明朝" w:hint="eastAsia"/>
                <w:sz w:val="20"/>
              </w:rPr>
              <w:t>名称</w:t>
            </w:r>
          </w:p>
        </w:tc>
        <w:tc>
          <w:tcPr>
            <w:tcW w:w="6577" w:type="dxa"/>
            <w:gridSpan w:val="7"/>
            <w:tcBorders>
              <w:top w:val="single" w:sz="12" w:space="0" w:color="auto"/>
              <w:left w:val="single" w:sz="12" w:space="0" w:color="auto"/>
              <w:right w:val="single" w:sz="12" w:space="0" w:color="auto"/>
            </w:tcBorders>
            <w:vAlign w:val="center"/>
          </w:tcPr>
          <w:p w14:paraId="4A4FF01B" w14:textId="77777777" w:rsidR="002D5514" w:rsidRPr="003962AC" w:rsidRDefault="002D5514">
            <w:pPr>
              <w:jc w:val="center"/>
              <w:rPr>
                <w:rFonts w:ascii="ＭＳ 明朝" w:hAnsi="ＭＳ 明朝"/>
                <w:sz w:val="20"/>
              </w:rPr>
            </w:pPr>
            <w:r w:rsidRPr="003962AC">
              <w:rPr>
                <w:rFonts w:ascii="ＭＳ 明朝" w:hAnsi="ＭＳ 明朝" w:hint="eastAsia"/>
                <w:sz w:val="20"/>
              </w:rPr>
              <w:t>社会福祉法人えちご府中会　介護老人福祉施設</w:t>
            </w:r>
            <w:r w:rsidR="004F6157" w:rsidRPr="003962AC">
              <w:rPr>
                <w:rFonts w:ascii="ＭＳ 明朝" w:hAnsi="ＭＳ 明朝" w:hint="eastAsia"/>
                <w:sz w:val="20"/>
              </w:rPr>
              <w:t xml:space="preserve">　</w:t>
            </w:r>
            <w:r w:rsidRPr="003962AC">
              <w:rPr>
                <w:rFonts w:ascii="ＭＳ 明朝" w:hAnsi="ＭＳ 明朝" w:hint="eastAsia"/>
                <w:sz w:val="20"/>
              </w:rPr>
              <w:t>和久楽</w:t>
            </w:r>
          </w:p>
        </w:tc>
      </w:tr>
      <w:tr w:rsidR="002D5514" w:rsidRPr="003962AC" w14:paraId="037F2A56" w14:textId="77777777">
        <w:trPr>
          <w:cantSplit/>
        </w:trPr>
        <w:tc>
          <w:tcPr>
            <w:tcW w:w="487" w:type="dxa"/>
            <w:vMerge/>
            <w:tcBorders>
              <w:left w:val="single" w:sz="12" w:space="0" w:color="auto"/>
              <w:right w:val="single" w:sz="12" w:space="0" w:color="auto"/>
            </w:tcBorders>
            <w:vAlign w:val="center"/>
          </w:tcPr>
          <w:p w14:paraId="600F0968" w14:textId="77777777" w:rsidR="002D5514" w:rsidRPr="003962AC" w:rsidRDefault="002D5514">
            <w:pPr>
              <w:jc w:val="center"/>
              <w:rPr>
                <w:rFonts w:ascii="ＭＳ 明朝" w:hAnsi="ＭＳ 明朝"/>
                <w:sz w:val="20"/>
              </w:rPr>
            </w:pPr>
          </w:p>
        </w:tc>
        <w:tc>
          <w:tcPr>
            <w:tcW w:w="2596" w:type="dxa"/>
            <w:gridSpan w:val="3"/>
            <w:tcBorders>
              <w:left w:val="single" w:sz="12" w:space="0" w:color="auto"/>
              <w:right w:val="single" w:sz="12" w:space="0" w:color="auto"/>
            </w:tcBorders>
            <w:vAlign w:val="center"/>
          </w:tcPr>
          <w:p w14:paraId="3BE8B61F" w14:textId="77777777" w:rsidR="002D5514" w:rsidRPr="003962AC" w:rsidRDefault="002D5514">
            <w:pPr>
              <w:jc w:val="center"/>
              <w:rPr>
                <w:rFonts w:ascii="ＭＳ 明朝" w:hAnsi="ＭＳ 明朝"/>
                <w:sz w:val="20"/>
              </w:rPr>
            </w:pPr>
            <w:r w:rsidRPr="003962AC">
              <w:rPr>
                <w:rFonts w:ascii="ＭＳ 明朝" w:hAnsi="ＭＳ 明朝" w:hint="eastAsia"/>
                <w:sz w:val="20"/>
              </w:rPr>
              <w:t>所在地</w:t>
            </w:r>
          </w:p>
        </w:tc>
        <w:tc>
          <w:tcPr>
            <w:tcW w:w="3184" w:type="dxa"/>
            <w:gridSpan w:val="4"/>
            <w:tcBorders>
              <w:left w:val="single" w:sz="12" w:space="0" w:color="auto"/>
              <w:right w:val="nil"/>
            </w:tcBorders>
            <w:vAlign w:val="center"/>
          </w:tcPr>
          <w:p w14:paraId="699F86D8" w14:textId="77777777" w:rsidR="002D5514" w:rsidRPr="003962AC" w:rsidRDefault="002D5514">
            <w:pPr>
              <w:rPr>
                <w:rFonts w:ascii="ＭＳ 明朝" w:hAnsi="ＭＳ 明朝"/>
                <w:sz w:val="20"/>
                <w:lang w:eastAsia="zh-CN"/>
              </w:rPr>
            </w:pPr>
            <w:r w:rsidRPr="003962AC">
              <w:rPr>
                <w:rFonts w:ascii="ＭＳ 明朝" w:hAnsi="ＭＳ 明朝" w:hint="eastAsia"/>
                <w:sz w:val="20"/>
                <w:lang w:eastAsia="zh-CN"/>
              </w:rPr>
              <w:t>〒９４２－００８１</w:t>
            </w:r>
          </w:p>
          <w:p w14:paraId="28050687" w14:textId="77777777" w:rsidR="002D5514" w:rsidRPr="003962AC" w:rsidRDefault="002D5514">
            <w:pPr>
              <w:rPr>
                <w:rFonts w:ascii="ＭＳ 明朝" w:hAnsi="ＭＳ 明朝"/>
                <w:sz w:val="20"/>
                <w:lang w:eastAsia="zh-CN"/>
              </w:rPr>
            </w:pPr>
            <w:r w:rsidRPr="003962AC">
              <w:rPr>
                <w:rFonts w:ascii="ＭＳ 明朝" w:hAnsi="ＭＳ 明朝" w:hint="eastAsia"/>
                <w:sz w:val="20"/>
                <w:lang w:eastAsia="zh-CN"/>
              </w:rPr>
              <w:t>上越市五智４丁目７番２１号</w:t>
            </w:r>
          </w:p>
        </w:tc>
        <w:tc>
          <w:tcPr>
            <w:tcW w:w="3393" w:type="dxa"/>
            <w:gridSpan w:val="3"/>
            <w:tcBorders>
              <w:left w:val="nil"/>
              <w:right w:val="single" w:sz="12" w:space="0" w:color="auto"/>
            </w:tcBorders>
            <w:vAlign w:val="center"/>
          </w:tcPr>
          <w:p w14:paraId="63D83EC2" w14:textId="77777777" w:rsidR="002D5514" w:rsidRPr="003962AC" w:rsidRDefault="002D5514">
            <w:pPr>
              <w:rPr>
                <w:rFonts w:ascii="ＭＳ 明朝" w:hAnsi="ＭＳ 明朝"/>
                <w:sz w:val="20"/>
              </w:rPr>
            </w:pPr>
            <w:r w:rsidRPr="003962AC">
              <w:rPr>
                <w:rFonts w:ascii="ＭＳ 明朝" w:hAnsi="ＭＳ 明朝" w:hint="eastAsia"/>
                <w:sz w:val="20"/>
              </w:rPr>
              <w:t>ＴＥＬ０２５‐５３９‐０２０８</w:t>
            </w:r>
          </w:p>
          <w:p w14:paraId="79EC90E2" w14:textId="77777777" w:rsidR="002D5514" w:rsidRPr="003962AC" w:rsidRDefault="002D5514">
            <w:pPr>
              <w:rPr>
                <w:rFonts w:ascii="ＭＳ 明朝" w:hAnsi="ＭＳ 明朝"/>
                <w:sz w:val="20"/>
              </w:rPr>
            </w:pPr>
            <w:r w:rsidRPr="003962AC">
              <w:rPr>
                <w:rFonts w:ascii="ＭＳ 明朝" w:hAnsi="ＭＳ 明朝" w:hint="eastAsia"/>
                <w:sz w:val="20"/>
              </w:rPr>
              <w:t>ＦＡＸ０２５‐５４４‐２１３６</w:t>
            </w:r>
          </w:p>
        </w:tc>
      </w:tr>
      <w:tr w:rsidR="002D5514" w:rsidRPr="003962AC" w14:paraId="0ED6883B" w14:textId="77777777">
        <w:trPr>
          <w:cantSplit/>
        </w:trPr>
        <w:tc>
          <w:tcPr>
            <w:tcW w:w="487" w:type="dxa"/>
            <w:vMerge/>
            <w:tcBorders>
              <w:left w:val="single" w:sz="12" w:space="0" w:color="auto"/>
              <w:right w:val="single" w:sz="12" w:space="0" w:color="auto"/>
            </w:tcBorders>
            <w:vAlign w:val="center"/>
          </w:tcPr>
          <w:p w14:paraId="4087DF03" w14:textId="77777777" w:rsidR="002D5514" w:rsidRPr="003962AC" w:rsidRDefault="002D5514">
            <w:pPr>
              <w:jc w:val="center"/>
              <w:rPr>
                <w:rFonts w:ascii="ＭＳ 明朝" w:hAnsi="ＭＳ 明朝"/>
                <w:sz w:val="20"/>
              </w:rPr>
            </w:pPr>
          </w:p>
        </w:tc>
        <w:tc>
          <w:tcPr>
            <w:tcW w:w="2596" w:type="dxa"/>
            <w:gridSpan w:val="3"/>
            <w:tcBorders>
              <w:left w:val="single" w:sz="12" w:space="0" w:color="auto"/>
              <w:right w:val="single" w:sz="12" w:space="0" w:color="auto"/>
            </w:tcBorders>
            <w:vAlign w:val="center"/>
          </w:tcPr>
          <w:p w14:paraId="378351A7" w14:textId="77777777" w:rsidR="002D5514" w:rsidRPr="003962AC" w:rsidRDefault="002D5514">
            <w:pPr>
              <w:jc w:val="center"/>
              <w:rPr>
                <w:rFonts w:ascii="ＭＳ 明朝" w:hAnsi="ＭＳ 明朝"/>
                <w:sz w:val="20"/>
              </w:rPr>
            </w:pPr>
            <w:r w:rsidRPr="00DE0BE0">
              <w:rPr>
                <w:rFonts w:ascii="ＭＳ 明朝" w:hAnsi="ＭＳ 明朝" w:hint="eastAsia"/>
                <w:w w:val="80"/>
                <w:kern w:val="0"/>
                <w:sz w:val="20"/>
                <w:fitText w:val="2100" w:id="1982010624"/>
              </w:rPr>
              <w:t>事業指定年月日（登録番号</w:t>
            </w:r>
            <w:r w:rsidRPr="00DE0BE0">
              <w:rPr>
                <w:rFonts w:ascii="ＭＳ 明朝" w:hAnsi="ＭＳ 明朝" w:hint="eastAsia"/>
                <w:spacing w:val="14"/>
                <w:w w:val="80"/>
                <w:kern w:val="0"/>
                <w:sz w:val="20"/>
                <w:fitText w:val="2100" w:id="1982010624"/>
              </w:rPr>
              <w:t>）</w:t>
            </w:r>
          </w:p>
        </w:tc>
        <w:tc>
          <w:tcPr>
            <w:tcW w:w="6577" w:type="dxa"/>
            <w:gridSpan w:val="7"/>
            <w:tcBorders>
              <w:left w:val="single" w:sz="12" w:space="0" w:color="auto"/>
              <w:right w:val="single" w:sz="12" w:space="0" w:color="auto"/>
            </w:tcBorders>
            <w:vAlign w:val="center"/>
          </w:tcPr>
          <w:p w14:paraId="43E04C29" w14:textId="77777777" w:rsidR="002D5514" w:rsidRPr="003962AC" w:rsidRDefault="002D5514">
            <w:pPr>
              <w:jc w:val="center"/>
              <w:rPr>
                <w:rFonts w:ascii="ＭＳ 明朝" w:hAnsi="ＭＳ 明朝"/>
                <w:sz w:val="20"/>
              </w:rPr>
            </w:pPr>
            <w:r w:rsidRPr="003962AC">
              <w:rPr>
                <w:rFonts w:ascii="ＭＳ 明朝" w:hAnsi="ＭＳ 明朝" w:hint="eastAsia"/>
                <w:sz w:val="20"/>
              </w:rPr>
              <w:t>平成１４年８月１日（Ｎｏ　１５７０３００８１２）</w:t>
            </w:r>
          </w:p>
        </w:tc>
      </w:tr>
      <w:tr w:rsidR="002D5514" w:rsidRPr="003962AC" w14:paraId="061A7A0B" w14:textId="77777777">
        <w:trPr>
          <w:cantSplit/>
        </w:trPr>
        <w:tc>
          <w:tcPr>
            <w:tcW w:w="487" w:type="dxa"/>
            <w:vMerge/>
            <w:tcBorders>
              <w:left w:val="single" w:sz="12" w:space="0" w:color="auto"/>
              <w:bottom w:val="single" w:sz="12" w:space="0" w:color="auto"/>
              <w:right w:val="single" w:sz="12" w:space="0" w:color="auto"/>
            </w:tcBorders>
            <w:vAlign w:val="center"/>
          </w:tcPr>
          <w:p w14:paraId="5734EFE9" w14:textId="77777777" w:rsidR="002D5514" w:rsidRPr="003962AC" w:rsidRDefault="002D5514">
            <w:pPr>
              <w:jc w:val="center"/>
              <w:rPr>
                <w:rFonts w:ascii="ＭＳ 明朝" w:hAnsi="ＭＳ 明朝"/>
                <w:sz w:val="20"/>
              </w:rPr>
            </w:pPr>
          </w:p>
        </w:tc>
        <w:tc>
          <w:tcPr>
            <w:tcW w:w="2596" w:type="dxa"/>
            <w:gridSpan w:val="3"/>
            <w:tcBorders>
              <w:left w:val="single" w:sz="12" w:space="0" w:color="auto"/>
              <w:bottom w:val="single" w:sz="12" w:space="0" w:color="auto"/>
              <w:right w:val="single" w:sz="12" w:space="0" w:color="auto"/>
            </w:tcBorders>
            <w:vAlign w:val="center"/>
          </w:tcPr>
          <w:p w14:paraId="24E4AB7E" w14:textId="77777777" w:rsidR="002D5514" w:rsidRPr="003962AC" w:rsidRDefault="00105585">
            <w:pPr>
              <w:jc w:val="center"/>
              <w:rPr>
                <w:rFonts w:ascii="ＭＳ 明朝" w:hAnsi="ＭＳ 明朝"/>
                <w:sz w:val="20"/>
              </w:rPr>
            </w:pPr>
            <w:r w:rsidRPr="003962AC">
              <w:rPr>
                <w:rFonts w:ascii="ＭＳ 明朝" w:hAnsi="ＭＳ 明朝" w:hint="eastAsia"/>
                <w:sz w:val="20"/>
              </w:rPr>
              <w:t>施設長</w:t>
            </w:r>
            <w:r w:rsidR="002D5514" w:rsidRPr="003962AC">
              <w:rPr>
                <w:rFonts w:ascii="ＭＳ 明朝" w:hAnsi="ＭＳ 明朝" w:hint="eastAsia"/>
                <w:sz w:val="20"/>
              </w:rPr>
              <w:t>氏名</w:t>
            </w:r>
          </w:p>
        </w:tc>
        <w:tc>
          <w:tcPr>
            <w:tcW w:w="6577" w:type="dxa"/>
            <w:gridSpan w:val="7"/>
            <w:tcBorders>
              <w:left w:val="single" w:sz="12" w:space="0" w:color="auto"/>
              <w:bottom w:val="single" w:sz="12" w:space="0" w:color="auto"/>
              <w:right w:val="single" w:sz="12" w:space="0" w:color="auto"/>
            </w:tcBorders>
            <w:vAlign w:val="center"/>
          </w:tcPr>
          <w:p w14:paraId="7393BF30" w14:textId="77777777" w:rsidR="002D5514" w:rsidRPr="003962AC" w:rsidRDefault="00835063" w:rsidP="004B0276">
            <w:pPr>
              <w:jc w:val="center"/>
              <w:rPr>
                <w:rFonts w:ascii="ＭＳ 明朝" w:hAnsi="ＭＳ 明朝"/>
                <w:sz w:val="20"/>
              </w:rPr>
            </w:pPr>
            <w:r w:rsidRPr="003962AC">
              <w:rPr>
                <w:rFonts w:ascii="ＭＳ 明朝" w:hAnsi="ＭＳ 明朝" w:hint="eastAsia"/>
                <w:sz w:val="20"/>
                <w:lang w:eastAsia="zh-TW"/>
              </w:rPr>
              <w:t xml:space="preserve">施設長　　</w:t>
            </w:r>
            <w:r w:rsidR="00BA446F" w:rsidRPr="003962AC">
              <w:rPr>
                <w:rFonts w:ascii="ＭＳ 明朝" w:hAnsi="ＭＳ 明朝" w:hint="eastAsia"/>
                <w:sz w:val="20"/>
              </w:rPr>
              <w:t>岡田 敬子</w:t>
            </w:r>
          </w:p>
        </w:tc>
      </w:tr>
      <w:tr w:rsidR="002D5514" w:rsidRPr="003962AC" w14:paraId="634AFCAB" w14:textId="77777777">
        <w:trPr>
          <w:cantSplit/>
        </w:trPr>
        <w:tc>
          <w:tcPr>
            <w:tcW w:w="487" w:type="dxa"/>
            <w:vMerge w:val="restart"/>
            <w:tcBorders>
              <w:top w:val="single" w:sz="12" w:space="0" w:color="auto"/>
              <w:left w:val="single" w:sz="12" w:space="0" w:color="auto"/>
              <w:right w:val="single" w:sz="12" w:space="0" w:color="auto"/>
            </w:tcBorders>
            <w:textDirection w:val="tbRlV"/>
            <w:vAlign w:val="center"/>
          </w:tcPr>
          <w:p w14:paraId="40C8B729" w14:textId="77777777" w:rsidR="002D5514" w:rsidRPr="003962AC" w:rsidRDefault="002D5514">
            <w:pPr>
              <w:snapToGrid w:val="0"/>
              <w:ind w:left="113" w:right="113"/>
              <w:jc w:val="center"/>
              <w:rPr>
                <w:rFonts w:ascii="ＭＳ 明朝" w:hAnsi="ＭＳ 明朝"/>
                <w:sz w:val="20"/>
              </w:rPr>
            </w:pPr>
            <w:r w:rsidRPr="003962AC">
              <w:rPr>
                <w:rFonts w:ascii="ＭＳ 明朝" w:hAnsi="ＭＳ 明朝" w:hint="eastAsia"/>
                <w:sz w:val="20"/>
              </w:rPr>
              <w:t>敷地及び建物設備</w:t>
            </w:r>
          </w:p>
        </w:tc>
        <w:tc>
          <w:tcPr>
            <w:tcW w:w="2596" w:type="dxa"/>
            <w:gridSpan w:val="3"/>
            <w:tcBorders>
              <w:top w:val="single" w:sz="12" w:space="0" w:color="auto"/>
              <w:left w:val="single" w:sz="12" w:space="0" w:color="auto"/>
              <w:right w:val="single" w:sz="12" w:space="0" w:color="auto"/>
            </w:tcBorders>
            <w:vAlign w:val="center"/>
          </w:tcPr>
          <w:p w14:paraId="6F277E74" w14:textId="77777777" w:rsidR="002D5514" w:rsidRPr="003962AC" w:rsidRDefault="002D5514">
            <w:pPr>
              <w:jc w:val="center"/>
              <w:rPr>
                <w:rFonts w:ascii="ＭＳ 明朝" w:hAnsi="ＭＳ 明朝"/>
                <w:sz w:val="20"/>
              </w:rPr>
            </w:pPr>
            <w:r w:rsidRPr="003962AC">
              <w:rPr>
                <w:rFonts w:ascii="ＭＳ 明朝" w:hAnsi="ＭＳ 明朝" w:hint="eastAsia"/>
                <w:sz w:val="20"/>
              </w:rPr>
              <w:t>敷地</w:t>
            </w:r>
          </w:p>
        </w:tc>
        <w:tc>
          <w:tcPr>
            <w:tcW w:w="6577" w:type="dxa"/>
            <w:gridSpan w:val="7"/>
            <w:tcBorders>
              <w:top w:val="single" w:sz="12" w:space="0" w:color="auto"/>
              <w:left w:val="single" w:sz="12" w:space="0" w:color="auto"/>
              <w:right w:val="single" w:sz="12" w:space="0" w:color="auto"/>
            </w:tcBorders>
            <w:vAlign w:val="center"/>
          </w:tcPr>
          <w:p w14:paraId="592B0AD2" w14:textId="77777777" w:rsidR="002D5514" w:rsidRPr="003962AC" w:rsidRDefault="005A646B" w:rsidP="00BB04B8">
            <w:pPr>
              <w:jc w:val="center"/>
              <w:rPr>
                <w:rFonts w:ascii="ＭＳ 明朝" w:hAnsi="ＭＳ 明朝"/>
                <w:sz w:val="20"/>
              </w:rPr>
            </w:pPr>
            <w:r w:rsidRPr="00EC3E1A">
              <w:rPr>
                <w:rFonts w:ascii="ＭＳ 明朝" w:hAnsi="ＭＳ 明朝" w:hint="eastAsia"/>
                <w:sz w:val="20"/>
              </w:rPr>
              <w:t>９，６０１．９１㎡（２，９０９坪）</w:t>
            </w:r>
          </w:p>
        </w:tc>
      </w:tr>
      <w:tr w:rsidR="002D5514" w:rsidRPr="003962AC" w14:paraId="61FFFEE3" w14:textId="77777777">
        <w:trPr>
          <w:cantSplit/>
        </w:trPr>
        <w:tc>
          <w:tcPr>
            <w:tcW w:w="487" w:type="dxa"/>
            <w:vMerge/>
            <w:tcBorders>
              <w:left w:val="single" w:sz="12" w:space="0" w:color="auto"/>
              <w:right w:val="single" w:sz="12" w:space="0" w:color="auto"/>
            </w:tcBorders>
            <w:vAlign w:val="center"/>
          </w:tcPr>
          <w:p w14:paraId="4ECC18EB" w14:textId="77777777" w:rsidR="002D5514" w:rsidRPr="003962AC" w:rsidRDefault="002D5514">
            <w:pPr>
              <w:jc w:val="center"/>
              <w:rPr>
                <w:rFonts w:ascii="ＭＳ 明朝" w:hAnsi="ＭＳ 明朝"/>
                <w:sz w:val="20"/>
              </w:rPr>
            </w:pPr>
          </w:p>
        </w:tc>
        <w:tc>
          <w:tcPr>
            <w:tcW w:w="542" w:type="dxa"/>
            <w:vMerge w:val="restart"/>
            <w:tcBorders>
              <w:left w:val="single" w:sz="12" w:space="0" w:color="auto"/>
            </w:tcBorders>
            <w:textDirection w:val="tbRlV"/>
            <w:vAlign w:val="center"/>
          </w:tcPr>
          <w:p w14:paraId="06E4BF53" w14:textId="77777777" w:rsidR="002D5514" w:rsidRPr="003962AC" w:rsidRDefault="002D5514">
            <w:pPr>
              <w:snapToGrid w:val="0"/>
              <w:ind w:left="113" w:right="113"/>
              <w:jc w:val="center"/>
              <w:rPr>
                <w:rFonts w:ascii="ＭＳ 明朝" w:hAnsi="ＭＳ 明朝"/>
                <w:sz w:val="20"/>
              </w:rPr>
            </w:pPr>
            <w:r w:rsidRPr="003962AC">
              <w:rPr>
                <w:rFonts w:ascii="ＭＳ 明朝" w:hAnsi="ＭＳ 明朝" w:hint="eastAsia"/>
                <w:sz w:val="20"/>
              </w:rPr>
              <w:t>建物設備</w:t>
            </w:r>
          </w:p>
        </w:tc>
        <w:tc>
          <w:tcPr>
            <w:tcW w:w="2054" w:type="dxa"/>
            <w:gridSpan w:val="2"/>
            <w:vMerge w:val="restart"/>
            <w:tcBorders>
              <w:right w:val="single" w:sz="12" w:space="0" w:color="auto"/>
            </w:tcBorders>
            <w:vAlign w:val="center"/>
          </w:tcPr>
          <w:p w14:paraId="108C7F5D" w14:textId="77777777" w:rsidR="002D5514" w:rsidRPr="003962AC" w:rsidRDefault="002D5514">
            <w:pPr>
              <w:ind w:leftChars="-50" w:left="-105" w:rightChars="-50" w:right="-105"/>
              <w:jc w:val="center"/>
              <w:rPr>
                <w:rFonts w:ascii="ＭＳ 明朝" w:hAnsi="ＭＳ 明朝"/>
                <w:sz w:val="20"/>
              </w:rPr>
            </w:pPr>
            <w:r w:rsidRPr="003962AC">
              <w:rPr>
                <w:rFonts w:ascii="ＭＳ 明朝" w:hAnsi="ＭＳ 明朝" w:hint="eastAsia"/>
                <w:sz w:val="20"/>
              </w:rPr>
              <w:t>建物設備全体の状況</w:t>
            </w:r>
          </w:p>
        </w:tc>
        <w:tc>
          <w:tcPr>
            <w:tcW w:w="6577" w:type="dxa"/>
            <w:gridSpan w:val="7"/>
            <w:tcBorders>
              <w:left w:val="single" w:sz="12" w:space="0" w:color="auto"/>
              <w:right w:val="single" w:sz="12" w:space="0" w:color="auto"/>
            </w:tcBorders>
            <w:vAlign w:val="center"/>
          </w:tcPr>
          <w:p w14:paraId="78FECCB4" w14:textId="77777777" w:rsidR="002D5514" w:rsidRPr="003962AC" w:rsidRDefault="002D5514" w:rsidP="009340DE">
            <w:pPr>
              <w:rPr>
                <w:rFonts w:ascii="ＭＳ 明朝" w:hAnsi="ＭＳ 明朝"/>
                <w:sz w:val="20"/>
                <w:lang w:eastAsia="zh-TW"/>
              </w:rPr>
            </w:pPr>
            <w:r w:rsidRPr="003962AC">
              <w:rPr>
                <w:rFonts w:ascii="ＭＳ 明朝" w:hAnsi="ＭＳ 明朝" w:hint="eastAsia"/>
                <w:sz w:val="20"/>
                <w:lang w:eastAsia="zh-TW"/>
              </w:rPr>
              <w:t>耐火鉄骨造５階建　　延床面積</w:t>
            </w:r>
            <w:r w:rsidR="005A646B">
              <w:rPr>
                <w:rFonts w:ascii="ＭＳ 明朝" w:hAnsi="ＭＳ 明朝" w:hint="eastAsia"/>
                <w:sz w:val="20"/>
              </w:rPr>
              <w:t>４</w:t>
            </w:r>
            <w:r w:rsidR="009340DE" w:rsidRPr="003962AC">
              <w:rPr>
                <w:rFonts w:ascii="ＭＳ 明朝" w:hAnsi="ＭＳ 明朝" w:hint="eastAsia"/>
                <w:sz w:val="20"/>
              </w:rPr>
              <w:t>，</w:t>
            </w:r>
            <w:r w:rsidR="005A646B">
              <w:rPr>
                <w:rFonts w:ascii="ＭＳ 明朝" w:hAnsi="ＭＳ 明朝" w:hint="eastAsia"/>
                <w:sz w:val="20"/>
              </w:rPr>
              <w:t>７８８</w:t>
            </w:r>
            <w:r w:rsidR="009340DE" w:rsidRPr="003962AC">
              <w:rPr>
                <w:rFonts w:ascii="ＭＳ 明朝" w:hAnsi="ＭＳ 明朝" w:hint="eastAsia"/>
                <w:sz w:val="20"/>
              </w:rPr>
              <w:t>．</w:t>
            </w:r>
            <w:r w:rsidR="005A646B">
              <w:rPr>
                <w:rFonts w:ascii="ＭＳ 明朝" w:hAnsi="ＭＳ 明朝" w:hint="eastAsia"/>
                <w:sz w:val="20"/>
              </w:rPr>
              <w:t>７９</w:t>
            </w:r>
            <w:r w:rsidRPr="003962AC">
              <w:rPr>
                <w:rFonts w:ascii="ＭＳ 明朝" w:hAnsi="ＭＳ 明朝" w:hint="eastAsia"/>
                <w:sz w:val="20"/>
                <w:lang w:eastAsia="zh-TW"/>
              </w:rPr>
              <w:t>㎡</w:t>
            </w:r>
          </w:p>
        </w:tc>
      </w:tr>
      <w:tr w:rsidR="002D5514" w:rsidRPr="003962AC" w14:paraId="3B926213" w14:textId="77777777">
        <w:trPr>
          <w:cantSplit/>
        </w:trPr>
        <w:tc>
          <w:tcPr>
            <w:tcW w:w="487" w:type="dxa"/>
            <w:vMerge/>
            <w:tcBorders>
              <w:left w:val="single" w:sz="12" w:space="0" w:color="auto"/>
              <w:right w:val="single" w:sz="12" w:space="0" w:color="auto"/>
            </w:tcBorders>
            <w:vAlign w:val="center"/>
          </w:tcPr>
          <w:p w14:paraId="34E24114" w14:textId="77777777" w:rsidR="002D5514" w:rsidRPr="003962AC" w:rsidRDefault="002D5514">
            <w:pPr>
              <w:jc w:val="center"/>
              <w:rPr>
                <w:rFonts w:ascii="ＭＳ 明朝" w:hAnsi="ＭＳ 明朝"/>
                <w:sz w:val="20"/>
                <w:lang w:eastAsia="zh-TW"/>
              </w:rPr>
            </w:pPr>
          </w:p>
        </w:tc>
        <w:tc>
          <w:tcPr>
            <w:tcW w:w="542" w:type="dxa"/>
            <w:vMerge/>
            <w:tcBorders>
              <w:left w:val="single" w:sz="12" w:space="0" w:color="auto"/>
            </w:tcBorders>
            <w:vAlign w:val="center"/>
          </w:tcPr>
          <w:p w14:paraId="66E76458" w14:textId="77777777" w:rsidR="002D5514" w:rsidRPr="003962AC" w:rsidRDefault="002D5514">
            <w:pPr>
              <w:jc w:val="center"/>
              <w:rPr>
                <w:rFonts w:ascii="ＭＳ 明朝" w:hAnsi="ＭＳ 明朝"/>
                <w:sz w:val="20"/>
                <w:lang w:eastAsia="zh-TW"/>
              </w:rPr>
            </w:pPr>
          </w:p>
        </w:tc>
        <w:tc>
          <w:tcPr>
            <w:tcW w:w="2054" w:type="dxa"/>
            <w:gridSpan w:val="2"/>
            <w:vMerge/>
            <w:tcBorders>
              <w:right w:val="single" w:sz="12" w:space="0" w:color="auto"/>
            </w:tcBorders>
            <w:vAlign w:val="center"/>
          </w:tcPr>
          <w:p w14:paraId="56017A21" w14:textId="77777777" w:rsidR="002D5514" w:rsidRPr="003962AC" w:rsidRDefault="002D5514">
            <w:pPr>
              <w:jc w:val="center"/>
              <w:rPr>
                <w:rFonts w:ascii="ＭＳ 明朝" w:hAnsi="ＭＳ 明朝"/>
                <w:sz w:val="20"/>
                <w:lang w:eastAsia="zh-TW"/>
              </w:rPr>
            </w:pPr>
          </w:p>
        </w:tc>
        <w:tc>
          <w:tcPr>
            <w:tcW w:w="6577" w:type="dxa"/>
            <w:gridSpan w:val="7"/>
            <w:tcBorders>
              <w:left w:val="single" w:sz="12" w:space="0" w:color="auto"/>
              <w:right w:val="single" w:sz="12" w:space="0" w:color="auto"/>
            </w:tcBorders>
            <w:vAlign w:val="center"/>
          </w:tcPr>
          <w:p w14:paraId="11B72EFD" w14:textId="77777777" w:rsidR="002D5514" w:rsidRPr="003962AC" w:rsidRDefault="002D5514">
            <w:pPr>
              <w:rPr>
                <w:rFonts w:ascii="ＭＳ 明朝" w:hAnsi="ＭＳ 明朝"/>
                <w:sz w:val="20"/>
              </w:rPr>
            </w:pPr>
            <w:r w:rsidRPr="003962AC">
              <w:rPr>
                <w:rFonts w:ascii="ＭＳ 明朝" w:hAnsi="ＭＳ 明朝" w:hint="eastAsia"/>
                <w:sz w:val="20"/>
              </w:rPr>
              <w:t>ユニット構成　２～４の各階に３ユニットずつ配置（総数９ユニット）</w:t>
            </w:r>
          </w:p>
        </w:tc>
      </w:tr>
      <w:tr w:rsidR="002D5514" w:rsidRPr="003962AC" w14:paraId="46F64992" w14:textId="77777777">
        <w:trPr>
          <w:cantSplit/>
        </w:trPr>
        <w:tc>
          <w:tcPr>
            <w:tcW w:w="487" w:type="dxa"/>
            <w:vMerge/>
            <w:tcBorders>
              <w:left w:val="single" w:sz="12" w:space="0" w:color="auto"/>
              <w:right w:val="single" w:sz="12" w:space="0" w:color="auto"/>
            </w:tcBorders>
            <w:vAlign w:val="center"/>
          </w:tcPr>
          <w:p w14:paraId="79C93549" w14:textId="77777777" w:rsidR="002D5514" w:rsidRPr="003962AC" w:rsidRDefault="002D5514">
            <w:pPr>
              <w:jc w:val="center"/>
              <w:rPr>
                <w:rFonts w:ascii="ＭＳ 明朝" w:hAnsi="ＭＳ 明朝"/>
                <w:sz w:val="20"/>
              </w:rPr>
            </w:pPr>
          </w:p>
        </w:tc>
        <w:tc>
          <w:tcPr>
            <w:tcW w:w="542" w:type="dxa"/>
            <w:vMerge/>
            <w:tcBorders>
              <w:left w:val="single" w:sz="12" w:space="0" w:color="auto"/>
            </w:tcBorders>
            <w:vAlign w:val="center"/>
          </w:tcPr>
          <w:p w14:paraId="370E2F2D" w14:textId="77777777" w:rsidR="002D5514" w:rsidRPr="003962AC" w:rsidRDefault="002D5514">
            <w:pPr>
              <w:jc w:val="center"/>
              <w:rPr>
                <w:rFonts w:ascii="ＭＳ 明朝" w:hAnsi="ＭＳ 明朝"/>
                <w:sz w:val="20"/>
              </w:rPr>
            </w:pPr>
          </w:p>
        </w:tc>
        <w:tc>
          <w:tcPr>
            <w:tcW w:w="2054" w:type="dxa"/>
            <w:gridSpan w:val="2"/>
            <w:tcBorders>
              <w:right w:val="single" w:sz="12" w:space="0" w:color="auto"/>
            </w:tcBorders>
            <w:vAlign w:val="center"/>
          </w:tcPr>
          <w:p w14:paraId="36349C5A" w14:textId="77777777" w:rsidR="002D5514" w:rsidRPr="003962AC" w:rsidRDefault="002D5514">
            <w:pPr>
              <w:jc w:val="center"/>
              <w:rPr>
                <w:rFonts w:ascii="ＭＳ 明朝" w:hAnsi="ＭＳ 明朝"/>
                <w:sz w:val="20"/>
              </w:rPr>
            </w:pPr>
          </w:p>
        </w:tc>
        <w:tc>
          <w:tcPr>
            <w:tcW w:w="909" w:type="dxa"/>
            <w:tcBorders>
              <w:left w:val="single" w:sz="12" w:space="0" w:color="auto"/>
            </w:tcBorders>
            <w:vAlign w:val="center"/>
          </w:tcPr>
          <w:p w14:paraId="1B5EFBB8" w14:textId="77777777" w:rsidR="002D5514" w:rsidRPr="003962AC" w:rsidRDefault="002D5514">
            <w:pPr>
              <w:jc w:val="center"/>
              <w:rPr>
                <w:rFonts w:ascii="ＭＳ 明朝" w:hAnsi="ＭＳ 明朝"/>
                <w:sz w:val="20"/>
              </w:rPr>
            </w:pPr>
            <w:r w:rsidRPr="003962AC">
              <w:rPr>
                <w:rFonts w:ascii="ＭＳ 明朝" w:hAnsi="ＭＳ 明朝" w:hint="eastAsia"/>
                <w:sz w:val="20"/>
              </w:rPr>
              <w:t>１階</w:t>
            </w:r>
          </w:p>
        </w:tc>
        <w:tc>
          <w:tcPr>
            <w:tcW w:w="910" w:type="dxa"/>
            <w:vAlign w:val="center"/>
          </w:tcPr>
          <w:p w14:paraId="25EB7F36" w14:textId="77777777" w:rsidR="002D5514" w:rsidRPr="003962AC" w:rsidRDefault="002D5514">
            <w:pPr>
              <w:jc w:val="center"/>
              <w:rPr>
                <w:rFonts w:ascii="ＭＳ 明朝" w:hAnsi="ＭＳ 明朝"/>
                <w:sz w:val="20"/>
              </w:rPr>
            </w:pPr>
            <w:r w:rsidRPr="003962AC">
              <w:rPr>
                <w:rFonts w:ascii="ＭＳ 明朝" w:hAnsi="ＭＳ 明朝" w:hint="eastAsia"/>
                <w:sz w:val="20"/>
              </w:rPr>
              <w:t>２階</w:t>
            </w:r>
          </w:p>
        </w:tc>
        <w:tc>
          <w:tcPr>
            <w:tcW w:w="909" w:type="dxa"/>
            <w:vAlign w:val="center"/>
          </w:tcPr>
          <w:p w14:paraId="567C0B64" w14:textId="77777777" w:rsidR="002D5514" w:rsidRPr="003962AC" w:rsidRDefault="002D5514">
            <w:pPr>
              <w:jc w:val="center"/>
              <w:rPr>
                <w:rFonts w:ascii="ＭＳ 明朝" w:hAnsi="ＭＳ 明朝"/>
                <w:sz w:val="20"/>
              </w:rPr>
            </w:pPr>
            <w:r w:rsidRPr="003962AC">
              <w:rPr>
                <w:rFonts w:ascii="ＭＳ 明朝" w:hAnsi="ＭＳ 明朝" w:hint="eastAsia"/>
                <w:sz w:val="20"/>
              </w:rPr>
              <w:t>３階</w:t>
            </w:r>
          </w:p>
        </w:tc>
        <w:tc>
          <w:tcPr>
            <w:tcW w:w="909" w:type="dxa"/>
            <w:gridSpan w:val="2"/>
            <w:vAlign w:val="center"/>
          </w:tcPr>
          <w:p w14:paraId="6FCDCDD2" w14:textId="77777777" w:rsidR="002D5514" w:rsidRPr="003962AC" w:rsidRDefault="002D5514">
            <w:pPr>
              <w:jc w:val="center"/>
              <w:rPr>
                <w:rFonts w:ascii="ＭＳ 明朝" w:hAnsi="ＭＳ 明朝"/>
                <w:sz w:val="20"/>
              </w:rPr>
            </w:pPr>
            <w:r w:rsidRPr="003962AC">
              <w:rPr>
                <w:rFonts w:ascii="ＭＳ 明朝" w:hAnsi="ＭＳ 明朝" w:hint="eastAsia"/>
                <w:sz w:val="20"/>
              </w:rPr>
              <w:t>４階</w:t>
            </w:r>
          </w:p>
        </w:tc>
        <w:tc>
          <w:tcPr>
            <w:tcW w:w="909" w:type="dxa"/>
            <w:vAlign w:val="center"/>
          </w:tcPr>
          <w:p w14:paraId="455DF0F8" w14:textId="77777777" w:rsidR="002D5514" w:rsidRPr="003962AC" w:rsidRDefault="002D5514">
            <w:pPr>
              <w:jc w:val="center"/>
              <w:rPr>
                <w:rFonts w:ascii="ＭＳ 明朝" w:hAnsi="ＭＳ 明朝"/>
                <w:sz w:val="20"/>
              </w:rPr>
            </w:pPr>
            <w:r w:rsidRPr="003962AC">
              <w:rPr>
                <w:rFonts w:ascii="ＭＳ 明朝" w:hAnsi="ＭＳ 明朝" w:hint="eastAsia"/>
                <w:sz w:val="20"/>
              </w:rPr>
              <w:t>５階</w:t>
            </w:r>
          </w:p>
        </w:tc>
        <w:tc>
          <w:tcPr>
            <w:tcW w:w="2031" w:type="dxa"/>
            <w:tcBorders>
              <w:right w:val="single" w:sz="12" w:space="0" w:color="auto"/>
            </w:tcBorders>
            <w:vAlign w:val="center"/>
          </w:tcPr>
          <w:p w14:paraId="3FF2215A" w14:textId="77777777" w:rsidR="002D5514" w:rsidRPr="003962AC" w:rsidRDefault="002D5514">
            <w:pPr>
              <w:jc w:val="center"/>
              <w:rPr>
                <w:rFonts w:ascii="ＭＳ 明朝" w:hAnsi="ＭＳ 明朝"/>
                <w:sz w:val="20"/>
              </w:rPr>
            </w:pPr>
            <w:r w:rsidRPr="003962AC">
              <w:rPr>
                <w:rFonts w:ascii="ＭＳ 明朝" w:hAnsi="ＭＳ 明朝" w:hint="eastAsia"/>
                <w:sz w:val="20"/>
              </w:rPr>
              <w:t>摘　　　要</w:t>
            </w:r>
          </w:p>
        </w:tc>
      </w:tr>
      <w:tr w:rsidR="002D5514" w:rsidRPr="003962AC" w14:paraId="77C5E4DF" w14:textId="77777777">
        <w:trPr>
          <w:cantSplit/>
        </w:trPr>
        <w:tc>
          <w:tcPr>
            <w:tcW w:w="487" w:type="dxa"/>
            <w:vMerge/>
            <w:tcBorders>
              <w:left w:val="single" w:sz="12" w:space="0" w:color="auto"/>
              <w:right w:val="single" w:sz="12" w:space="0" w:color="auto"/>
            </w:tcBorders>
            <w:vAlign w:val="center"/>
          </w:tcPr>
          <w:p w14:paraId="717131A4" w14:textId="77777777" w:rsidR="002D5514" w:rsidRPr="003962AC" w:rsidRDefault="002D5514">
            <w:pPr>
              <w:jc w:val="center"/>
              <w:rPr>
                <w:rFonts w:ascii="ＭＳ 明朝" w:hAnsi="ＭＳ 明朝"/>
                <w:sz w:val="20"/>
              </w:rPr>
            </w:pPr>
          </w:p>
        </w:tc>
        <w:tc>
          <w:tcPr>
            <w:tcW w:w="542" w:type="dxa"/>
            <w:vMerge/>
            <w:tcBorders>
              <w:left w:val="single" w:sz="12" w:space="0" w:color="auto"/>
            </w:tcBorders>
            <w:vAlign w:val="center"/>
          </w:tcPr>
          <w:p w14:paraId="1E8A44FC" w14:textId="77777777" w:rsidR="002D5514" w:rsidRPr="003962AC" w:rsidRDefault="002D5514">
            <w:pPr>
              <w:jc w:val="center"/>
              <w:rPr>
                <w:rFonts w:ascii="ＭＳ 明朝" w:hAnsi="ＭＳ 明朝"/>
                <w:sz w:val="20"/>
              </w:rPr>
            </w:pPr>
          </w:p>
        </w:tc>
        <w:tc>
          <w:tcPr>
            <w:tcW w:w="543" w:type="dxa"/>
            <w:vMerge w:val="restart"/>
            <w:textDirection w:val="tbRlV"/>
            <w:vAlign w:val="center"/>
          </w:tcPr>
          <w:p w14:paraId="39853A4F" w14:textId="77777777" w:rsidR="002D5514" w:rsidRPr="003962AC" w:rsidRDefault="002D5514">
            <w:pPr>
              <w:snapToGrid w:val="0"/>
              <w:ind w:left="113" w:right="113"/>
              <w:jc w:val="center"/>
              <w:rPr>
                <w:rFonts w:ascii="ＭＳ 明朝" w:hAnsi="ＭＳ 明朝"/>
                <w:sz w:val="20"/>
              </w:rPr>
            </w:pPr>
            <w:r w:rsidRPr="003962AC">
              <w:rPr>
                <w:rFonts w:ascii="ＭＳ 明朝" w:hAnsi="ＭＳ 明朝" w:hint="eastAsia"/>
                <w:sz w:val="20"/>
              </w:rPr>
              <w:t>ユニットの構成・設備</w:t>
            </w:r>
          </w:p>
        </w:tc>
        <w:tc>
          <w:tcPr>
            <w:tcW w:w="1511" w:type="dxa"/>
            <w:vMerge w:val="restart"/>
            <w:tcBorders>
              <w:right w:val="single" w:sz="12" w:space="0" w:color="auto"/>
            </w:tcBorders>
            <w:vAlign w:val="center"/>
          </w:tcPr>
          <w:p w14:paraId="471ABC78" w14:textId="77777777" w:rsidR="002D5514" w:rsidRPr="003962AC" w:rsidRDefault="002D5514">
            <w:pPr>
              <w:snapToGrid w:val="0"/>
              <w:ind w:leftChars="-35" w:left="-73" w:rightChars="-35" w:right="-73"/>
              <w:rPr>
                <w:rFonts w:ascii="ＭＳ 明朝" w:hAnsi="ＭＳ 明朝"/>
                <w:sz w:val="20"/>
              </w:rPr>
            </w:pPr>
            <w:r w:rsidRPr="003962AC">
              <w:rPr>
                <w:rFonts w:ascii="ＭＳ 明朝" w:hAnsi="ＭＳ 明朝" w:hint="eastAsia"/>
                <w:sz w:val="20"/>
              </w:rPr>
              <w:t>イ</w:t>
            </w:r>
          </w:p>
          <w:p w14:paraId="67BD2447" w14:textId="77777777" w:rsidR="002D5514" w:rsidRPr="003962AC" w:rsidRDefault="002D5514">
            <w:pPr>
              <w:snapToGrid w:val="0"/>
              <w:ind w:leftChars="-35" w:left="-73" w:rightChars="-35" w:right="-73"/>
              <w:jc w:val="center"/>
              <w:rPr>
                <w:rFonts w:ascii="ＭＳ 明朝" w:hAnsi="ＭＳ 明朝"/>
                <w:sz w:val="20"/>
              </w:rPr>
            </w:pPr>
            <w:r w:rsidRPr="003962AC">
              <w:rPr>
                <w:rFonts w:ascii="ＭＳ 明朝" w:hAnsi="ＭＳ 明朝" w:hint="eastAsia"/>
                <w:sz w:val="20"/>
              </w:rPr>
              <w:t>居　　室</w:t>
            </w:r>
          </w:p>
          <w:p w14:paraId="5E25AC15" w14:textId="77777777" w:rsidR="002D5514" w:rsidRPr="003962AC" w:rsidRDefault="002D5514">
            <w:pPr>
              <w:snapToGrid w:val="0"/>
              <w:ind w:leftChars="-35" w:left="-73" w:rightChars="-35" w:right="-73"/>
              <w:jc w:val="center"/>
              <w:rPr>
                <w:rFonts w:ascii="ＭＳ 明朝" w:hAnsi="ＭＳ 明朝"/>
                <w:sz w:val="20"/>
              </w:rPr>
            </w:pPr>
            <w:r w:rsidRPr="003962AC">
              <w:rPr>
                <w:rFonts w:ascii="ＭＳ 明朝" w:hAnsi="ＭＳ 明朝" w:hint="eastAsia"/>
                <w:sz w:val="20"/>
              </w:rPr>
              <w:t>（全室個室）</w:t>
            </w:r>
          </w:p>
        </w:tc>
        <w:tc>
          <w:tcPr>
            <w:tcW w:w="909" w:type="dxa"/>
            <w:tcBorders>
              <w:left w:val="single" w:sz="12" w:space="0" w:color="auto"/>
            </w:tcBorders>
            <w:vAlign w:val="center"/>
          </w:tcPr>
          <w:p w14:paraId="664777DF" w14:textId="77777777" w:rsidR="002D5514" w:rsidRPr="003962AC" w:rsidRDefault="002D5514">
            <w:pPr>
              <w:jc w:val="center"/>
              <w:rPr>
                <w:rFonts w:ascii="ＭＳ 明朝" w:hAnsi="ＭＳ 明朝"/>
                <w:sz w:val="20"/>
              </w:rPr>
            </w:pPr>
          </w:p>
        </w:tc>
        <w:tc>
          <w:tcPr>
            <w:tcW w:w="910" w:type="dxa"/>
            <w:vAlign w:val="center"/>
          </w:tcPr>
          <w:p w14:paraId="5ECE8279" w14:textId="77777777" w:rsidR="002D5514" w:rsidRPr="003962AC" w:rsidRDefault="002D5514">
            <w:pPr>
              <w:ind w:leftChars="-50" w:left="-105" w:rightChars="-50" w:right="-105"/>
              <w:jc w:val="center"/>
              <w:rPr>
                <w:rFonts w:ascii="ＭＳ 明朝" w:hAnsi="ＭＳ 明朝"/>
                <w:sz w:val="20"/>
              </w:rPr>
            </w:pPr>
            <w:r w:rsidRPr="003962AC">
              <w:rPr>
                <w:rFonts w:ascii="ＭＳ 明朝" w:hAnsi="ＭＳ 明朝"/>
                <w:w w:val="66"/>
                <w:kern w:val="0"/>
                <w:sz w:val="20"/>
              </w:rPr>
              <w:t>2-1</w:t>
            </w:r>
            <w:r w:rsidRPr="003962AC">
              <w:rPr>
                <w:rFonts w:ascii="ＭＳ 明朝" w:hAnsi="ＭＳ 明朝" w:hint="eastAsia"/>
                <w:sz w:val="20"/>
              </w:rPr>
              <w:t xml:space="preserve">　９人</w:t>
            </w:r>
          </w:p>
        </w:tc>
        <w:tc>
          <w:tcPr>
            <w:tcW w:w="909" w:type="dxa"/>
            <w:vAlign w:val="center"/>
          </w:tcPr>
          <w:p w14:paraId="33703B58" w14:textId="77777777" w:rsidR="002D5514" w:rsidRPr="003962AC" w:rsidRDefault="002D5514">
            <w:pPr>
              <w:ind w:leftChars="-50" w:left="-105" w:rightChars="-50" w:right="-105"/>
              <w:jc w:val="center"/>
              <w:rPr>
                <w:rFonts w:ascii="ＭＳ 明朝" w:hAnsi="ＭＳ 明朝"/>
                <w:sz w:val="20"/>
              </w:rPr>
            </w:pPr>
            <w:r w:rsidRPr="003962AC">
              <w:rPr>
                <w:rFonts w:ascii="ＭＳ 明朝" w:hAnsi="ＭＳ 明朝"/>
                <w:w w:val="66"/>
                <w:kern w:val="0"/>
                <w:sz w:val="20"/>
              </w:rPr>
              <w:t>3-1</w:t>
            </w:r>
            <w:r w:rsidRPr="003962AC">
              <w:rPr>
                <w:rFonts w:ascii="ＭＳ 明朝" w:hAnsi="ＭＳ 明朝" w:hint="eastAsia"/>
                <w:sz w:val="20"/>
              </w:rPr>
              <w:t xml:space="preserve">　９人</w:t>
            </w:r>
          </w:p>
        </w:tc>
        <w:tc>
          <w:tcPr>
            <w:tcW w:w="909" w:type="dxa"/>
            <w:gridSpan w:val="2"/>
            <w:vAlign w:val="center"/>
          </w:tcPr>
          <w:p w14:paraId="73A15B35" w14:textId="77777777" w:rsidR="002D5514" w:rsidRPr="003962AC" w:rsidRDefault="002D5514">
            <w:pPr>
              <w:ind w:leftChars="-50" w:left="-105" w:rightChars="-50" w:right="-105"/>
              <w:jc w:val="center"/>
              <w:rPr>
                <w:rFonts w:ascii="ＭＳ 明朝" w:hAnsi="ＭＳ 明朝"/>
                <w:sz w:val="20"/>
              </w:rPr>
            </w:pPr>
            <w:r w:rsidRPr="003962AC">
              <w:rPr>
                <w:rFonts w:ascii="ＭＳ 明朝" w:hAnsi="ＭＳ 明朝"/>
                <w:w w:val="66"/>
                <w:kern w:val="0"/>
                <w:sz w:val="20"/>
              </w:rPr>
              <w:t>4-1</w:t>
            </w:r>
            <w:r w:rsidRPr="003962AC">
              <w:rPr>
                <w:rFonts w:ascii="ＭＳ 明朝" w:hAnsi="ＭＳ 明朝" w:hint="eastAsia"/>
                <w:sz w:val="20"/>
              </w:rPr>
              <w:t xml:space="preserve">　９人</w:t>
            </w:r>
          </w:p>
        </w:tc>
        <w:tc>
          <w:tcPr>
            <w:tcW w:w="909" w:type="dxa"/>
            <w:vAlign w:val="center"/>
          </w:tcPr>
          <w:p w14:paraId="103501F5" w14:textId="77777777" w:rsidR="002D5514" w:rsidRPr="003962AC" w:rsidRDefault="002D5514">
            <w:pPr>
              <w:jc w:val="center"/>
              <w:rPr>
                <w:rFonts w:ascii="ＭＳ 明朝" w:hAnsi="ＭＳ 明朝"/>
                <w:sz w:val="20"/>
              </w:rPr>
            </w:pPr>
          </w:p>
        </w:tc>
        <w:tc>
          <w:tcPr>
            <w:tcW w:w="2031" w:type="dxa"/>
            <w:vMerge w:val="restart"/>
            <w:tcBorders>
              <w:right w:val="single" w:sz="12" w:space="0" w:color="auto"/>
            </w:tcBorders>
            <w:vAlign w:val="center"/>
          </w:tcPr>
          <w:p w14:paraId="5C98D7AA" w14:textId="77777777" w:rsidR="0008482C" w:rsidRPr="003962AC" w:rsidRDefault="002D5514">
            <w:pPr>
              <w:pStyle w:val="a8"/>
              <w:snapToGrid w:val="0"/>
              <w:rPr>
                <w:w w:val="80"/>
              </w:rPr>
            </w:pPr>
            <w:r w:rsidRPr="003962AC">
              <w:rPr>
                <w:rFonts w:hint="eastAsia"/>
                <w:w w:val="80"/>
              </w:rPr>
              <w:t>人数は各ユニットの</w:t>
            </w:r>
          </w:p>
          <w:p w14:paraId="6E966F6B" w14:textId="77777777" w:rsidR="002D5514" w:rsidRPr="003962AC" w:rsidRDefault="008156B4">
            <w:pPr>
              <w:pStyle w:val="a8"/>
              <w:snapToGrid w:val="0"/>
              <w:rPr>
                <w:w w:val="80"/>
              </w:rPr>
            </w:pPr>
            <w:r w:rsidRPr="003962AC">
              <w:rPr>
                <w:rFonts w:hint="eastAsia"/>
                <w:w w:val="80"/>
              </w:rPr>
              <w:t>入居</w:t>
            </w:r>
            <w:r w:rsidR="002D5514" w:rsidRPr="003962AC">
              <w:rPr>
                <w:rFonts w:hint="eastAsia"/>
                <w:w w:val="80"/>
              </w:rPr>
              <w:t>定員を表す。</w:t>
            </w:r>
          </w:p>
          <w:p w14:paraId="1C3D53D5" w14:textId="77777777" w:rsidR="002D5514" w:rsidRPr="003962AC" w:rsidRDefault="002D5514">
            <w:pPr>
              <w:snapToGrid w:val="0"/>
              <w:rPr>
                <w:rFonts w:ascii="ＭＳ 明朝" w:hAnsi="ＭＳ 明朝"/>
                <w:sz w:val="20"/>
              </w:rPr>
            </w:pPr>
          </w:p>
        </w:tc>
      </w:tr>
      <w:tr w:rsidR="002D5514" w:rsidRPr="003962AC" w14:paraId="3EA2345A" w14:textId="77777777">
        <w:trPr>
          <w:cantSplit/>
        </w:trPr>
        <w:tc>
          <w:tcPr>
            <w:tcW w:w="487" w:type="dxa"/>
            <w:vMerge/>
            <w:tcBorders>
              <w:left w:val="single" w:sz="12" w:space="0" w:color="auto"/>
              <w:right w:val="single" w:sz="12" w:space="0" w:color="auto"/>
            </w:tcBorders>
            <w:vAlign w:val="center"/>
          </w:tcPr>
          <w:p w14:paraId="7DEA3EB0" w14:textId="77777777" w:rsidR="002D5514" w:rsidRPr="003962AC" w:rsidRDefault="002D5514">
            <w:pPr>
              <w:jc w:val="center"/>
              <w:rPr>
                <w:rFonts w:ascii="ＭＳ 明朝" w:hAnsi="ＭＳ 明朝"/>
                <w:sz w:val="20"/>
              </w:rPr>
            </w:pPr>
          </w:p>
        </w:tc>
        <w:tc>
          <w:tcPr>
            <w:tcW w:w="542" w:type="dxa"/>
            <w:vMerge/>
            <w:tcBorders>
              <w:left w:val="single" w:sz="12" w:space="0" w:color="auto"/>
            </w:tcBorders>
            <w:vAlign w:val="center"/>
          </w:tcPr>
          <w:p w14:paraId="1E73D38F" w14:textId="77777777" w:rsidR="002D5514" w:rsidRPr="003962AC" w:rsidRDefault="002D5514">
            <w:pPr>
              <w:jc w:val="center"/>
              <w:rPr>
                <w:rFonts w:ascii="ＭＳ 明朝" w:hAnsi="ＭＳ 明朝"/>
                <w:sz w:val="20"/>
              </w:rPr>
            </w:pPr>
          </w:p>
        </w:tc>
        <w:tc>
          <w:tcPr>
            <w:tcW w:w="543" w:type="dxa"/>
            <w:vMerge/>
            <w:vAlign w:val="center"/>
          </w:tcPr>
          <w:p w14:paraId="5C87E4E5" w14:textId="77777777" w:rsidR="002D5514" w:rsidRPr="003962AC" w:rsidRDefault="002D5514">
            <w:pPr>
              <w:jc w:val="center"/>
              <w:rPr>
                <w:rFonts w:ascii="ＭＳ 明朝" w:hAnsi="ＭＳ 明朝"/>
                <w:sz w:val="20"/>
              </w:rPr>
            </w:pPr>
          </w:p>
        </w:tc>
        <w:tc>
          <w:tcPr>
            <w:tcW w:w="1511" w:type="dxa"/>
            <w:vMerge/>
            <w:tcBorders>
              <w:right w:val="single" w:sz="12" w:space="0" w:color="auto"/>
            </w:tcBorders>
            <w:vAlign w:val="center"/>
          </w:tcPr>
          <w:p w14:paraId="64651E20" w14:textId="77777777" w:rsidR="002D5514" w:rsidRPr="003962AC" w:rsidRDefault="002D5514">
            <w:pPr>
              <w:jc w:val="center"/>
              <w:rPr>
                <w:rFonts w:ascii="ＭＳ 明朝" w:hAnsi="ＭＳ 明朝"/>
                <w:sz w:val="20"/>
              </w:rPr>
            </w:pPr>
          </w:p>
        </w:tc>
        <w:tc>
          <w:tcPr>
            <w:tcW w:w="909" w:type="dxa"/>
            <w:tcBorders>
              <w:left w:val="single" w:sz="12" w:space="0" w:color="auto"/>
            </w:tcBorders>
            <w:vAlign w:val="center"/>
          </w:tcPr>
          <w:p w14:paraId="164191E9" w14:textId="77777777" w:rsidR="002D5514" w:rsidRPr="003962AC" w:rsidRDefault="002D5514">
            <w:pPr>
              <w:jc w:val="center"/>
              <w:rPr>
                <w:rFonts w:ascii="ＭＳ 明朝" w:hAnsi="ＭＳ 明朝"/>
                <w:sz w:val="20"/>
              </w:rPr>
            </w:pPr>
          </w:p>
        </w:tc>
        <w:tc>
          <w:tcPr>
            <w:tcW w:w="910" w:type="dxa"/>
            <w:vAlign w:val="center"/>
          </w:tcPr>
          <w:p w14:paraId="6C875AC7" w14:textId="77777777" w:rsidR="002D5514" w:rsidRPr="003962AC" w:rsidRDefault="002D5514" w:rsidP="009340DE">
            <w:pPr>
              <w:ind w:leftChars="-50" w:left="-105" w:rightChars="-50" w:right="-105"/>
              <w:jc w:val="center"/>
              <w:rPr>
                <w:rFonts w:ascii="ＭＳ 明朝" w:hAnsi="ＭＳ 明朝"/>
                <w:sz w:val="20"/>
              </w:rPr>
            </w:pPr>
            <w:r w:rsidRPr="003962AC">
              <w:rPr>
                <w:rFonts w:ascii="ＭＳ 明朝" w:hAnsi="ＭＳ 明朝"/>
                <w:w w:val="66"/>
                <w:kern w:val="0"/>
                <w:sz w:val="20"/>
              </w:rPr>
              <w:t>2-2</w:t>
            </w:r>
            <w:r w:rsidRPr="003962AC">
              <w:rPr>
                <w:rFonts w:ascii="ＭＳ 明朝" w:hAnsi="ＭＳ 明朝" w:hint="eastAsia"/>
                <w:sz w:val="20"/>
              </w:rPr>
              <w:t xml:space="preserve">　</w:t>
            </w:r>
            <w:r w:rsidR="009340DE" w:rsidRPr="003962AC">
              <w:rPr>
                <w:rFonts w:ascii="ＭＳ 明朝" w:hAnsi="ＭＳ 明朝" w:hint="eastAsia"/>
                <w:sz w:val="20"/>
              </w:rPr>
              <w:t>９</w:t>
            </w:r>
            <w:r w:rsidRPr="003962AC">
              <w:rPr>
                <w:rFonts w:ascii="ＭＳ 明朝" w:hAnsi="ＭＳ 明朝" w:hint="eastAsia"/>
                <w:sz w:val="20"/>
              </w:rPr>
              <w:t>人</w:t>
            </w:r>
          </w:p>
        </w:tc>
        <w:tc>
          <w:tcPr>
            <w:tcW w:w="909" w:type="dxa"/>
            <w:vAlign w:val="center"/>
          </w:tcPr>
          <w:p w14:paraId="1FB27AE8" w14:textId="77777777" w:rsidR="002D5514" w:rsidRPr="003962AC" w:rsidRDefault="002D5514" w:rsidP="009340DE">
            <w:pPr>
              <w:ind w:leftChars="-50" w:left="-105" w:rightChars="-50" w:right="-105"/>
              <w:jc w:val="center"/>
              <w:rPr>
                <w:rFonts w:ascii="ＭＳ 明朝" w:hAnsi="ＭＳ 明朝"/>
                <w:sz w:val="20"/>
              </w:rPr>
            </w:pPr>
            <w:r w:rsidRPr="003962AC">
              <w:rPr>
                <w:rFonts w:ascii="ＭＳ 明朝" w:hAnsi="ＭＳ 明朝"/>
                <w:w w:val="66"/>
                <w:kern w:val="0"/>
                <w:sz w:val="20"/>
              </w:rPr>
              <w:t>3-2</w:t>
            </w:r>
            <w:r w:rsidRPr="003962AC">
              <w:rPr>
                <w:rFonts w:ascii="ＭＳ 明朝" w:hAnsi="ＭＳ 明朝" w:hint="eastAsia"/>
                <w:sz w:val="20"/>
              </w:rPr>
              <w:t xml:space="preserve">　</w:t>
            </w:r>
            <w:r w:rsidR="009340DE" w:rsidRPr="003962AC">
              <w:rPr>
                <w:rFonts w:ascii="ＭＳ 明朝" w:hAnsi="ＭＳ 明朝" w:hint="eastAsia"/>
                <w:sz w:val="20"/>
              </w:rPr>
              <w:t>９</w:t>
            </w:r>
            <w:r w:rsidRPr="003962AC">
              <w:rPr>
                <w:rFonts w:ascii="ＭＳ 明朝" w:hAnsi="ＭＳ 明朝" w:hint="eastAsia"/>
                <w:sz w:val="20"/>
              </w:rPr>
              <w:t>人</w:t>
            </w:r>
          </w:p>
        </w:tc>
        <w:tc>
          <w:tcPr>
            <w:tcW w:w="909" w:type="dxa"/>
            <w:gridSpan w:val="2"/>
            <w:vAlign w:val="center"/>
          </w:tcPr>
          <w:p w14:paraId="1D21DE71" w14:textId="77777777" w:rsidR="002D5514" w:rsidRPr="003962AC" w:rsidRDefault="002D5514" w:rsidP="009340DE">
            <w:pPr>
              <w:ind w:leftChars="-50" w:left="-105" w:rightChars="-50" w:right="-105"/>
              <w:jc w:val="center"/>
              <w:rPr>
                <w:rFonts w:ascii="ＭＳ 明朝" w:hAnsi="ＭＳ 明朝"/>
                <w:sz w:val="20"/>
              </w:rPr>
            </w:pPr>
            <w:r w:rsidRPr="003962AC">
              <w:rPr>
                <w:rFonts w:ascii="ＭＳ 明朝" w:hAnsi="ＭＳ 明朝"/>
                <w:w w:val="66"/>
                <w:kern w:val="0"/>
                <w:sz w:val="20"/>
              </w:rPr>
              <w:t>4-2</w:t>
            </w:r>
            <w:r w:rsidRPr="003962AC">
              <w:rPr>
                <w:rFonts w:ascii="ＭＳ 明朝" w:hAnsi="ＭＳ 明朝" w:hint="eastAsia"/>
                <w:sz w:val="20"/>
              </w:rPr>
              <w:t xml:space="preserve">　</w:t>
            </w:r>
            <w:r w:rsidR="009340DE" w:rsidRPr="003962AC">
              <w:rPr>
                <w:rFonts w:ascii="ＭＳ 明朝" w:hAnsi="ＭＳ 明朝" w:hint="eastAsia"/>
                <w:sz w:val="20"/>
              </w:rPr>
              <w:t>９</w:t>
            </w:r>
            <w:r w:rsidRPr="003962AC">
              <w:rPr>
                <w:rFonts w:ascii="ＭＳ 明朝" w:hAnsi="ＭＳ 明朝" w:hint="eastAsia"/>
                <w:sz w:val="20"/>
              </w:rPr>
              <w:t>人</w:t>
            </w:r>
          </w:p>
        </w:tc>
        <w:tc>
          <w:tcPr>
            <w:tcW w:w="909" w:type="dxa"/>
            <w:vAlign w:val="center"/>
          </w:tcPr>
          <w:p w14:paraId="375F4575" w14:textId="77777777" w:rsidR="002D5514" w:rsidRPr="003962AC" w:rsidRDefault="002D5514">
            <w:pPr>
              <w:jc w:val="center"/>
              <w:rPr>
                <w:rFonts w:ascii="ＭＳ 明朝" w:hAnsi="ＭＳ 明朝"/>
                <w:sz w:val="20"/>
              </w:rPr>
            </w:pPr>
          </w:p>
        </w:tc>
        <w:tc>
          <w:tcPr>
            <w:tcW w:w="2031" w:type="dxa"/>
            <w:vMerge/>
            <w:tcBorders>
              <w:right w:val="single" w:sz="12" w:space="0" w:color="auto"/>
            </w:tcBorders>
            <w:vAlign w:val="center"/>
          </w:tcPr>
          <w:p w14:paraId="5CF85A04" w14:textId="77777777" w:rsidR="002D5514" w:rsidRPr="003962AC" w:rsidRDefault="002D5514">
            <w:pPr>
              <w:jc w:val="center"/>
              <w:rPr>
                <w:rFonts w:ascii="ＭＳ 明朝" w:hAnsi="ＭＳ 明朝"/>
                <w:sz w:val="20"/>
              </w:rPr>
            </w:pPr>
          </w:p>
        </w:tc>
      </w:tr>
      <w:tr w:rsidR="002D5514" w:rsidRPr="003962AC" w14:paraId="5E30FC8E" w14:textId="77777777">
        <w:trPr>
          <w:cantSplit/>
        </w:trPr>
        <w:tc>
          <w:tcPr>
            <w:tcW w:w="487" w:type="dxa"/>
            <w:vMerge/>
            <w:tcBorders>
              <w:left w:val="single" w:sz="12" w:space="0" w:color="auto"/>
              <w:right w:val="single" w:sz="12" w:space="0" w:color="auto"/>
            </w:tcBorders>
            <w:vAlign w:val="center"/>
          </w:tcPr>
          <w:p w14:paraId="6FBF45EC" w14:textId="77777777" w:rsidR="002D5514" w:rsidRPr="003962AC" w:rsidRDefault="002D5514">
            <w:pPr>
              <w:jc w:val="center"/>
              <w:rPr>
                <w:rFonts w:ascii="ＭＳ 明朝" w:hAnsi="ＭＳ 明朝"/>
                <w:sz w:val="20"/>
              </w:rPr>
            </w:pPr>
          </w:p>
        </w:tc>
        <w:tc>
          <w:tcPr>
            <w:tcW w:w="542" w:type="dxa"/>
            <w:vMerge/>
            <w:tcBorders>
              <w:left w:val="single" w:sz="12" w:space="0" w:color="auto"/>
            </w:tcBorders>
            <w:vAlign w:val="center"/>
          </w:tcPr>
          <w:p w14:paraId="17EA57C9" w14:textId="77777777" w:rsidR="002D5514" w:rsidRPr="003962AC" w:rsidRDefault="002D5514">
            <w:pPr>
              <w:jc w:val="center"/>
              <w:rPr>
                <w:rFonts w:ascii="ＭＳ 明朝" w:hAnsi="ＭＳ 明朝"/>
                <w:sz w:val="20"/>
              </w:rPr>
            </w:pPr>
          </w:p>
        </w:tc>
        <w:tc>
          <w:tcPr>
            <w:tcW w:w="543" w:type="dxa"/>
            <w:vMerge/>
            <w:vAlign w:val="center"/>
          </w:tcPr>
          <w:p w14:paraId="143686F9" w14:textId="77777777" w:rsidR="002D5514" w:rsidRPr="003962AC" w:rsidRDefault="002D5514">
            <w:pPr>
              <w:jc w:val="center"/>
              <w:rPr>
                <w:rFonts w:ascii="ＭＳ 明朝" w:hAnsi="ＭＳ 明朝"/>
                <w:sz w:val="20"/>
              </w:rPr>
            </w:pPr>
          </w:p>
        </w:tc>
        <w:tc>
          <w:tcPr>
            <w:tcW w:w="1511" w:type="dxa"/>
            <w:vMerge/>
            <w:tcBorders>
              <w:right w:val="single" w:sz="12" w:space="0" w:color="auto"/>
            </w:tcBorders>
            <w:vAlign w:val="center"/>
          </w:tcPr>
          <w:p w14:paraId="0AE4C6D7" w14:textId="77777777" w:rsidR="002D5514" w:rsidRPr="003962AC" w:rsidRDefault="002D5514">
            <w:pPr>
              <w:jc w:val="center"/>
              <w:rPr>
                <w:rFonts w:ascii="ＭＳ 明朝" w:hAnsi="ＭＳ 明朝"/>
                <w:sz w:val="20"/>
              </w:rPr>
            </w:pPr>
          </w:p>
        </w:tc>
        <w:tc>
          <w:tcPr>
            <w:tcW w:w="909" w:type="dxa"/>
            <w:tcBorders>
              <w:left w:val="single" w:sz="12" w:space="0" w:color="auto"/>
            </w:tcBorders>
            <w:vAlign w:val="center"/>
          </w:tcPr>
          <w:p w14:paraId="05ACEB6B" w14:textId="77777777" w:rsidR="002D5514" w:rsidRPr="003962AC" w:rsidRDefault="002D5514">
            <w:pPr>
              <w:jc w:val="center"/>
              <w:rPr>
                <w:rFonts w:ascii="ＭＳ 明朝" w:hAnsi="ＭＳ 明朝"/>
                <w:sz w:val="20"/>
              </w:rPr>
            </w:pPr>
          </w:p>
        </w:tc>
        <w:tc>
          <w:tcPr>
            <w:tcW w:w="910" w:type="dxa"/>
            <w:vAlign w:val="center"/>
          </w:tcPr>
          <w:p w14:paraId="55D01C05" w14:textId="77777777" w:rsidR="002D5514" w:rsidRPr="003962AC" w:rsidRDefault="002D5514">
            <w:pPr>
              <w:ind w:leftChars="-50" w:left="-105" w:rightChars="-50" w:right="-105"/>
              <w:jc w:val="center"/>
              <w:rPr>
                <w:rFonts w:ascii="ＭＳ 明朝" w:hAnsi="ＭＳ 明朝"/>
                <w:sz w:val="20"/>
              </w:rPr>
            </w:pPr>
            <w:r w:rsidRPr="003962AC">
              <w:rPr>
                <w:rFonts w:ascii="ＭＳ 明朝" w:hAnsi="ＭＳ 明朝"/>
                <w:w w:val="66"/>
                <w:kern w:val="0"/>
                <w:sz w:val="20"/>
              </w:rPr>
              <w:t>2-3</w:t>
            </w:r>
            <w:r w:rsidRPr="003962AC">
              <w:rPr>
                <w:rFonts w:ascii="ＭＳ 明朝" w:hAnsi="ＭＳ 明朝" w:hint="eastAsia"/>
                <w:sz w:val="20"/>
              </w:rPr>
              <w:t xml:space="preserve">　７人</w:t>
            </w:r>
          </w:p>
        </w:tc>
        <w:tc>
          <w:tcPr>
            <w:tcW w:w="909" w:type="dxa"/>
            <w:vAlign w:val="center"/>
          </w:tcPr>
          <w:p w14:paraId="2BCFD5D7" w14:textId="77777777" w:rsidR="002D5514" w:rsidRPr="003962AC" w:rsidRDefault="002D5514">
            <w:pPr>
              <w:ind w:leftChars="-50" w:left="-105" w:rightChars="-50" w:right="-105"/>
              <w:jc w:val="center"/>
              <w:rPr>
                <w:rFonts w:ascii="ＭＳ 明朝" w:hAnsi="ＭＳ 明朝"/>
                <w:sz w:val="20"/>
              </w:rPr>
            </w:pPr>
            <w:r w:rsidRPr="003962AC">
              <w:rPr>
                <w:rFonts w:ascii="ＭＳ 明朝" w:hAnsi="ＭＳ 明朝"/>
                <w:w w:val="66"/>
                <w:kern w:val="0"/>
                <w:sz w:val="20"/>
              </w:rPr>
              <w:t>3-3</w:t>
            </w:r>
            <w:r w:rsidRPr="003962AC">
              <w:rPr>
                <w:rFonts w:ascii="ＭＳ 明朝" w:hAnsi="ＭＳ 明朝" w:hint="eastAsia"/>
                <w:sz w:val="20"/>
              </w:rPr>
              <w:t xml:space="preserve">　９人</w:t>
            </w:r>
          </w:p>
        </w:tc>
        <w:tc>
          <w:tcPr>
            <w:tcW w:w="909" w:type="dxa"/>
            <w:gridSpan w:val="2"/>
            <w:vAlign w:val="center"/>
          </w:tcPr>
          <w:p w14:paraId="5F4B73C4" w14:textId="77777777" w:rsidR="002D5514" w:rsidRPr="003962AC" w:rsidRDefault="002D5514">
            <w:pPr>
              <w:ind w:leftChars="-50" w:left="-105" w:rightChars="-50" w:right="-105"/>
              <w:jc w:val="center"/>
              <w:rPr>
                <w:rFonts w:ascii="ＭＳ 明朝" w:hAnsi="ＭＳ 明朝"/>
                <w:sz w:val="20"/>
              </w:rPr>
            </w:pPr>
            <w:r w:rsidRPr="003962AC">
              <w:rPr>
                <w:rFonts w:ascii="ＭＳ 明朝" w:hAnsi="ＭＳ 明朝"/>
                <w:w w:val="66"/>
                <w:kern w:val="0"/>
                <w:sz w:val="20"/>
              </w:rPr>
              <w:t>4-3</w:t>
            </w:r>
            <w:r w:rsidRPr="003962AC">
              <w:rPr>
                <w:rFonts w:ascii="ＭＳ 明朝" w:hAnsi="ＭＳ 明朝" w:hint="eastAsia"/>
                <w:sz w:val="20"/>
              </w:rPr>
              <w:t xml:space="preserve">　９人</w:t>
            </w:r>
          </w:p>
        </w:tc>
        <w:tc>
          <w:tcPr>
            <w:tcW w:w="909" w:type="dxa"/>
            <w:vAlign w:val="center"/>
          </w:tcPr>
          <w:p w14:paraId="6CA51E29" w14:textId="77777777" w:rsidR="002D5514" w:rsidRPr="003962AC" w:rsidRDefault="002D5514">
            <w:pPr>
              <w:jc w:val="center"/>
              <w:rPr>
                <w:rFonts w:ascii="ＭＳ 明朝" w:hAnsi="ＭＳ 明朝"/>
                <w:sz w:val="20"/>
              </w:rPr>
            </w:pPr>
          </w:p>
        </w:tc>
        <w:tc>
          <w:tcPr>
            <w:tcW w:w="2031" w:type="dxa"/>
            <w:vMerge/>
            <w:tcBorders>
              <w:right w:val="single" w:sz="12" w:space="0" w:color="auto"/>
            </w:tcBorders>
            <w:vAlign w:val="center"/>
          </w:tcPr>
          <w:p w14:paraId="158303AF" w14:textId="77777777" w:rsidR="002D5514" w:rsidRPr="003962AC" w:rsidRDefault="002D5514">
            <w:pPr>
              <w:jc w:val="center"/>
              <w:rPr>
                <w:rFonts w:ascii="ＭＳ 明朝" w:hAnsi="ＭＳ 明朝"/>
                <w:sz w:val="20"/>
              </w:rPr>
            </w:pPr>
          </w:p>
        </w:tc>
      </w:tr>
      <w:tr w:rsidR="002D5514" w:rsidRPr="003962AC" w14:paraId="69F95318" w14:textId="77777777">
        <w:trPr>
          <w:cantSplit/>
        </w:trPr>
        <w:tc>
          <w:tcPr>
            <w:tcW w:w="487" w:type="dxa"/>
            <w:vMerge/>
            <w:tcBorders>
              <w:left w:val="single" w:sz="12" w:space="0" w:color="auto"/>
              <w:right w:val="single" w:sz="12" w:space="0" w:color="auto"/>
            </w:tcBorders>
            <w:vAlign w:val="center"/>
          </w:tcPr>
          <w:p w14:paraId="1855C554" w14:textId="77777777" w:rsidR="002D5514" w:rsidRPr="003962AC" w:rsidRDefault="002D5514">
            <w:pPr>
              <w:jc w:val="center"/>
              <w:rPr>
                <w:rFonts w:ascii="ＭＳ 明朝" w:hAnsi="ＭＳ 明朝"/>
                <w:sz w:val="20"/>
              </w:rPr>
            </w:pPr>
          </w:p>
        </w:tc>
        <w:tc>
          <w:tcPr>
            <w:tcW w:w="542" w:type="dxa"/>
            <w:vMerge/>
            <w:tcBorders>
              <w:left w:val="single" w:sz="12" w:space="0" w:color="auto"/>
            </w:tcBorders>
            <w:vAlign w:val="center"/>
          </w:tcPr>
          <w:p w14:paraId="2D7FF704" w14:textId="77777777" w:rsidR="002D5514" w:rsidRPr="003962AC" w:rsidRDefault="002D5514">
            <w:pPr>
              <w:jc w:val="center"/>
              <w:rPr>
                <w:rFonts w:ascii="ＭＳ 明朝" w:hAnsi="ＭＳ 明朝"/>
                <w:sz w:val="20"/>
              </w:rPr>
            </w:pPr>
          </w:p>
        </w:tc>
        <w:tc>
          <w:tcPr>
            <w:tcW w:w="543" w:type="dxa"/>
            <w:vMerge/>
            <w:vAlign w:val="center"/>
          </w:tcPr>
          <w:p w14:paraId="21342394" w14:textId="77777777" w:rsidR="002D5514" w:rsidRPr="003962AC" w:rsidRDefault="002D5514">
            <w:pPr>
              <w:jc w:val="center"/>
              <w:rPr>
                <w:rFonts w:ascii="ＭＳ 明朝" w:hAnsi="ＭＳ 明朝"/>
                <w:sz w:val="20"/>
              </w:rPr>
            </w:pPr>
          </w:p>
        </w:tc>
        <w:tc>
          <w:tcPr>
            <w:tcW w:w="1511" w:type="dxa"/>
            <w:tcBorders>
              <w:right w:val="single" w:sz="12" w:space="0" w:color="auto"/>
            </w:tcBorders>
            <w:vAlign w:val="center"/>
          </w:tcPr>
          <w:p w14:paraId="6845B769" w14:textId="77777777" w:rsidR="002D5514" w:rsidRPr="003962AC" w:rsidRDefault="002D5514">
            <w:pPr>
              <w:snapToGrid w:val="0"/>
              <w:ind w:leftChars="-35" w:left="-73" w:rightChars="-35" w:right="-73"/>
              <w:rPr>
                <w:rFonts w:ascii="ＭＳ 明朝" w:hAnsi="ＭＳ 明朝"/>
                <w:sz w:val="20"/>
              </w:rPr>
            </w:pPr>
            <w:r w:rsidRPr="003962AC">
              <w:rPr>
                <w:rFonts w:ascii="ＭＳ 明朝" w:hAnsi="ＭＳ 明朝" w:hint="eastAsia"/>
                <w:sz w:val="20"/>
              </w:rPr>
              <w:t>ロ</w:t>
            </w:r>
          </w:p>
          <w:p w14:paraId="559A1E65" w14:textId="77777777" w:rsidR="002D5514" w:rsidRPr="003962AC" w:rsidRDefault="002D5514">
            <w:pPr>
              <w:snapToGrid w:val="0"/>
              <w:ind w:leftChars="-35" w:left="-73" w:rightChars="-35" w:right="-73"/>
              <w:rPr>
                <w:rFonts w:ascii="ＭＳ 明朝" w:hAnsi="ＭＳ 明朝"/>
                <w:sz w:val="20"/>
              </w:rPr>
            </w:pPr>
            <w:r w:rsidRPr="003962AC">
              <w:rPr>
                <w:rFonts w:ascii="ＭＳ 明朝" w:hAnsi="ＭＳ 明朝" w:hint="eastAsia"/>
                <w:sz w:val="20"/>
              </w:rPr>
              <w:t>共同生活室</w:t>
            </w:r>
          </w:p>
          <w:p w14:paraId="148CEE13" w14:textId="77777777" w:rsidR="002D5514" w:rsidRPr="003962AC" w:rsidRDefault="002D5514">
            <w:pPr>
              <w:snapToGrid w:val="0"/>
              <w:ind w:leftChars="-35" w:left="-73" w:rightChars="-35" w:right="-73"/>
              <w:rPr>
                <w:rFonts w:ascii="ＭＳ 明朝" w:hAnsi="ＭＳ 明朝"/>
                <w:w w:val="90"/>
                <w:sz w:val="20"/>
              </w:rPr>
            </w:pPr>
            <w:r w:rsidRPr="003962AC">
              <w:rPr>
                <w:rFonts w:ascii="ＭＳ 明朝" w:hAnsi="ＭＳ 明朝" w:hint="eastAsia"/>
                <w:w w:val="90"/>
                <w:sz w:val="20"/>
              </w:rPr>
              <w:t>(リビングルーム)</w:t>
            </w:r>
          </w:p>
          <w:p w14:paraId="7D95F929" w14:textId="77777777" w:rsidR="002D5514" w:rsidRPr="003962AC" w:rsidRDefault="002D5514">
            <w:pPr>
              <w:snapToGrid w:val="0"/>
              <w:ind w:leftChars="-35" w:left="-73" w:rightChars="-35" w:right="-73"/>
              <w:rPr>
                <w:rFonts w:ascii="ＭＳ 明朝" w:hAnsi="ＭＳ 明朝"/>
                <w:sz w:val="20"/>
              </w:rPr>
            </w:pPr>
            <w:r w:rsidRPr="003962AC">
              <w:rPr>
                <w:rFonts w:ascii="ＭＳ 明朝" w:hAnsi="ＭＳ 明朝" w:hint="eastAsia"/>
                <w:sz w:val="20"/>
              </w:rPr>
              <w:t>各ユニットに１</w:t>
            </w:r>
          </w:p>
        </w:tc>
        <w:tc>
          <w:tcPr>
            <w:tcW w:w="909" w:type="dxa"/>
            <w:tcBorders>
              <w:left w:val="single" w:sz="12" w:space="0" w:color="auto"/>
            </w:tcBorders>
            <w:vAlign w:val="center"/>
          </w:tcPr>
          <w:p w14:paraId="7D8484D0" w14:textId="77777777" w:rsidR="002D5514" w:rsidRPr="003962AC" w:rsidRDefault="002D5514">
            <w:pPr>
              <w:jc w:val="center"/>
              <w:rPr>
                <w:rFonts w:ascii="ＭＳ 明朝" w:hAnsi="ＭＳ 明朝"/>
                <w:sz w:val="20"/>
              </w:rPr>
            </w:pPr>
          </w:p>
        </w:tc>
        <w:tc>
          <w:tcPr>
            <w:tcW w:w="910" w:type="dxa"/>
            <w:vAlign w:val="center"/>
          </w:tcPr>
          <w:p w14:paraId="5FE8278E" w14:textId="77777777" w:rsidR="002D5514" w:rsidRPr="003962AC" w:rsidRDefault="002D5514">
            <w:pPr>
              <w:jc w:val="center"/>
              <w:rPr>
                <w:rFonts w:ascii="ＭＳ 明朝" w:hAnsi="ＭＳ 明朝"/>
                <w:sz w:val="20"/>
              </w:rPr>
            </w:pPr>
            <w:r w:rsidRPr="003962AC">
              <w:rPr>
                <w:rFonts w:ascii="ＭＳ 明朝" w:hAnsi="ＭＳ 明朝" w:hint="eastAsia"/>
                <w:sz w:val="20"/>
              </w:rPr>
              <w:t>３室</w:t>
            </w:r>
          </w:p>
        </w:tc>
        <w:tc>
          <w:tcPr>
            <w:tcW w:w="909" w:type="dxa"/>
            <w:vAlign w:val="center"/>
          </w:tcPr>
          <w:p w14:paraId="6842667F" w14:textId="77777777" w:rsidR="002D5514" w:rsidRPr="003962AC" w:rsidRDefault="002D5514">
            <w:pPr>
              <w:jc w:val="center"/>
              <w:rPr>
                <w:rFonts w:ascii="ＭＳ 明朝" w:hAnsi="ＭＳ 明朝"/>
                <w:sz w:val="20"/>
              </w:rPr>
            </w:pPr>
            <w:r w:rsidRPr="003962AC">
              <w:rPr>
                <w:rFonts w:ascii="ＭＳ 明朝" w:hAnsi="ＭＳ 明朝" w:hint="eastAsia"/>
                <w:sz w:val="20"/>
              </w:rPr>
              <w:t>３室</w:t>
            </w:r>
          </w:p>
        </w:tc>
        <w:tc>
          <w:tcPr>
            <w:tcW w:w="909" w:type="dxa"/>
            <w:gridSpan w:val="2"/>
            <w:vAlign w:val="center"/>
          </w:tcPr>
          <w:p w14:paraId="56631643" w14:textId="77777777" w:rsidR="002D5514" w:rsidRPr="003962AC" w:rsidRDefault="002D5514">
            <w:pPr>
              <w:jc w:val="center"/>
              <w:rPr>
                <w:rFonts w:ascii="ＭＳ 明朝" w:hAnsi="ＭＳ 明朝"/>
                <w:sz w:val="20"/>
              </w:rPr>
            </w:pPr>
            <w:r w:rsidRPr="003962AC">
              <w:rPr>
                <w:rFonts w:ascii="ＭＳ 明朝" w:hAnsi="ＭＳ 明朝" w:hint="eastAsia"/>
                <w:sz w:val="20"/>
              </w:rPr>
              <w:t>３室</w:t>
            </w:r>
          </w:p>
        </w:tc>
        <w:tc>
          <w:tcPr>
            <w:tcW w:w="909" w:type="dxa"/>
            <w:vAlign w:val="center"/>
          </w:tcPr>
          <w:p w14:paraId="3259F968" w14:textId="77777777" w:rsidR="002D5514" w:rsidRPr="003962AC" w:rsidRDefault="002D5514">
            <w:pPr>
              <w:jc w:val="center"/>
              <w:rPr>
                <w:rFonts w:ascii="ＭＳ 明朝" w:hAnsi="ＭＳ 明朝"/>
                <w:sz w:val="20"/>
              </w:rPr>
            </w:pPr>
          </w:p>
        </w:tc>
        <w:tc>
          <w:tcPr>
            <w:tcW w:w="2031" w:type="dxa"/>
            <w:tcBorders>
              <w:right w:val="single" w:sz="12" w:space="0" w:color="auto"/>
            </w:tcBorders>
            <w:vAlign w:val="center"/>
          </w:tcPr>
          <w:p w14:paraId="40C1E84B" w14:textId="77777777" w:rsidR="002D5514" w:rsidRPr="003962AC" w:rsidRDefault="002D5514">
            <w:pPr>
              <w:jc w:val="center"/>
              <w:rPr>
                <w:rFonts w:ascii="ＭＳ 明朝" w:hAnsi="ＭＳ 明朝"/>
                <w:sz w:val="20"/>
              </w:rPr>
            </w:pPr>
          </w:p>
        </w:tc>
      </w:tr>
      <w:tr w:rsidR="002D5514" w:rsidRPr="003962AC" w14:paraId="38258C07" w14:textId="77777777">
        <w:trPr>
          <w:cantSplit/>
        </w:trPr>
        <w:tc>
          <w:tcPr>
            <w:tcW w:w="487" w:type="dxa"/>
            <w:vMerge/>
            <w:tcBorders>
              <w:left w:val="single" w:sz="12" w:space="0" w:color="auto"/>
              <w:right w:val="single" w:sz="12" w:space="0" w:color="auto"/>
            </w:tcBorders>
            <w:vAlign w:val="center"/>
          </w:tcPr>
          <w:p w14:paraId="1CF5B55C" w14:textId="77777777" w:rsidR="002D5514" w:rsidRPr="003962AC" w:rsidRDefault="002D5514">
            <w:pPr>
              <w:jc w:val="center"/>
              <w:rPr>
                <w:rFonts w:ascii="ＭＳ 明朝" w:hAnsi="ＭＳ 明朝"/>
                <w:sz w:val="20"/>
              </w:rPr>
            </w:pPr>
          </w:p>
        </w:tc>
        <w:tc>
          <w:tcPr>
            <w:tcW w:w="542" w:type="dxa"/>
            <w:vMerge/>
            <w:tcBorders>
              <w:left w:val="single" w:sz="12" w:space="0" w:color="auto"/>
            </w:tcBorders>
            <w:vAlign w:val="center"/>
          </w:tcPr>
          <w:p w14:paraId="193B44A5" w14:textId="77777777" w:rsidR="002D5514" w:rsidRPr="003962AC" w:rsidRDefault="002D5514">
            <w:pPr>
              <w:jc w:val="center"/>
              <w:rPr>
                <w:rFonts w:ascii="ＭＳ 明朝" w:hAnsi="ＭＳ 明朝"/>
                <w:sz w:val="20"/>
              </w:rPr>
            </w:pPr>
          </w:p>
        </w:tc>
        <w:tc>
          <w:tcPr>
            <w:tcW w:w="543" w:type="dxa"/>
            <w:vMerge/>
            <w:vAlign w:val="center"/>
          </w:tcPr>
          <w:p w14:paraId="11C52697" w14:textId="77777777" w:rsidR="002D5514" w:rsidRPr="003962AC" w:rsidRDefault="002D5514">
            <w:pPr>
              <w:jc w:val="center"/>
              <w:rPr>
                <w:rFonts w:ascii="ＭＳ 明朝" w:hAnsi="ＭＳ 明朝"/>
                <w:sz w:val="20"/>
              </w:rPr>
            </w:pPr>
          </w:p>
        </w:tc>
        <w:tc>
          <w:tcPr>
            <w:tcW w:w="1511" w:type="dxa"/>
            <w:tcBorders>
              <w:right w:val="single" w:sz="12" w:space="0" w:color="auto"/>
            </w:tcBorders>
            <w:vAlign w:val="center"/>
          </w:tcPr>
          <w:p w14:paraId="53662E9E" w14:textId="77777777" w:rsidR="002D5514" w:rsidRPr="003962AC" w:rsidRDefault="002D5514">
            <w:pPr>
              <w:snapToGrid w:val="0"/>
              <w:ind w:leftChars="-35" w:left="-73" w:rightChars="-35" w:right="-73"/>
              <w:rPr>
                <w:rFonts w:ascii="ＭＳ 明朝" w:hAnsi="ＭＳ 明朝"/>
                <w:sz w:val="20"/>
              </w:rPr>
            </w:pPr>
            <w:r w:rsidRPr="003962AC">
              <w:rPr>
                <w:rFonts w:ascii="ＭＳ 明朝" w:hAnsi="ＭＳ 明朝" w:hint="eastAsia"/>
                <w:sz w:val="20"/>
              </w:rPr>
              <w:t>ハ</w:t>
            </w:r>
          </w:p>
          <w:p w14:paraId="12175358" w14:textId="77777777" w:rsidR="002D5514" w:rsidRPr="003962AC" w:rsidRDefault="002D5514">
            <w:pPr>
              <w:snapToGrid w:val="0"/>
              <w:ind w:leftChars="-35" w:left="-73" w:rightChars="-35" w:right="-73"/>
              <w:jc w:val="center"/>
              <w:rPr>
                <w:rFonts w:ascii="ＭＳ 明朝" w:hAnsi="ＭＳ 明朝"/>
                <w:sz w:val="20"/>
              </w:rPr>
            </w:pPr>
            <w:r w:rsidRPr="003962AC">
              <w:rPr>
                <w:rFonts w:ascii="ＭＳ 明朝" w:hAnsi="ＭＳ 明朝" w:hint="eastAsia"/>
                <w:sz w:val="20"/>
              </w:rPr>
              <w:t>洗面設備</w:t>
            </w:r>
          </w:p>
        </w:tc>
        <w:tc>
          <w:tcPr>
            <w:tcW w:w="909" w:type="dxa"/>
            <w:tcBorders>
              <w:left w:val="single" w:sz="12" w:space="0" w:color="auto"/>
            </w:tcBorders>
            <w:vAlign w:val="center"/>
          </w:tcPr>
          <w:p w14:paraId="23E518AF" w14:textId="77777777" w:rsidR="002D5514" w:rsidRPr="003962AC" w:rsidRDefault="002D5514">
            <w:pPr>
              <w:jc w:val="center"/>
              <w:rPr>
                <w:rFonts w:ascii="ＭＳ 明朝" w:hAnsi="ＭＳ 明朝"/>
                <w:sz w:val="20"/>
              </w:rPr>
            </w:pPr>
          </w:p>
        </w:tc>
        <w:tc>
          <w:tcPr>
            <w:tcW w:w="2728" w:type="dxa"/>
            <w:gridSpan w:val="4"/>
            <w:vAlign w:val="center"/>
          </w:tcPr>
          <w:p w14:paraId="26F0B084" w14:textId="77777777" w:rsidR="002D5514" w:rsidRPr="003962AC" w:rsidRDefault="002D5514">
            <w:pPr>
              <w:jc w:val="center"/>
              <w:rPr>
                <w:rFonts w:ascii="ＭＳ 明朝" w:hAnsi="ＭＳ 明朝"/>
                <w:sz w:val="20"/>
              </w:rPr>
            </w:pPr>
            <w:r w:rsidRPr="003962AC">
              <w:rPr>
                <w:rFonts w:ascii="ＭＳ 明朝" w:hAnsi="ＭＳ 明朝" w:hint="eastAsia"/>
                <w:sz w:val="20"/>
              </w:rPr>
              <w:t>（全居室に洗面設備完備）</w:t>
            </w:r>
          </w:p>
        </w:tc>
        <w:tc>
          <w:tcPr>
            <w:tcW w:w="909" w:type="dxa"/>
            <w:vAlign w:val="center"/>
          </w:tcPr>
          <w:p w14:paraId="7AB0819B" w14:textId="77777777" w:rsidR="002D5514" w:rsidRPr="003962AC" w:rsidRDefault="002D5514">
            <w:pPr>
              <w:jc w:val="center"/>
              <w:rPr>
                <w:rFonts w:ascii="ＭＳ 明朝" w:hAnsi="ＭＳ 明朝"/>
                <w:sz w:val="20"/>
              </w:rPr>
            </w:pPr>
          </w:p>
        </w:tc>
        <w:tc>
          <w:tcPr>
            <w:tcW w:w="2031" w:type="dxa"/>
            <w:tcBorders>
              <w:right w:val="single" w:sz="12" w:space="0" w:color="auto"/>
            </w:tcBorders>
            <w:vAlign w:val="center"/>
          </w:tcPr>
          <w:p w14:paraId="6069065A" w14:textId="77777777" w:rsidR="002D5514" w:rsidRPr="003962AC" w:rsidRDefault="002D5514">
            <w:pPr>
              <w:jc w:val="center"/>
              <w:rPr>
                <w:rFonts w:ascii="ＭＳ 明朝" w:hAnsi="ＭＳ 明朝"/>
                <w:sz w:val="20"/>
              </w:rPr>
            </w:pPr>
          </w:p>
        </w:tc>
      </w:tr>
      <w:tr w:rsidR="002D5514" w:rsidRPr="003962AC" w14:paraId="7FAC73EA" w14:textId="77777777">
        <w:trPr>
          <w:cantSplit/>
        </w:trPr>
        <w:tc>
          <w:tcPr>
            <w:tcW w:w="487" w:type="dxa"/>
            <w:vMerge/>
            <w:tcBorders>
              <w:left w:val="single" w:sz="12" w:space="0" w:color="auto"/>
              <w:right w:val="single" w:sz="12" w:space="0" w:color="auto"/>
            </w:tcBorders>
            <w:vAlign w:val="center"/>
          </w:tcPr>
          <w:p w14:paraId="1379C083" w14:textId="77777777" w:rsidR="002D5514" w:rsidRPr="003962AC" w:rsidRDefault="002D5514">
            <w:pPr>
              <w:jc w:val="center"/>
              <w:rPr>
                <w:rFonts w:ascii="ＭＳ 明朝" w:hAnsi="ＭＳ 明朝"/>
                <w:sz w:val="20"/>
              </w:rPr>
            </w:pPr>
          </w:p>
        </w:tc>
        <w:tc>
          <w:tcPr>
            <w:tcW w:w="542" w:type="dxa"/>
            <w:vMerge/>
            <w:tcBorders>
              <w:left w:val="single" w:sz="12" w:space="0" w:color="auto"/>
            </w:tcBorders>
            <w:vAlign w:val="center"/>
          </w:tcPr>
          <w:p w14:paraId="40DB1E82" w14:textId="77777777" w:rsidR="002D5514" w:rsidRPr="003962AC" w:rsidRDefault="002D5514">
            <w:pPr>
              <w:jc w:val="center"/>
              <w:rPr>
                <w:rFonts w:ascii="ＭＳ 明朝" w:hAnsi="ＭＳ 明朝"/>
                <w:sz w:val="20"/>
              </w:rPr>
            </w:pPr>
          </w:p>
        </w:tc>
        <w:tc>
          <w:tcPr>
            <w:tcW w:w="543" w:type="dxa"/>
            <w:vMerge/>
            <w:vAlign w:val="center"/>
          </w:tcPr>
          <w:p w14:paraId="312E2E8E" w14:textId="77777777" w:rsidR="002D5514" w:rsidRPr="003962AC" w:rsidRDefault="002D5514">
            <w:pPr>
              <w:jc w:val="center"/>
              <w:rPr>
                <w:rFonts w:ascii="ＭＳ 明朝" w:hAnsi="ＭＳ 明朝"/>
                <w:sz w:val="20"/>
              </w:rPr>
            </w:pPr>
          </w:p>
        </w:tc>
        <w:tc>
          <w:tcPr>
            <w:tcW w:w="1511" w:type="dxa"/>
            <w:vMerge w:val="restart"/>
            <w:tcBorders>
              <w:right w:val="single" w:sz="12" w:space="0" w:color="auto"/>
            </w:tcBorders>
            <w:vAlign w:val="center"/>
          </w:tcPr>
          <w:p w14:paraId="53BCC272" w14:textId="77777777" w:rsidR="002D5514" w:rsidRPr="003962AC" w:rsidRDefault="002D5514">
            <w:pPr>
              <w:snapToGrid w:val="0"/>
              <w:ind w:leftChars="-35" w:left="-73" w:rightChars="-35" w:right="-73"/>
              <w:rPr>
                <w:rFonts w:ascii="ＭＳ 明朝" w:hAnsi="ＭＳ 明朝"/>
                <w:sz w:val="20"/>
              </w:rPr>
            </w:pPr>
            <w:r w:rsidRPr="003962AC">
              <w:rPr>
                <w:rFonts w:ascii="ＭＳ 明朝" w:hAnsi="ＭＳ 明朝" w:hint="eastAsia"/>
                <w:sz w:val="20"/>
              </w:rPr>
              <w:t>ニ</w:t>
            </w:r>
          </w:p>
          <w:p w14:paraId="0B7C667C" w14:textId="77777777" w:rsidR="002D5514" w:rsidRPr="003962AC" w:rsidRDefault="002D5514">
            <w:pPr>
              <w:snapToGrid w:val="0"/>
              <w:ind w:leftChars="-35" w:left="-73" w:rightChars="-35" w:right="-73"/>
              <w:jc w:val="center"/>
              <w:rPr>
                <w:rFonts w:ascii="ＭＳ 明朝" w:hAnsi="ＭＳ 明朝"/>
                <w:sz w:val="20"/>
              </w:rPr>
            </w:pPr>
            <w:r w:rsidRPr="003962AC">
              <w:rPr>
                <w:rFonts w:ascii="ＭＳ 明朝" w:hAnsi="ＭＳ 明朝" w:hint="eastAsia"/>
                <w:sz w:val="20"/>
              </w:rPr>
              <w:t>便　　所</w:t>
            </w:r>
          </w:p>
        </w:tc>
        <w:tc>
          <w:tcPr>
            <w:tcW w:w="909" w:type="dxa"/>
            <w:vMerge w:val="restart"/>
            <w:tcBorders>
              <w:left w:val="single" w:sz="12" w:space="0" w:color="auto"/>
            </w:tcBorders>
            <w:vAlign w:val="center"/>
          </w:tcPr>
          <w:p w14:paraId="3E745912" w14:textId="77777777" w:rsidR="002D5514" w:rsidRPr="003962AC" w:rsidRDefault="002D5514">
            <w:pPr>
              <w:jc w:val="center"/>
              <w:rPr>
                <w:rFonts w:ascii="ＭＳ 明朝" w:hAnsi="ＭＳ 明朝"/>
                <w:sz w:val="20"/>
              </w:rPr>
            </w:pPr>
          </w:p>
        </w:tc>
        <w:tc>
          <w:tcPr>
            <w:tcW w:w="910" w:type="dxa"/>
            <w:vAlign w:val="center"/>
          </w:tcPr>
          <w:p w14:paraId="1089DFF5" w14:textId="77777777" w:rsidR="002D5514" w:rsidRPr="003962AC" w:rsidRDefault="002D5514">
            <w:pPr>
              <w:snapToGrid w:val="0"/>
              <w:ind w:leftChars="-35" w:left="-73" w:rightChars="-35" w:right="-73"/>
              <w:rPr>
                <w:rFonts w:ascii="ＭＳ 明朝" w:hAnsi="ＭＳ 明朝"/>
                <w:kern w:val="0"/>
                <w:sz w:val="20"/>
              </w:rPr>
            </w:pPr>
            <w:r w:rsidRPr="003962AC">
              <w:rPr>
                <w:rFonts w:ascii="ＭＳ 明朝" w:hAnsi="ＭＳ 明朝" w:hint="eastAsia"/>
                <w:w w:val="66"/>
                <w:kern w:val="0"/>
                <w:sz w:val="20"/>
              </w:rPr>
              <w:t>2-1</w:t>
            </w:r>
            <w:r w:rsidRPr="003962AC">
              <w:rPr>
                <w:rFonts w:ascii="ＭＳ 明朝" w:hAnsi="ＭＳ 明朝" w:hint="eastAsia"/>
                <w:w w:val="50"/>
                <w:kern w:val="0"/>
                <w:sz w:val="20"/>
              </w:rPr>
              <w:t>居室内2ヵ所</w:t>
            </w:r>
          </w:p>
          <w:p w14:paraId="14617A5F" w14:textId="77777777" w:rsidR="002D5514" w:rsidRPr="003962AC" w:rsidRDefault="002D5514">
            <w:pPr>
              <w:snapToGrid w:val="0"/>
              <w:ind w:leftChars="-35" w:left="-73" w:rightChars="-35" w:right="-73" w:firstLineChars="200" w:firstLine="200"/>
              <w:rPr>
                <w:rFonts w:ascii="ＭＳ 明朝" w:hAnsi="ＭＳ 明朝"/>
                <w:w w:val="50"/>
                <w:sz w:val="20"/>
              </w:rPr>
            </w:pPr>
            <w:r w:rsidRPr="003962AC">
              <w:rPr>
                <w:rFonts w:ascii="ＭＳ 明朝" w:hAnsi="ＭＳ 明朝" w:hint="eastAsia"/>
                <w:w w:val="50"/>
                <w:sz w:val="20"/>
              </w:rPr>
              <w:t>居室外2ヵ所</w:t>
            </w:r>
          </w:p>
        </w:tc>
        <w:tc>
          <w:tcPr>
            <w:tcW w:w="909" w:type="dxa"/>
            <w:vAlign w:val="center"/>
          </w:tcPr>
          <w:p w14:paraId="7AA0431C" w14:textId="77777777" w:rsidR="002D5514" w:rsidRPr="003962AC" w:rsidRDefault="002D5514">
            <w:pPr>
              <w:snapToGrid w:val="0"/>
              <w:ind w:leftChars="-35" w:left="-73" w:rightChars="-35" w:right="-73"/>
              <w:rPr>
                <w:rFonts w:ascii="ＭＳ 明朝" w:hAnsi="ＭＳ 明朝"/>
                <w:kern w:val="0"/>
                <w:sz w:val="20"/>
              </w:rPr>
            </w:pPr>
            <w:r w:rsidRPr="003962AC">
              <w:rPr>
                <w:rFonts w:ascii="ＭＳ 明朝" w:hAnsi="ＭＳ 明朝" w:hint="eastAsia"/>
                <w:w w:val="66"/>
                <w:kern w:val="0"/>
                <w:sz w:val="20"/>
              </w:rPr>
              <w:t>3-1</w:t>
            </w:r>
            <w:r w:rsidRPr="003962AC">
              <w:rPr>
                <w:rFonts w:ascii="ＭＳ 明朝" w:hAnsi="ＭＳ 明朝" w:hint="eastAsia"/>
                <w:w w:val="50"/>
                <w:kern w:val="0"/>
                <w:sz w:val="20"/>
              </w:rPr>
              <w:t>居室内2ヵ所</w:t>
            </w:r>
          </w:p>
          <w:p w14:paraId="713B76A4" w14:textId="77777777" w:rsidR="002D5514" w:rsidRPr="003962AC" w:rsidRDefault="002D5514">
            <w:pPr>
              <w:snapToGrid w:val="0"/>
              <w:ind w:leftChars="-35" w:left="-73" w:rightChars="-35" w:right="-73" w:firstLineChars="200" w:firstLine="200"/>
              <w:rPr>
                <w:rFonts w:ascii="ＭＳ 明朝" w:hAnsi="ＭＳ 明朝"/>
                <w:w w:val="50"/>
                <w:sz w:val="20"/>
              </w:rPr>
            </w:pPr>
            <w:r w:rsidRPr="003962AC">
              <w:rPr>
                <w:rFonts w:ascii="ＭＳ 明朝" w:hAnsi="ＭＳ 明朝" w:hint="eastAsia"/>
                <w:w w:val="50"/>
                <w:sz w:val="20"/>
              </w:rPr>
              <w:t>居室外2ヵ所</w:t>
            </w:r>
          </w:p>
        </w:tc>
        <w:tc>
          <w:tcPr>
            <w:tcW w:w="909" w:type="dxa"/>
            <w:gridSpan w:val="2"/>
            <w:vAlign w:val="center"/>
          </w:tcPr>
          <w:p w14:paraId="114359F5" w14:textId="77777777" w:rsidR="002D5514" w:rsidRPr="003962AC" w:rsidRDefault="002D5514">
            <w:pPr>
              <w:snapToGrid w:val="0"/>
              <w:ind w:leftChars="-35" w:left="-73" w:rightChars="-35" w:right="-73"/>
              <w:rPr>
                <w:rFonts w:ascii="ＭＳ 明朝" w:hAnsi="ＭＳ 明朝"/>
                <w:kern w:val="0"/>
                <w:sz w:val="20"/>
              </w:rPr>
            </w:pPr>
            <w:r w:rsidRPr="003962AC">
              <w:rPr>
                <w:rFonts w:ascii="ＭＳ 明朝" w:hAnsi="ＭＳ 明朝" w:hint="eastAsia"/>
                <w:w w:val="66"/>
                <w:kern w:val="0"/>
                <w:sz w:val="20"/>
              </w:rPr>
              <w:t>4-1</w:t>
            </w:r>
            <w:r w:rsidRPr="003962AC">
              <w:rPr>
                <w:rFonts w:ascii="ＭＳ 明朝" w:hAnsi="ＭＳ 明朝" w:hint="eastAsia"/>
                <w:w w:val="50"/>
                <w:kern w:val="0"/>
                <w:sz w:val="20"/>
              </w:rPr>
              <w:t>居室内2ヵ所</w:t>
            </w:r>
          </w:p>
          <w:p w14:paraId="5FDEC087" w14:textId="77777777" w:rsidR="002D5514" w:rsidRPr="003962AC" w:rsidRDefault="002D5514">
            <w:pPr>
              <w:snapToGrid w:val="0"/>
              <w:ind w:leftChars="-35" w:left="-73" w:rightChars="-35" w:right="-73" w:firstLineChars="200" w:firstLine="200"/>
              <w:rPr>
                <w:rFonts w:ascii="ＭＳ 明朝" w:hAnsi="ＭＳ 明朝"/>
                <w:w w:val="50"/>
                <w:sz w:val="20"/>
              </w:rPr>
            </w:pPr>
            <w:r w:rsidRPr="003962AC">
              <w:rPr>
                <w:rFonts w:ascii="ＭＳ 明朝" w:hAnsi="ＭＳ 明朝" w:hint="eastAsia"/>
                <w:w w:val="50"/>
                <w:sz w:val="20"/>
              </w:rPr>
              <w:t>居室外2ヵ所</w:t>
            </w:r>
          </w:p>
        </w:tc>
        <w:tc>
          <w:tcPr>
            <w:tcW w:w="909" w:type="dxa"/>
            <w:vMerge w:val="restart"/>
            <w:vAlign w:val="center"/>
          </w:tcPr>
          <w:p w14:paraId="7F8CE18B" w14:textId="77777777" w:rsidR="002D5514" w:rsidRPr="003962AC" w:rsidRDefault="002D5514">
            <w:pPr>
              <w:jc w:val="center"/>
              <w:rPr>
                <w:rFonts w:ascii="ＭＳ 明朝" w:hAnsi="ＭＳ 明朝"/>
                <w:sz w:val="20"/>
              </w:rPr>
            </w:pPr>
          </w:p>
        </w:tc>
        <w:tc>
          <w:tcPr>
            <w:tcW w:w="2031" w:type="dxa"/>
            <w:vMerge w:val="restart"/>
            <w:tcBorders>
              <w:right w:val="single" w:sz="12" w:space="0" w:color="auto"/>
            </w:tcBorders>
            <w:vAlign w:val="center"/>
          </w:tcPr>
          <w:p w14:paraId="5AB57DEB" w14:textId="77777777" w:rsidR="002D5514" w:rsidRPr="003962AC" w:rsidRDefault="002D5514">
            <w:pPr>
              <w:jc w:val="center"/>
              <w:rPr>
                <w:rFonts w:ascii="ＭＳ 明朝" w:hAnsi="ＭＳ 明朝"/>
                <w:sz w:val="20"/>
              </w:rPr>
            </w:pPr>
          </w:p>
        </w:tc>
      </w:tr>
      <w:tr w:rsidR="002D5514" w:rsidRPr="003962AC" w14:paraId="545552E1" w14:textId="77777777">
        <w:trPr>
          <w:cantSplit/>
        </w:trPr>
        <w:tc>
          <w:tcPr>
            <w:tcW w:w="487" w:type="dxa"/>
            <w:vMerge/>
            <w:tcBorders>
              <w:left w:val="single" w:sz="12" w:space="0" w:color="auto"/>
              <w:right w:val="single" w:sz="12" w:space="0" w:color="auto"/>
            </w:tcBorders>
            <w:vAlign w:val="center"/>
          </w:tcPr>
          <w:p w14:paraId="15E7C628" w14:textId="77777777" w:rsidR="002D5514" w:rsidRPr="003962AC" w:rsidRDefault="002D5514">
            <w:pPr>
              <w:jc w:val="center"/>
              <w:rPr>
                <w:rFonts w:ascii="ＭＳ 明朝" w:hAnsi="ＭＳ 明朝"/>
                <w:sz w:val="20"/>
              </w:rPr>
            </w:pPr>
          </w:p>
        </w:tc>
        <w:tc>
          <w:tcPr>
            <w:tcW w:w="542" w:type="dxa"/>
            <w:vMerge/>
            <w:tcBorders>
              <w:left w:val="single" w:sz="12" w:space="0" w:color="auto"/>
            </w:tcBorders>
            <w:vAlign w:val="center"/>
          </w:tcPr>
          <w:p w14:paraId="77A9A09A" w14:textId="77777777" w:rsidR="002D5514" w:rsidRPr="003962AC" w:rsidRDefault="002D5514">
            <w:pPr>
              <w:jc w:val="center"/>
              <w:rPr>
                <w:rFonts w:ascii="ＭＳ 明朝" w:hAnsi="ＭＳ 明朝"/>
                <w:sz w:val="20"/>
              </w:rPr>
            </w:pPr>
          </w:p>
        </w:tc>
        <w:tc>
          <w:tcPr>
            <w:tcW w:w="543" w:type="dxa"/>
            <w:vMerge/>
            <w:vAlign w:val="center"/>
          </w:tcPr>
          <w:p w14:paraId="41833D5D" w14:textId="77777777" w:rsidR="002D5514" w:rsidRPr="003962AC" w:rsidRDefault="002D5514">
            <w:pPr>
              <w:jc w:val="center"/>
              <w:rPr>
                <w:rFonts w:ascii="ＭＳ 明朝" w:hAnsi="ＭＳ 明朝"/>
                <w:sz w:val="20"/>
              </w:rPr>
            </w:pPr>
          </w:p>
        </w:tc>
        <w:tc>
          <w:tcPr>
            <w:tcW w:w="1511" w:type="dxa"/>
            <w:vMerge/>
            <w:tcBorders>
              <w:right w:val="single" w:sz="12" w:space="0" w:color="auto"/>
            </w:tcBorders>
            <w:vAlign w:val="center"/>
          </w:tcPr>
          <w:p w14:paraId="62D5F7B8" w14:textId="77777777" w:rsidR="002D5514" w:rsidRPr="003962AC" w:rsidRDefault="002D5514">
            <w:pPr>
              <w:jc w:val="center"/>
              <w:rPr>
                <w:rFonts w:ascii="ＭＳ 明朝" w:hAnsi="ＭＳ 明朝"/>
                <w:sz w:val="20"/>
              </w:rPr>
            </w:pPr>
          </w:p>
        </w:tc>
        <w:tc>
          <w:tcPr>
            <w:tcW w:w="909" w:type="dxa"/>
            <w:vMerge/>
            <w:tcBorders>
              <w:left w:val="single" w:sz="12" w:space="0" w:color="auto"/>
            </w:tcBorders>
            <w:vAlign w:val="center"/>
          </w:tcPr>
          <w:p w14:paraId="458D2D01" w14:textId="77777777" w:rsidR="002D5514" w:rsidRPr="003962AC" w:rsidRDefault="002D5514">
            <w:pPr>
              <w:jc w:val="center"/>
              <w:rPr>
                <w:rFonts w:ascii="ＭＳ 明朝" w:hAnsi="ＭＳ 明朝"/>
                <w:sz w:val="20"/>
              </w:rPr>
            </w:pPr>
          </w:p>
        </w:tc>
        <w:tc>
          <w:tcPr>
            <w:tcW w:w="910" w:type="dxa"/>
            <w:vAlign w:val="center"/>
          </w:tcPr>
          <w:p w14:paraId="54044D10" w14:textId="77777777" w:rsidR="002D5514" w:rsidRPr="003962AC" w:rsidRDefault="002D5514">
            <w:pPr>
              <w:snapToGrid w:val="0"/>
              <w:ind w:leftChars="-35" w:left="-73" w:rightChars="-35" w:right="-73"/>
              <w:rPr>
                <w:rFonts w:ascii="ＭＳ 明朝" w:hAnsi="ＭＳ 明朝"/>
                <w:kern w:val="0"/>
                <w:sz w:val="20"/>
              </w:rPr>
            </w:pPr>
            <w:r w:rsidRPr="003962AC">
              <w:rPr>
                <w:rFonts w:ascii="ＭＳ 明朝" w:hAnsi="ＭＳ 明朝" w:hint="eastAsia"/>
                <w:w w:val="66"/>
                <w:kern w:val="0"/>
                <w:sz w:val="20"/>
              </w:rPr>
              <w:t>2-2</w:t>
            </w:r>
            <w:r w:rsidRPr="003962AC">
              <w:rPr>
                <w:rFonts w:ascii="ＭＳ 明朝" w:hAnsi="ＭＳ 明朝" w:hint="eastAsia"/>
                <w:w w:val="50"/>
                <w:kern w:val="0"/>
                <w:sz w:val="20"/>
              </w:rPr>
              <w:t>居室内2ヵ所</w:t>
            </w:r>
          </w:p>
          <w:p w14:paraId="440D4683" w14:textId="77777777" w:rsidR="002D5514" w:rsidRPr="003962AC" w:rsidRDefault="002D5514">
            <w:pPr>
              <w:snapToGrid w:val="0"/>
              <w:ind w:leftChars="-35" w:left="-73" w:rightChars="-35" w:right="-73" w:firstLineChars="200" w:firstLine="200"/>
              <w:rPr>
                <w:rFonts w:ascii="ＭＳ 明朝" w:hAnsi="ＭＳ 明朝"/>
                <w:w w:val="50"/>
                <w:sz w:val="20"/>
              </w:rPr>
            </w:pPr>
            <w:r w:rsidRPr="003962AC">
              <w:rPr>
                <w:rFonts w:ascii="ＭＳ 明朝" w:hAnsi="ＭＳ 明朝" w:hint="eastAsia"/>
                <w:w w:val="50"/>
                <w:sz w:val="20"/>
              </w:rPr>
              <w:t>居室外2ヵ所</w:t>
            </w:r>
          </w:p>
        </w:tc>
        <w:tc>
          <w:tcPr>
            <w:tcW w:w="909" w:type="dxa"/>
            <w:vAlign w:val="center"/>
          </w:tcPr>
          <w:p w14:paraId="4C56F86A" w14:textId="77777777" w:rsidR="002D5514" w:rsidRPr="003962AC" w:rsidRDefault="002D5514">
            <w:pPr>
              <w:snapToGrid w:val="0"/>
              <w:ind w:leftChars="-35" w:left="-73" w:rightChars="-35" w:right="-73"/>
              <w:rPr>
                <w:rFonts w:ascii="ＭＳ 明朝" w:hAnsi="ＭＳ 明朝"/>
                <w:kern w:val="0"/>
                <w:sz w:val="20"/>
              </w:rPr>
            </w:pPr>
            <w:r w:rsidRPr="003962AC">
              <w:rPr>
                <w:rFonts w:ascii="ＭＳ 明朝" w:hAnsi="ＭＳ 明朝" w:hint="eastAsia"/>
                <w:w w:val="66"/>
                <w:kern w:val="0"/>
                <w:sz w:val="20"/>
              </w:rPr>
              <w:t>3-2</w:t>
            </w:r>
            <w:r w:rsidRPr="003962AC">
              <w:rPr>
                <w:rFonts w:ascii="ＭＳ 明朝" w:hAnsi="ＭＳ 明朝" w:hint="eastAsia"/>
                <w:w w:val="50"/>
                <w:kern w:val="0"/>
                <w:sz w:val="20"/>
              </w:rPr>
              <w:t>居室内2ヵ所</w:t>
            </w:r>
          </w:p>
          <w:p w14:paraId="3F84D8C5" w14:textId="77777777" w:rsidR="002D5514" w:rsidRPr="003962AC" w:rsidRDefault="002D5514">
            <w:pPr>
              <w:snapToGrid w:val="0"/>
              <w:ind w:leftChars="-35" w:left="-73" w:rightChars="-35" w:right="-73" w:firstLineChars="200" w:firstLine="200"/>
              <w:rPr>
                <w:rFonts w:ascii="ＭＳ 明朝" w:hAnsi="ＭＳ 明朝"/>
                <w:w w:val="50"/>
                <w:sz w:val="20"/>
              </w:rPr>
            </w:pPr>
            <w:r w:rsidRPr="003962AC">
              <w:rPr>
                <w:rFonts w:ascii="ＭＳ 明朝" w:hAnsi="ＭＳ 明朝" w:hint="eastAsia"/>
                <w:w w:val="50"/>
                <w:sz w:val="20"/>
              </w:rPr>
              <w:t>居室外2ヵ所</w:t>
            </w:r>
          </w:p>
        </w:tc>
        <w:tc>
          <w:tcPr>
            <w:tcW w:w="909" w:type="dxa"/>
            <w:gridSpan w:val="2"/>
            <w:vAlign w:val="center"/>
          </w:tcPr>
          <w:p w14:paraId="667CC45F" w14:textId="77777777" w:rsidR="002D5514" w:rsidRPr="003962AC" w:rsidRDefault="002D5514">
            <w:pPr>
              <w:snapToGrid w:val="0"/>
              <w:ind w:leftChars="-35" w:left="-73" w:rightChars="-35" w:right="-73"/>
              <w:rPr>
                <w:rFonts w:ascii="ＭＳ 明朝" w:hAnsi="ＭＳ 明朝"/>
                <w:kern w:val="0"/>
                <w:sz w:val="20"/>
              </w:rPr>
            </w:pPr>
            <w:r w:rsidRPr="003962AC">
              <w:rPr>
                <w:rFonts w:ascii="ＭＳ 明朝" w:hAnsi="ＭＳ 明朝" w:hint="eastAsia"/>
                <w:w w:val="66"/>
                <w:kern w:val="0"/>
                <w:sz w:val="20"/>
              </w:rPr>
              <w:t>4-2</w:t>
            </w:r>
            <w:r w:rsidRPr="003962AC">
              <w:rPr>
                <w:rFonts w:ascii="ＭＳ 明朝" w:hAnsi="ＭＳ 明朝" w:hint="eastAsia"/>
                <w:w w:val="50"/>
                <w:kern w:val="0"/>
                <w:sz w:val="20"/>
              </w:rPr>
              <w:t>居室内2ヵ所</w:t>
            </w:r>
          </w:p>
          <w:p w14:paraId="5B86634D" w14:textId="77777777" w:rsidR="002D5514" w:rsidRPr="003962AC" w:rsidRDefault="002D5514">
            <w:pPr>
              <w:snapToGrid w:val="0"/>
              <w:ind w:leftChars="-35" w:left="-73" w:rightChars="-35" w:right="-73" w:firstLineChars="200" w:firstLine="200"/>
              <w:rPr>
                <w:rFonts w:ascii="ＭＳ 明朝" w:hAnsi="ＭＳ 明朝"/>
                <w:w w:val="50"/>
                <w:sz w:val="20"/>
              </w:rPr>
            </w:pPr>
            <w:r w:rsidRPr="003962AC">
              <w:rPr>
                <w:rFonts w:ascii="ＭＳ 明朝" w:hAnsi="ＭＳ 明朝" w:hint="eastAsia"/>
                <w:w w:val="50"/>
                <w:sz w:val="20"/>
              </w:rPr>
              <w:t>居室外2ヵ所</w:t>
            </w:r>
          </w:p>
        </w:tc>
        <w:tc>
          <w:tcPr>
            <w:tcW w:w="909" w:type="dxa"/>
            <w:vMerge/>
            <w:vAlign w:val="center"/>
          </w:tcPr>
          <w:p w14:paraId="4D9C654D" w14:textId="77777777" w:rsidR="002D5514" w:rsidRPr="003962AC" w:rsidRDefault="002D5514">
            <w:pPr>
              <w:jc w:val="center"/>
              <w:rPr>
                <w:rFonts w:ascii="ＭＳ 明朝" w:hAnsi="ＭＳ 明朝"/>
                <w:sz w:val="20"/>
              </w:rPr>
            </w:pPr>
          </w:p>
        </w:tc>
        <w:tc>
          <w:tcPr>
            <w:tcW w:w="2031" w:type="dxa"/>
            <w:vMerge/>
            <w:tcBorders>
              <w:right w:val="single" w:sz="12" w:space="0" w:color="auto"/>
            </w:tcBorders>
            <w:vAlign w:val="center"/>
          </w:tcPr>
          <w:p w14:paraId="03E71D22" w14:textId="77777777" w:rsidR="002D5514" w:rsidRPr="003962AC" w:rsidRDefault="002D5514">
            <w:pPr>
              <w:jc w:val="center"/>
              <w:rPr>
                <w:rFonts w:ascii="ＭＳ 明朝" w:hAnsi="ＭＳ 明朝"/>
                <w:sz w:val="20"/>
              </w:rPr>
            </w:pPr>
          </w:p>
        </w:tc>
      </w:tr>
      <w:tr w:rsidR="002D5514" w:rsidRPr="003962AC" w14:paraId="3E8F426D" w14:textId="77777777">
        <w:trPr>
          <w:cantSplit/>
        </w:trPr>
        <w:tc>
          <w:tcPr>
            <w:tcW w:w="487" w:type="dxa"/>
            <w:vMerge/>
            <w:tcBorders>
              <w:left w:val="single" w:sz="12" w:space="0" w:color="auto"/>
              <w:right w:val="single" w:sz="12" w:space="0" w:color="auto"/>
            </w:tcBorders>
            <w:vAlign w:val="center"/>
          </w:tcPr>
          <w:p w14:paraId="68595E0C" w14:textId="77777777" w:rsidR="002D5514" w:rsidRPr="003962AC" w:rsidRDefault="002D5514">
            <w:pPr>
              <w:jc w:val="center"/>
              <w:rPr>
                <w:rFonts w:ascii="ＭＳ 明朝" w:hAnsi="ＭＳ 明朝"/>
                <w:sz w:val="20"/>
              </w:rPr>
            </w:pPr>
          </w:p>
        </w:tc>
        <w:tc>
          <w:tcPr>
            <w:tcW w:w="542" w:type="dxa"/>
            <w:vMerge/>
            <w:tcBorders>
              <w:left w:val="single" w:sz="12" w:space="0" w:color="auto"/>
            </w:tcBorders>
            <w:vAlign w:val="center"/>
          </w:tcPr>
          <w:p w14:paraId="4779EA2B" w14:textId="77777777" w:rsidR="002D5514" w:rsidRPr="003962AC" w:rsidRDefault="002D5514">
            <w:pPr>
              <w:jc w:val="center"/>
              <w:rPr>
                <w:rFonts w:ascii="ＭＳ 明朝" w:hAnsi="ＭＳ 明朝"/>
                <w:sz w:val="20"/>
              </w:rPr>
            </w:pPr>
          </w:p>
        </w:tc>
        <w:tc>
          <w:tcPr>
            <w:tcW w:w="543" w:type="dxa"/>
            <w:vMerge/>
            <w:vAlign w:val="center"/>
          </w:tcPr>
          <w:p w14:paraId="2B195E78" w14:textId="77777777" w:rsidR="002D5514" w:rsidRPr="003962AC" w:rsidRDefault="002D5514">
            <w:pPr>
              <w:jc w:val="center"/>
              <w:rPr>
                <w:rFonts w:ascii="ＭＳ 明朝" w:hAnsi="ＭＳ 明朝"/>
                <w:sz w:val="20"/>
              </w:rPr>
            </w:pPr>
          </w:p>
        </w:tc>
        <w:tc>
          <w:tcPr>
            <w:tcW w:w="1511" w:type="dxa"/>
            <w:vMerge/>
            <w:tcBorders>
              <w:right w:val="single" w:sz="12" w:space="0" w:color="auto"/>
            </w:tcBorders>
            <w:vAlign w:val="center"/>
          </w:tcPr>
          <w:p w14:paraId="0749FC30" w14:textId="77777777" w:rsidR="002D5514" w:rsidRPr="003962AC" w:rsidRDefault="002D5514">
            <w:pPr>
              <w:jc w:val="center"/>
              <w:rPr>
                <w:rFonts w:ascii="ＭＳ 明朝" w:hAnsi="ＭＳ 明朝"/>
                <w:sz w:val="20"/>
              </w:rPr>
            </w:pPr>
          </w:p>
        </w:tc>
        <w:tc>
          <w:tcPr>
            <w:tcW w:w="909" w:type="dxa"/>
            <w:vMerge/>
            <w:tcBorders>
              <w:left w:val="single" w:sz="12" w:space="0" w:color="auto"/>
            </w:tcBorders>
            <w:vAlign w:val="center"/>
          </w:tcPr>
          <w:p w14:paraId="3C5C61B4" w14:textId="77777777" w:rsidR="002D5514" w:rsidRPr="003962AC" w:rsidRDefault="002D5514">
            <w:pPr>
              <w:jc w:val="center"/>
              <w:rPr>
                <w:rFonts w:ascii="ＭＳ 明朝" w:hAnsi="ＭＳ 明朝"/>
                <w:sz w:val="20"/>
              </w:rPr>
            </w:pPr>
          </w:p>
        </w:tc>
        <w:tc>
          <w:tcPr>
            <w:tcW w:w="910" w:type="dxa"/>
            <w:vAlign w:val="center"/>
          </w:tcPr>
          <w:p w14:paraId="3F1D0CEF" w14:textId="77777777" w:rsidR="002D5514" w:rsidRPr="003962AC" w:rsidRDefault="002D5514">
            <w:pPr>
              <w:snapToGrid w:val="0"/>
              <w:ind w:leftChars="-35" w:left="-73" w:rightChars="-35" w:right="-73"/>
              <w:rPr>
                <w:rFonts w:ascii="ＭＳ 明朝" w:hAnsi="ＭＳ 明朝"/>
                <w:kern w:val="0"/>
                <w:sz w:val="20"/>
              </w:rPr>
            </w:pPr>
            <w:r w:rsidRPr="003962AC">
              <w:rPr>
                <w:rFonts w:ascii="ＭＳ 明朝" w:hAnsi="ＭＳ 明朝" w:hint="eastAsia"/>
                <w:w w:val="66"/>
                <w:kern w:val="0"/>
                <w:sz w:val="20"/>
              </w:rPr>
              <w:t>2-3</w:t>
            </w:r>
            <w:r w:rsidRPr="003962AC">
              <w:rPr>
                <w:rFonts w:ascii="ＭＳ 明朝" w:hAnsi="ＭＳ 明朝" w:hint="eastAsia"/>
                <w:w w:val="50"/>
                <w:kern w:val="0"/>
                <w:sz w:val="20"/>
              </w:rPr>
              <w:t>居室内2ヵ所</w:t>
            </w:r>
          </w:p>
          <w:p w14:paraId="5885FECB" w14:textId="77777777" w:rsidR="002D5514" w:rsidRPr="003962AC" w:rsidRDefault="002D5514">
            <w:pPr>
              <w:snapToGrid w:val="0"/>
              <w:ind w:leftChars="-35" w:left="-73" w:rightChars="-35" w:right="-73" w:firstLineChars="200" w:firstLine="200"/>
              <w:rPr>
                <w:rFonts w:ascii="ＭＳ 明朝" w:hAnsi="ＭＳ 明朝"/>
                <w:w w:val="50"/>
                <w:sz w:val="20"/>
              </w:rPr>
            </w:pPr>
            <w:r w:rsidRPr="003962AC">
              <w:rPr>
                <w:rFonts w:ascii="ＭＳ 明朝" w:hAnsi="ＭＳ 明朝" w:hint="eastAsia"/>
                <w:w w:val="50"/>
                <w:sz w:val="20"/>
              </w:rPr>
              <w:t>居室外2ヵ所</w:t>
            </w:r>
          </w:p>
        </w:tc>
        <w:tc>
          <w:tcPr>
            <w:tcW w:w="909" w:type="dxa"/>
            <w:vAlign w:val="center"/>
          </w:tcPr>
          <w:p w14:paraId="278CA703" w14:textId="77777777" w:rsidR="002D5514" w:rsidRPr="003962AC" w:rsidRDefault="002D5514">
            <w:pPr>
              <w:snapToGrid w:val="0"/>
              <w:ind w:leftChars="-35" w:left="-73" w:rightChars="-35" w:right="-73"/>
              <w:rPr>
                <w:rFonts w:ascii="ＭＳ 明朝" w:hAnsi="ＭＳ 明朝"/>
                <w:kern w:val="0"/>
                <w:sz w:val="20"/>
              </w:rPr>
            </w:pPr>
            <w:r w:rsidRPr="003962AC">
              <w:rPr>
                <w:rFonts w:ascii="ＭＳ 明朝" w:hAnsi="ＭＳ 明朝" w:hint="eastAsia"/>
                <w:w w:val="66"/>
                <w:kern w:val="0"/>
                <w:sz w:val="20"/>
              </w:rPr>
              <w:t>3-3</w:t>
            </w:r>
            <w:r w:rsidRPr="003962AC">
              <w:rPr>
                <w:rFonts w:ascii="ＭＳ 明朝" w:hAnsi="ＭＳ 明朝" w:hint="eastAsia"/>
                <w:w w:val="50"/>
                <w:kern w:val="0"/>
                <w:sz w:val="20"/>
              </w:rPr>
              <w:t>居室内2ヵ所</w:t>
            </w:r>
          </w:p>
          <w:p w14:paraId="59EFDBD4" w14:textId="77777777" w:rsidR="002D5514" w:rsidRPr="003962AC" w:rsidRDefault="002D5514">
            <w:pPr>
              <w:snapToGrid w:val="0"/>
              <w:ind w:leftChars="-35" w:left="-73" w:rightChars="-35" w:right="-73" w:firstLineChars="200" w:firstLine="200"/>
              <w:rPr>
                <w:rFonts w:ascii="ＭＳ 明朝" w:hAnsi="ＭＳ 明朝"/>
                <w:w w:val="50"/>
                <w:sz w:val="20"/>
              </w:rPr>
            </w:pPr>
            <w:r w:rsidRPr="003962AC">
              <w:rPr>
                <w:rFonts w:ascii="ＭＳ 明朝" w:hAnsi="ＭＳ 明朝" w:hint="eastAsia"/>
                <w:w w:val="50"/>
                <w:sz w:val="20"/>
              </w:rPr>
              <w:t>居室外2ヵ所</w:t>
            </w:r>
          </w:p>
        </w:tc>
        <w:tc>
          <w:tcPr>
            <w:tcW w:w="909" w:type="dxa"/>
            <w:gridSpan w:val="2"/>
            <w:vAlign w:val="center"/>
          </w:tcPr>
          <w:p w14:paraId="61D147A1" w14:textId="77777777" w:rsidR="002D5514" w:rsidRPr="003962AC" w:rsidRDefault="002D5514">
            <w:pPr>
              <w:snapToGrid w:val="0"/>
              <w:ind w:leftChars="-35" w:left="-73" w:rightChars="-35" w:right="-73"/>
              <w:rPr>
                <w:rFonts w:ascii="ＭＳ 明朝" w:hAnsi="ＭＳ 明朝"/>
                <w:kern w:val="0"/>
                <w:sz w:val="20"/>
              </w:rPr>
            </w:pPr>
            <w:r w:rsidRPr="003962AC">
              <w:rPr>
                <w:rFonts w:ascii="ＭＳ 明朝" w:hAnsi="ＭＳ 明朝" w:hint="eastAsia"/>
                <w:w w:val="66"/>
                <w:kern w:val="0"/>
                <w:sz w:val="20"/>
              </w:rPr>
              <w:t>4-3</w:t>
            </w:r>
            <w:r w:rsidRPr="003962AC">
              <w:rPr>
                <w:rFonts w:ascii="ＭＳ 明朝" w:hAnsi="ＭＳ 明朝" w:hint="eastAsia"/>
                <w:w w:val="50"/>
                <w:kern w:val="0"/>
                <w:sz w:val="20"/>
              </w:rPr>
              <w:t>居室内2ヵ所</w:t>
            </w:r>
          </w:p>
          <w:p w14:paraId="34B5CFBE" w14:textId="77777777" w:rsidR="002D5514" w:rsidRPr="003962AC" w:rsidRDefault="002D5514">
            <w:pPr>
              <w:snapToGrid w:val="0"/>
              <w:ind w:leftChars="-35" w:left="-73" w:rightChars="-35" w:right="-73" w:firstLineChars="200" w:firstLine="200"/>
              <w:rPr>
                <w:rFonts w:ascii="ＭＳ 明朝" w:hAnsi="ＭＳ 明朝"/>
                <w:w w:val="50"/>
                <w:sz w:val="20"/>
              </w:rPr>
            </w:pPr>
            <w:r w:rsidRPr="003962AC">
              <w:rPr>
                <w:rFonts w:ascii="ＭＳ 明朝" w:hAnsi="ＭＳ 明朝" w:hint="eastAsia"/>
                <w:w w:val="50"/>
                <w:sz w:val="20"/>
              </w:rPr>
              <w:t>居室外2ヵ所</w:t>
            </w:r>
          </w:p>
        </w:tc>
        <w:tc>
          <w:tcPr>
            <w:tcW w:w="909" w:type="dxa"/>
            <w:vMerge/>
            <w:vAlign w:val="center"/>
          </w:tcPr>
          <w:p w14:paraId="3DEF8736" w14:textId="77777777" w:rsidR="002D5514" w:rsidRPr="003962AC" w:rsidRDefault="002D5514">
            <w:pPr>
              <w:jc w:val="center"/>
              <w:rPr>
                <w:rFonts w:ascii="ＭＳ 明朝" w:hAnsi="ＭＳ 明朝"/>
                <w:sz w:val="20"/>
              </w:rPr>
            </w:pPr>
          </w:p>
        </w:tc>
        <w:tc>
          <w:tcPr>
            <w:tcW w:w="2031" w:type="dxa"/>
            <w:vMerge/>
            <w:tcBorders>
              <w:right w:val="single" w:sz="12" w:space="0" w:color="auto"/>
            </w:tcBorders>
            <w:vAlign w:val="center"/>
          </w:tcPr>
          <w:p w14:paraId="2922FEA1" w14:textId="77777777" w:rsidR="002D5514" w:rsidRPr="003962AC" w:rsidRDefault="002D5514">
            <w:pPr>
              <w:jc w:val="center"/>
              <w:rPr>
                <w:rFonts w:ascii="ＭＳ 明朝" w:hAnsi="ＭＳ 明朝"/>
                <w:sz w:val="20"/>
              </w:rPr>
            </w:pPr>
          </w:p>
        </w:tc>
      </w:tr>
      <w:tr w:rsidR="002D5514" w:rsidRPr="003962AC" w14:paraId="5444F3F6" w14:textId="77777777">
        <w:trPr>
          <w:cantSplit/>
        </w:trPr>
        <w:tc>
          <w:tcPr>
            <w:tcW w:w="487" w:type="dxa"/>
            <w:vMerge/>
            <w:tcBorders>
              <w:left w:val="single" w:sz="12" w:space="0" w:color="auto"/>
              <w:right w:val="single" w:sz="12" w:space="0" w:color="auto"/>
            </w:tcBorders>
            <w:vAlign w:val="center"/>
          </w:tcPr>
          <w:p w14:paraId="18F42492" w14:textId="77777777" w:rsidR="002D5514" w:rsidRPr="003962AC" w:rsidRDefault="002D5514">
            <w:pPr>
              <w:jc w:val="center"/>
              <w:rPr>
                <w:rFonts w:ascii="ＭＳ 明朝" w:hAnsi="ＭＳ 明朝"/>
                <w:sz w:val="20"/>
              </w:rPr>
            </w:pPr>
          </w:p>
        </w:tc>
        <w:tc>
          <w:tcPr>
            <w:tcW w:w="542" w:type="dxa"/>
            <w:vMerge/>
            <w:tcBorders>
              <w:left w:val="single" w:sz="12" w:space="0" w:color="auto"/>
            </w:tcBorders>
            <w:vAlign w:val="center"/>
          </w:tcPr>
          <w:p w14:paraId="692BA7C3" w14:textId="77777777" w:rsidR="002D5514" w:rsidRPr="003962AC" w:rsidRDefault="002D5514">
            <w:pPr>
              <w:jc w:val="center"/>
              <w:rPr>
                <w:rFonts w:ascii="ＭＳ 明朝" w:hAnsi="ＭＳ 明朝"/>
                <w:sz w:val="20"/>
              </w:rPr>
            </w:pPr>
          </w:p>
        </w:tc>
        <w:tc>
          <w:tcPr>
            <w:tcW w:w="543" w:type="dxa"/>
            <w:vMerge/>
            <w:vAlign w:val="center"/>
          </w:tcPr>
          <w:p w14:paraId="4ACFE2EB" w14:textId="77777777" w:rsidR="002D5514" w:rsidRPr="003962AC" w:rsidRDefault="002D5514">
            <w:pPr>
              <w:jc w:val="center"/>
              <w:rPr>
                <w:rFonts w:ascii="ＭＳ 明朝" w:hAnsi="ＭＳ 明朝"/>
                <w:sz w:val="20"/>
              </w:rPr>
            </w:pPr>
          </w:p>
        </w:tc>
        <w:tc>
          <w:tcPr>
            <w:tcW w:w="1511" w:type="dxa"/>
            <w:tcBorders>
              <w:bottom w:val="dotted" w:sz="4" w:space="0" w:color="auto"/>
              <w:right w:val="single" w:sz="12" w:space="0" w:color="auto"/>
            </w:tcBorders>
            <w:vAlign w:val="center"/>
          </w:tcPr>
          <w:p w14:paraId="24412D9C" w14:textId="77777777" w:rsidR="002D5514" w:rsidRPr="003962AC" w:rsidRDefault="002D5514">
            <w:pPr>
              <w:snapToGrid w:val="0"/>
              <w:ind w:leftChars="-35" w:left="-73" w:rightChars="-35" w:right="-73"/>
              <w:rPr>
                <w:rFonts w:ascii="ＭＳ 明朝" w:hAnsi="ＭＳ 明朝"/>
                <w:sz w:val="20"/>
              </w:rPr>
            </w:pPr>
            <w:r w:rsidRPr="003962AC">
              <w:rPr>
                <w:rFonts w:ascii="ＭＳ 明朝" w:hAnsi="ＭＳ 明朝" w:hint="eastAsia"/>
                <w:sz w:val="20"/>
              </w:rPr>
              <w:t>ホ</w:t>
            </w:r>
          </w:p>
          <w:p w14:paraId="737F8426" w14:textId="77777777" w:rsidR="002D5514" w:rsidRPr="003962AC" w:rsidRDefault="002D5514">
            <w:pPr>
              <w:snapToGrid w:val="0"/>
              <w:ind w:leftChars="-35" w:left="-73" w:rightChars="-35" w:right="-73"/>
              <w:jc w:val="center"/>
              <w:rPr>
                <w:rFonts w:ascii="ＭＳ 明朝" w:hAnsi="ＭＳ 明朝"/>
                <w:sz w:val="20"/>
              </w:rPr>
            </w:pPr>
            <w:r w:rsidRPr="003962AC">
              <w:rPr>
                <w:rFonts w:ascii="ＭＳ 明朝" w:hAnsi="ＭＳ 明朝" w:hint="eastAsia"/>
                <w:sz w:val="20"/>
              </w:rPr>
              <w:t>浴　　室</w:t>
            </w:r>
          </w:p>
        </w:tc>
        <w:tc>
          <w:tcPr>
            <w:tcW w:w="909" w:type="dxa"/>
            <w:tcBorders>
              <w:left w:val="single" w:sz="12" w:space="0" w:color="auto"/>
              <w:bottom w:val="dotted" w:sz="4" w:space="0" w:color="auto"/>
            </w:tcBorders>
            <w:vAlign w:val="center"/>
          </w:tcPr>
          <w:p w14:paraId="7DFD94C5" w14:textId="77777777" w:rsidR="002D5514" w:rsidRPr="003962AC" w:rsidRDefault="002D5514">
            <w:pPr>
              <w:snapToGrid w:val="0"/>
              <w:ind w:leftChars="-35" w:left="-73" w:rightChars="-35" w:right="-73"/>
              <w:jc w:val="center"/>
              <w:rPr>
                <w:rFonts w:ascii="ＭＳ 明朝" w:hAnsi="ＭＳ 明朝"/>
                <w:sz w:val="20"/>
              </w:rPr>
            </w:pPr>
          </w:p>
        </w:tc>
        <w:tc>
          <w:tcPr>
            <w:tcW w:w="910" w:type="dxa"/>
            <w:tcBorders>
              <w:bottom w:val="dotted" w:sz="4" w:space="0" w:color="auto"/>
            </w:tcBorders>
          </w:tcPr>
          <w:p w14:paraId="04414A39" w14:textId="77777777" w:rsidR="002D5514" w:rsidRPr="003962AC" w:rsidRDefault="002D5514">
            <w:pPr>
              <w:snapToGrid w:val="0"/>
              <w:ind w:rightChars="-35" w:right="-73"/>
              <w:jc w:val="center"/>
              <w:rPr>
                <w:rFonts w:ascii="ＭＳ 明朝" w:hAnsi="ＭＳ 明朝"/>
                <w:sz w:val="20"/>
              </w:rPr>
            </w:pPr>
            <w:r w:rsidRPr="003962AC">
              <w:rPr>
                <w:rFonts w:ascii="ＭＳ 明朝" w:hAnsi="ＭＳ 明朝" w:hint="eastAsia"/>
                <w:sz w:val="20"/>
              </w:rPr>
              <w:t>1室</w:t>
            </w:r>
          </w:p>
          <w:p w14:paraId="57C91B89" w14:textId="77777777" w:rsidR="002D5514" w:rsidRPr="003962AC" w:rsidRDefault="002D5514">
            <w:pPr>
              <w:snapToGrid w:val="0"/>
              <w:ind w:rightChars="-35" w:right="-73"/>
              <w:jc w:val="center"/>
              <w:rPr>
                <w:rFonts w:ascii="ＭＳ 明朝" w:hAnsi="ＭＳ 明朝"/>
                <w:w w:val="80"/>
                <w:sz w:val="20"/>
              </w:rPr>
            </w:pPr>
            <w:r w:rsidRPr="003962AC">
              <w:rPr>
                <w:rFonts w:ascii="ＭＳ 明朝" w:hAnsi="ＭＳ 明朝" w:hint="eastAsia"/>
                <w:w w:val="50"/>
                <w:sz w:val="20"/>
              </w:rPr>
              <w:t>ジェミック</w:t>
            </w:r>
            <w:r w:rsidRPr="003962AC">
              <w:rPr>
                <w:rFonts w:ascii="ＭＳ 明朝" w:hAnsi="ＭＳ 明朝" w:hint="eastAsia"/>
                <w:w w:val="80"/>
                <w:sz w:val="20"/>
              </w:rPr>
              <w:t>1台</w:t>
            </w:r>
          </w:p>
          <w:p w14:paraId="593244C3" w14:textId="77777777" w:rsidR="00F3516C" w:rsidRPr="003962AC" w:rsidRDefault="00F3516C">
            <w:pPr>
              <w:snapToGrid w:val="0"/>
              <w:ind w:rightChars="-35" w:right="-73"/>
              <w:jc w:val="center"/>
              <w:rPr>
                <w:rFonts w:ascii="ＭＳ 明朝" w:hAnsi="ＭＳ 明朝"/>
                <w:w w:val="80"/>
                <w:sz w:val="20"/>
              </w:rPr>
            </w:pPr>
            <w:r w:rsidRPr="003962AC">
              <w:rPr>
                <w:rFonts w:ascii="ＭＳ 明朝" w:hAnsi="ＭＳ 明朝" w:hint="eastAsia"/>
                <w:w w:val="80"/>
                <w:sz w:val="20"/>
              </w:rPr>
              <w:t>ﾎﾞﾗﾝﾃ1台</w:t>
            </w:r>
          </w:p>
          <w:p w14:paraId="7884DF8D" w14:textId="77777777" w:rsidR="002D5514" w:rsidRPr="003962AC" w:rsidRDefault="00F3516C">
            <w:pPr>
              <w:snapToGrid w:val="0"/>
              <w:ind w:rightChars="-35" w:right="-73"/>
              <w:jc w:val="center"/>
              <w:rPr>
                <w:rFonts w:ascii="ＭＳ 明朝" w:hAnsi="ＭＳ 明朝"/>
                <w:sz w:val="20"/>
              </w:rPr>
            </w:pPr>
            <w:r w:rsidRPr="003962AC">
              <w:rPr>
                <w:rFonts w:ascii="ＭＳ 明朝" w:hAnsi="ＭＳ 明朝" w:hint="eastAsia"/>
                <w:w w:val="80"/>
                <w:sz w:val="20"/>
              </w:rPr>
              <w:t>セラ1</w:t>
            </w:r>
            <w:r w:rsidR="002D5514" w:rsidRPr="003962AC">
              <w:rPr>
                <w:rFonts w:ascii="ＭＳ 明朝" w:hAnsi="ＭＳ 明朝" w:hint="eastAsia"/>
                <w:w w:val="80"/>
                <w:sz w:val="20"/>
              </w:rPr>
              <w:t>台</w:t>
            </w:r>
          </w:p>
        </w:tc>
        <w:tc>
          <w:tcPr>
            <w:tcW w:w="909" w:type="dxa"/>
            <w:tcBorders>
              <w:bottom w:val="dotted" w:sz="4" w:space="0" w:color="auto"/>
            </w:tcBorders>
          </w:tcPr>
          <w:p w14:paraId="1C8127F3" w14:textId="77777777" w:rsidR="002D5514" w:rsidRPr="003962AC" w:rsidRDefault="002D5514">
            <w:pPr>
              <w:snapToGrid w:val="0"/>
              <w:ind w:rightChars="-35" w:right="-73"/>
              <w:jc w:val="center"/>
              <w:rPr>
                <w:rFonts w:ascii="ＭＳ 明朝" w:hAnsi="ＭＳ 明朝"/>
                <w:sz w:val="20"/>
              </w:rPr>
            </w:pPr>
            <w:r w:rsidRPr="003962AC">
              <w:rPr>
                <w:rFonts w:ascii="ＭＳ 明朝" w:hAnsi="ＭＳ 明朝" w:hint="eastAsia"/>
                <w:sz w:val="20"/>
              </w:rPr>
              <w:t>1室</w:t>
            </w:r>
          </w:p>
          <w:p w14:paraId="21E65558" w14:textId="77777777" w:rsidR="002D5514" w:rsidRPr="003962AC" w:rsidRDefault="002D5514">
            <w:pPr>
              <w:snapToGrid w:val="0"/>
              <w:ind w:rightChars="-35" w:right="-73"/>
              <w:jc w:val="center"/>
              <w:rPr>
                <w:rFonts w:ascii="ＭＳ 明朝" w:hAnsi="ＭＳ 明朝"/>
                <w:sz w:val="20"/>
              </w:rPr>
            </w:pPr>
            <w:r w:rsidRPr="003962AC">
              <w:rPr>
                <w:rFonts w:ascii="ＭＳ 明朝" w:hAnsi="ＭＳ 明朝" w:hint="eastAsia"/>
                <w:w w:val="80"/>
                <w:sz w:val="20"/>
              </w:rPr>
              <w:t>セラ２台</w:t>
            </w:r>
          </w:p>
        </w:tc>
        <w:tc>
          <w:tcPr>
            <w:tcW w:w="909" w:type="dxa"/>
            <w:gridSpan w:val="2"/>
            <w:tcBorders>
              <w:bottom w:val="dotted" w:sz="4" w:space="0" w:color="auto"/>
            </w:tcBorders>
          </w:tcPr>
          <w:p w14:paraId="1C64D010" w14:textId="77777777" w:rsidR="002D5514" w:rsidRPr="003962AC" w:rsidRDefault="002D5514">
            <w:pPr>
              <w:snapToGrid w:val="0"/>
              <w:ind w:rightChars="-35" w:right="-73"/>
              <w:jc w:val="center"/>
              <w:rPr>
                <w:rFonts w:ascii="ＭＳ 明朝" w:hAnsi="ＭＳ 明朝"/>
                <w:sz w:val="20"/>
              </w:rPr>
            </w:pPr>
            <w:r w:rsidRPr="003962AC">
              <w:rPr>
                <w:rFonts w:ascii="ＭＳ 明朝" w:hAnsi="ＭＳ 明朝" w:hint="eastAsia"/>
                <w:sz w:val="20"/>
              </w:rPr>
              <w:t>1室</w:t>
            </w:r>
          </w:p>
          <w:p w14:paraId="628EA70A" w14:textId="77777777" w:rsidR="002D5514" w:rsidRPr="003962AC" w:rsidRDefault="002D5514">
            <w:pPr>
              <w:snapToGrid w:val="0"/>
              <w:ind w:rightChars="-35" w:right="-73"/>
              <w:jc w:val="center"/>
              <w:rPr>
                <w:rFonts w:ascii="ＭＳ 明朝" w:hAnsi="ＭＳ 明朝"/>
                <w:sz w:val="20"/>
              </w:rPr>
            </w:pPr>
            <w:r w:rsidRPr="003962AC">
              <w:rPr>
                <w:rFonts w:ascii="ＭＳ 明朝" w:hAnsi="ＭＳ 明朝" w:hint="eastAsia"/>
                <w:w w:val="80"/>
                <w:sz w:val="20"/>
              </w:rPr>
              <w:t>セラ２台</w:t>
            </w:r>
          </w:p>
        </w:tc>
        <w:tc>
          <w:tcPr>
            <w:tcW w:w="909" w:type="dxa"/>
            <w:tcBorders>
              <w:bottom w:val="dotted" w:sz="4" w:space="0" w:color="auto"/>
            </w:tcBorders>
            <w:vAlign w:val="center"/>
          </w:tcPr>
          <w:p w14:paraId="15AB1170" w14:textId="77777777" w:rsidR="002D5514" w:rsidRPr="003962AC" w:rsidRDefault="002D5514">
            <w:pPr>
              <w:snapToGrid w:val="0"/>
              <w:ind w:leftChars="-35" w:left="-73" w:rightChars="-35" w:right="-73"/>
              <w:jc w:val="center"/>
              <w:rPr>
                <w:rFonts w:ascii="ＭＳ 明朝" w:hAnsi="ＭＳ 明朝"/>
                <w:sz w:val="20"/>
              </w:rPr>
            </w:pPr>
          </w:p>
        </w:tc>
        <w:tc>
          <w:tcPr>
            <w:tcW w:w="2031" w:type="dxa"/>
            <w:tcBorders>
              <w:bottom w:val="dotted" w:sz="4" w:space="0" w:color="auto"/>
              <w:right w:val="single" w:sz="12" w:space="0" w:color="auto"/>
            </w:tcBorders>
            <w:vAlign w:val="center"/>
          </w:tcPr>
          <w:p w14:paraId="5EC8B141" w14:textId="77777777" w:rsidR="002D5514" w:rsidRPr="003962AC" w:rsidRDefault="002D5514">
            <w:pPr>
              <w:snapToGrid w:val="0"/>
              <w:ind w:leftChars="-35" w:left="-73" w:rightChars="-35" w:right="-73"/>
              <w:jc w:val="center"/>
              <w:rPr>
                <w:rFonts w:ascii="ＭＳ 明朝" w:hAnsi="ＭＳ 明朝"/>
                <w:sz w:val="20"/>
              </w:rPr>
            </w:pPr>
          </w:p>
        </w:tc>
      </w:tr>
      <w:tr w:rsidR="002D5514" w:rsidRPr="003962AC" w14:paraId="23EDB4CB" w14:textId="77777777">
        <w:trPr>
          <w:cantSplit/>
        </w:trPr>
        <w:tc>
          <w:tcPr>
            <w:tcW w:w="487" w:type="dxa"/>
            <w:vMerge/>
            <w:tcBorders>
              <w:left w:val="single" w:sz="12" w:space="0" w:color="auto"/>
              <w:right w:val="single" w:sz="12" w:space="0" w:color="auto"/>
            </w:tcBorders>
            <w:vAlign w:val="center"/>
          </w:tcPr>
          <w:p w14:paraId="74500D0A" w14:textId="77777777" w:rsidR="002D5514" w:rsidRPr="003962AC" w:rsidRDefault="002D5514">
            <w:pPr>
              <w:ind w:left="113"/>
              <w:jc w:val="center"/>
              <w:rPr>
                <w:rFonts w:ascii="ＭＳ 明朝" w:hAnsi="ＭＳ 明朝"/>
                <w:sz w:val="20"/>
              </w:rPr>
            </w:pPr>
          </w:p>
        </w:tc>
        <w:tc>
          <w:tcPr>
            <w:tcW w:w="542" w:type="dxa"/>
            <w:vMerge/>
            <w:tcBorders>
              <w:left w:val="single" w:sz="12" w:space="0" w:color="auto"/>
            </w:tcBorders>
            <w:vAlign w:val="center"/>
          </w:tcPr>
          <w:p w14:paraId="3E112F52" w14:textId="77777777" w:rsidR="002D5514" w:rsidRPr="003962AC" w:rsidRDefault="002D5514">
            <w:pPr>
              <w:ind w:left="113"/>
              <w:jc w:val="center"/>
              <w:rPr>
                <w:rFonts w:ascii="ＭＳ 明朝" w:hAnsi="ＭＳ 明朝"/>
                <w:sz w:val="20"/>
              </w:rPr>
            </w:pPr>
          </w:p>
        </w:tc>
        <w:tc>
          <w:tcPr>
            <w:tcW w:w="543" w:type="dxa"/>
            <w:vMerge/>
            <w:vAlign w:val="center"/>
          </w:tcPr>
          <w:p w14:paraId="34512BD7" w14:textId="77777777" w:rsidR="002D5514" w:rsidRPr="003962AC" w:rsidRDefault="002D5514">
            <w:pPr>
              <w:jc w:val="center"/>
              <w:rPr>
                <w:rFonts w:ascii="ＭＳ 明朝" w:hAnsi="ＭＳ 明朝"/>
                <w:sz w:val="20"/>
              </w:rPr>
            </w:pPr>
          </w:p>
        </w:tc>
        <w:tc>
          <w:tcPr>
            <w:tcW w:w="1511" w:type="dxa"/>
            <w:tcBorders>
              <w:top w:val="dotted" w:sz="4" w:space="0" w:color="auto"/>
              <w:right w:val="single" w:sz="12" w:space="0" w:color="auto"/>
            </w:tcBorders>
            <w:vAlign w:val="center"/>
          </w:tcPr>
          <w:p w14:paraId="290BA2C9" w14:textId="77777777" w:rsidR="002D5514" w:rsidRPr="003962AC" w:rsidRDefault="002D5514">
            <w:pPr>
              <w:snapToGrid w:val="0"/>
              <w:ind w:leftChars="-35" w:left="-73" w:rightChars="-35" w:right="-73"/>
              <w:jc w:val="right"/>
              <w:rPr>
                <w:rFonts w:ascii="ＭＳ 明朝" w:hAnsi="ＭＳ 明朝"/>
                <w:w w:val="80"/>
                <w:sz w:val="20"/>
              </w:rPr>
            </w:pPr>
            <w:r w:rsidRPr="003962AC">
              <w:rPr>
                <w:rFonts w:ascii="ＭＳ 明朝" w:hAnsi="ＭＳ 明朝" w:hint="eastAsia"/>
                <w:w w:val="80"/>
                <w:sz w:val="20"/>
              </w:rPr>
              <w:t>（ユニットバス）</w:t>
            </w:r>
          </w:p>
        </w:tc>
        <w:tc>
          <w:tcPr>
            <w:tcW w:w="909" w:type="dxa"/>
            <w:tcBorders>
              <w:top w:val="dotted" w:sz="4" w:space="0" w:color="auto"/>
              <w:left w:val="single" w:sz="12" w:space="0" w:color="auto"/>
            </w:tcBorders>
            <w:vAlign w:val="center"/>
          </w:tcPr>
          <w:p w14:paraId="3E70BE07" w14:textId="77777777" w:rsidR="002D5514" w:rsidRPr="003962AC" w:rsidRDefault="002D5514">
            <w:pPr>
              <w:snapToGrid w:val="0"/>
              <w:ind w:leftChars="-35" w:left="-73" w:rightChars="-35" w:right="-73"/>
              <w:jc w:val="center"/>
              <w:rPr>
                <w:rFonts w:ascii="ＭＳ 明朝" w:hAnsi="ＭＳ 明朝"/>
                <w:sz w:val="20"/>
              </w:rPr>
            </w:pPr>
          </w:p>
        </w:tc>
        <w:tc>
          <w:tcPr>
            <w:tcW w:w="910" w:type="dxa"/>
            <w:tcBorders>
              <w:top w:val="dotted" w:sz="4" w:space="0" w:color="auto"/>
            </w:tcBorders>
            <w:vAlign w:val="center"/>
          </w:tcPr>
          <w:p w14:paraId="0636F78D" w14:textId="77777777" w:rsidR="002D5514" w:rsidRPr="003962AC" w:rsidRDefault="002D5514">
            <w:pPr>
              <w:snapToGrid w:val="0"/>
              <w:ind w:leftChars="-35" w:left="-73" w:rightChars="-35" w:right="-73"/>
              <w:jc w:val="center"/>
              <w:rPr>
                <w:rFonts w:ascii="ＭＳ 明朝" w:hAnsi="ＭＳ 明朝"/>
                <w:sz w:val="20"/>
              </w:rPr>
            </w:pPr>
            <w:r w:rsidRPr="003962AC">
              <w:rPr>
                <w:rFonts w:ascii="ＭＳ 明朝" w:hAnsi="ＭＳ 明朝" w:hint="eastAsia"/>
                <w:sz w:val="20"/>
              </w:rPr>
              <w:t>1室</w:t>
            </w:r>
          </w:p>
        </w:tc>
        <w:tc>
          <w:tcPr>
            <w:tcW w:w="909" w:type="dxa"/>
            <w:tcBorders>
              <w:top w:val="dotted" w:sz="4" w:space="0" w:color="auto"/>
            </w:tcBorders>
            <w:vAlign w:val="center"/>
          </w:tcPr>
          <w:p w14:paraId="05C38A02" w14:textId="77777777" w:rsidR="002D5514" w:rsidRPr="003962AC" w:rsidRDefault="002D5514">
            <w:pPr>
              <w:snapToGrid w:val="0"/>
              <w:ind w:leftChars="-35" w:left="-73" w:rightChars="-35" w:right="-73"/>
              <w:jc w:val="center"/>
              <w:rPr>
                <w:rFonts w:ascii="ＭＳ 明朝" w:hAnsi="ＭＳ 明朝"/>
                <w:sz w:val="20"/>
              </w:rPr>
            </w:pPr>
            <w:r w:rsidRPr="003962AC">
              <w:rPr>
                <w:rFonts w:ascii="ＭＳ 明朝" w:hAnsi="ＭＳ 明朝" w:hint="eastAsia"/>
                <w:sz w:val="20"/>
              </w:rPr>
              <w:t>1室</w:t>
            </w:r>
          </w:p>
        </w:tc>
        <w:tc>
          <w:tcPr>
            <w:tcW w:w="909" w:type="dxa"/>
            <w:gridSpan w:val="2"/>
            <w:tcBorders>
              <w:top w:val="dotted" w:sz="4" w:space="0" w:color="auto"/>
            </w:tcBorders>
            <w:vAlign w:val="center"/>
          </w:tcPr>
          <w:p w14:paraId="39922187" w14:textId="77777777" w:rsidR="002D5514" w:rsidRPr="003962AC" w:rsidRDefault="002D5514">
            <w:pPr>
              <w:snapToGrid w:val="0"/>
              <w:ind w:leftChars="-35" w:left="-73" w:rightChars="-35" w:right="-73"/>
              <w:jc w:val="center"/>
              <w:rPr>
                <w:rFonts w:ascii="ＭＳ 明朝" w:hAnsi="ＭＳ 明朝"/>
                <w:sz w:val="20"/>
              </w:rPr>
            </w:pPr>
            <w:r w:rsidRPr="003962AC">
              <w:rPr>
                <w:rFonts w:ascii="ＭＳ 明朝" w:hAnsi="ＭＳ 明朝" w:hint="eastAsia"/>
                <w:sz w:val="20"/>
              </w:rPr>
              <w:t>1室</w:t>
            </w:r>
          </w:p>
        </w:tc>
        <w:tc>
          <w:tcPr>
            <w:tcW w:w="909" w:type="dxa"/>
            <w:tcBorders>
              <w:top w:val="dotted" w:sz="4" w:space="0" w:color="auto"/>
            </w:tcBorders>
            <w:vAlign w:val="center"/>
          </w:tcPr>
          <w:p w14:paraId="361D17BA" w14:textId="77777777" w:rsidR="002D5514" w:rsidRPr="003962AC" w:rsidRDefault="002D5514">
            <w:pPr>
              <w:snapToGrid w:val="0"/>
              <w:ind w:leftChars="-35" w:left="-73" w:rightChars="-35" w:right="-73"/>
              <w:jc w:val="center"/>
              <w:rPr>
                <w:rFonts w:ascii="ＭＳ 明朝" w:hAnsi="ＭＳ 明朝"/>
                <w:sz w:val="20"/>
              </w:rPr>
            </w:pPr>
          </w:p>
        </w:tc>
        <w:tc>
          <w:tcPr>
            <w:tcW w:w="2031" w:type="dxa"/>
            <w:tcBorders>
              <w:top w:val="dotted" w:sz="4" w:space="0" w:color="auto"/>
              <w:right w:val="single" w:sz="12" w:space="0" w:color="auto"/>
            </w:tcBorders>
            <w:vAlign w:val="center"/>
          </w:tcPr>
          <w:p w14:paraId="152412B0" w14:textId="77777777" w:rsidR="002D5514" w:rsidRPr="003962AC" w:rsidRDefault="002D5514">
            <w:pPr>
              <w:snapToGrid w:val="0"/>
              <w:ind w:leftChars="-35" w:left="-73" w:rightChars="-35" w:right="-73"/>
              <w:rPr>
                <w:rFonts w:ascii="ＭＳ 明朝" w:hAnsi="ＭＳ 明朝"/>
                <w:sz w:val="20"/>
              </w:rPr>
            </w:pPr>
          </w:p>
        </w:tc>
      </w:tr>
      <w:tr w:rsidR="002D5514" w:rsidRPr="003962AC" w14:paraId="6FBC5A43" w14:textId="77777777">
        <w:trPr>
          <w:cantSplit/>
        </w:trPr>
        <w:tc>
          <w:tcPr>
            <w:tcW w:w="487" w:type="dxa"/>
            <w:vMerge/>
            <w:tcBorders>
              <w:left w:val="single" w:sz="12" w:space="0" w:color="auto"/>
              <w:right w:val="single" w:sz="12" w:space="0" w:color="auto"/>
            </w:tcBorders>
            <w:vAlign w:val="center"/>
          </w:tcPr>
          <w:p w14:paraId="713D94D4" w14:textId="77777777" w:rsidR="002D5514" w:rsidRPr="003962AC" w:rsidRDefault="002D5514">
            <w:pPr>
              <w:ind w:left="113"/>
              <w:jc w:val="center"/>
              <w:rPr>
                <w:rFonts w:ascii="ＭＳ 明朝" w:hAnsi="ＭＳ 明朝"/>
                <w:sz w:val="20"/>
              </w:rPr>
            </w:pPr>
          </w:p>
        </w:tc>
        <w:tc>
          <w:tcPr>
            <w:tcW w:w="542" w:type="dxa"/>
            <w:vMerge/>
            <w:tcBorders>
              <w:left w:val="single" w:sz="12" w:space="0" w:color="auto"/>
            </w:tcBorders>
            <w:vAlign w:val="center"/>
          </w:tcPr>
          <w:p w14:paraId="628374FC" w14:textId="77777777" w:rsidR="002D5514" w:rsidRPr="003962AC" w:rsidRDefault="002D5514">
            <w:pPr>
              <w:ind w:left="113"/>
              <w:jc w:val="center"/>
              <w:rPr>
                <w:rFonts w:ascii="ＭＳ 明朝" w:hAnsi="ＭＳ 明朝"/>
                <w:sz w:val="20"/>
              </w:rPr>
            </w:pPr>
          </w:p>
        </w:tc>
        <w:tc>
          <w:tcPr>
            <w:tcW w:w="543" w:type="dxa"/>
            <w:vMerge/>
            <w:vAlign w:val="center"/>
          </w:tcPr>
          <w:p w14:paraId="682BDE02" w14:textId="77777777" w:rsidR="002D5514" w:rsidRPr="003962AC" w:rsidRDefault="002D5514">
            <w:pPr>
              <w:jc w:val="center"/>
              <w:rPr>
                <w:rFonts w:ascii="ＭＳ 明朝" w:hAnsi="ＭＳ 明朝"/>
                <w:sz w:val="20"/>
              </w:rPr>
            </w:pPr>
          </w:p>
        </w:tc>
        <w:tc>
          <w:tcPr>
            <w:tcW w:w="1511" w:type="dxa"/>
            <w:tcBorders>
              <w:right w:val="single" w:sz="12" w:space="0" w:color="auto"/>
            </w:tcBorders>
            <w:vAlign w:val="center"/>
          </w:tcPr>
          <w:p w14:paraId="75F0D33B" w14:textId="77777777" w:rsidR="002D5514" w:rsidRPr="003962AC" w:rsidRDefault="002D5514">
            <w:pPr>
              <w:snapToGrid w:val="0"/>
              <w:ind w:leftChars="-35" w:left="-73" w:rightChars="-35" w:right="-73"/>
              <w:rPr>
                <w:rFonts w:ascii="ＭＳ 明朝" w:hAnsi="ＭＳ 明朝"/>
                <w:sz w:val="20"/>
              </w:rPr>
            </w:pPr>
            <w:r w:rsidRPr="003962AC">
              <w:rPr>
                <w:rFonts w:ascii="ＭＳ 明朝" w:hAnsi="ＭＳ 明朝" w:hint="eastAsia"/>
                <w:sz w:val="20"/>
              </w:rPr>
              <w:t>へ</w:t>
            </w:r>
          </w:p>
          <w:p w14:paraId="32E47CD7" w14:textId="77777777" w:rsidR="002D5514" w:rsidRPr="003962AC" w:rsidRDefault="002D5514">
            <w:pPr>
              <w:snapToGrid w:val="0"/>
              <w:ind w:leftChars="-35" w:left="-73" w:rightChars="-35" w:right="-73"/>
              <w:rPr>
                <w:rFonts w:ascii="ＭＳ 明朝" w:hAnsi="ＭＳ 明朝"/>
                <w:sz w:val="20"/>
              </w:rPr>
            </w:pPr>
            <w:r w:rsidRPr="003962AC">
              <w:rPr>
                <w:rFonts w:ascii="ＭＳ 明朝" w:hAnsi="ＭＳ 明朝" w:hint="eastAsia"/>
                <w:sz w:val="20"/>
              </w:rPr>
              <w:t>家族・研修者等宿泊施設設備</w:t>
            </w:r>
          </w:p>
        </w:tc>
        <w:tc>
          <w:tcPr>
            <w:tcW w:w="909" w:type="dxa"/>
            <w:tcBorders>
              <w:left w:val="single" w:sz="12" w:space="0" w:color="auto"/>
            </w:tcBorders>
            <w:vAlign w:val="center"/>
          </w:tcPr>
          <w:p w14:paraId="02960812" w14:textId="77777777" w:rsidR="002D5514" w:rsidRPr="003962AC" w:rsidRDefault="002D5514">
            <w:pPr>
              <w:snapToGrid w:val="0"/>
              <w:ind w:leftChars="-35" w:left="-73" w:rightChars="-35" w:right="-73"/>
              <w:jc w:val="center"/>
              <w:rPr>
                <w:rFonts w:ascii="ＭＳ 明朝" w:hAnsi="ＭＳ 明朝"/>
                <w:sz w:val="20"/>
              </w:rPr>
            </w:pPr>
            <w:r w:rsidRPr="003962AC">
              <w:rPr>
                <w:rFonts w:ascii="ＭＳ 明朝" w:hAnsi="ＭＳ 明朝" w:hint="eastAsia"/>
                <w:sz w:val="20"/>
              </w:rPr>
              <w:t>宿泊室</w:t>
            </w:r>
          </w:p>
          <w:p w14:paraId="50C04459" w14:textId="77777777" w:rsidR="002D5514" w:rsidRPr="003962AC" w:rsidRDefault="002D5514">
            <w:pPr>
              <w:snapToGrid w:val="0"/>
              <w:ind w:leftChars="-35" w:left="-73" w:rightChars="-35" w:right="-73"/>
              <w:jc w:val="center"/>
              <w:rPr>
                <w:rFonts w:ascii="ＭＳ 明朝" w:hAnsi="ＭＳ 明朝"/>
                <w:sz w:val="20"/>
              </w:rPr>
            </w:pPr>
            <w:r w:rsidRPr="003962AC">
              <w:rPr>
                <w:rFonts w:ascii="ＭＳ 明朝" w:hAnsi="ＭＳ 明朝" w:hint="eastAsia"/>
                <w:sz w:val="20"/>
              </w:rPr>
              <w:t>３室</w:t>
            </w:r>
          </w:p>
        </w:tc>
        <w:tc>
          <w:tcPr>
            <w:tcW w:w="910" w:type="dxa"/>
            <w:vAlign w:val="center"/>
          </w:tcPr>
          <w:p w14:paraId="7B0AF1CF" w14:textId="77777777" w:rsidR="002D5514" w:rsidRPr="003962AC" w:rsidRDefault="002D5514">
            <w:pPr>
              <w:snapToGrid w:val="0"/>
              <w:ind w:leftChars="-35" w:left="-73" w:rightChars="-35" w:right="-73"/>
              <w:jc w:val="center"/>
              <w:rPr>
                <w:rFonts w:ascii="ＭＳ 明朝" w:hAnsi="ＭＳ 明朝"/>
                <w:sz w:val="20"/>
              </w:rPr>
            </w:pPr>
          </w:p>
        </w:tc>
        <w:tc>
          <w:tcPr>
            <w:tcW w:w="909" w:type="dxa"/>
            <w:vAlign w:val="center"/>
          </w:tcPr>
          <w:p w14:paraId="6DEB7D1F" w14:textId="77777777" w:rsidR="002D5514" w:rsidRPr="003962AC" w:rsidRDefault="002D5514">
            <w:pPr>
              <w:snapToGrid w:val="0"/>
              <w:ind w:leftChars="-35" w:left="-73" w:rightChars="-35" w:right="-73"/>
              <w:jc w:val="center"/>
              <w:rPr>
                <w:rFonts w:ascii="ＭＳ 明朝" w:hAnsi="ＭＳ 明朝"/>
                <w:sz w:val="20"/>
              </w:rPr>
            </w:pPr>
          </w:p>
        </w:tc>
        <w:tc>
          <w:tcPr>
            <w:tcW w:w="909" w:type="dxa"/>
            <w:gridSpan w:val="2"/>
            <w:vAlign w:val="center"/>
          </w:tcPr>
          <w:p w14:paraId="7E2BEFE4" w14:textId="77777777" w:rsidR="002D5514" w:rsidRPr="003962AC" w:rsidRDefault="002D5514">
            <w:pPr>
              <w:snapToGrid w:val="0"/>
              <w:ind w:leftChars="-35" w:left="-73" w:rightChars="-35" w:right="-73"/>
              <w:jc w:val="center"/>
              <w:rPr>
                <w:rFonts w:ascii="ＭＳ 明朝" w:hAnsi="ＭＳ 明朝"/>
                <w:sz w:val="20"/>
              </w:rPr>
            </w:pPr>
          </w:p>
        </w:tc>
        <w:tc>
          <w:tcPr>
            <w:tcW w:w="909" w:type="dxa"/>
            <w:vAlign w:val="center"/>
          </w:tcPr>
          <w:p w14:paraId="769EF1BD" w14:textId="77777777" w:rsidR="002D5514" w:rsidRPr="003962AC" w:rsidRDefault="002D5514">
            <w:pPr>
              <w:snapToGrid w:val="0"/>
              <w:ind w:leftChars="-35" w:left="-73" w:rightChars="-35" w:right="-73"/>
              <w:jc w:val="center"/>
              <w:rPr>
                <w:rFonts w:ascii="ＭＳ 明朝" w:hAnsi="ＭＳ 明朝"/>
                <w:sz w:val="20"/>
              </w:rPr>
            </w:pPr>
          </w:p>
        </w:tc>
        <w:tc>
          <w:tcPr>
            <w:tcW w:w="2031" w:type="dxa"/>
            <w:tcBorders>
              <w:right w:val="single" w:sz="12" w:space="0" w:color="auto"/>
            </w:tcBorders>
            <w:vAlign w:val="center"/>
          </w:tcPr>
          <w:p w14:paraId="4AACDFDD" w14:textId="77777777" w:rsidR="002D5514" w:rsidRPr="003962AC" w:rsidRDefault="002D5514">
            <w:pPr>
              <w:snapToGrid w:val="0"/>
              <w:ind w:leftChars="-35" w:left="-73" w:rightChars="-35" w:right="-73"/>
              <w:jc w:val="center"/>
              <w:rPr>
                <w:rFonts w:ascii="ＭＳ 明朝" w:hAnsi="ＭＳ 明朝"/>
                <w:sz w:val="20"/>
              </w:rPr>
            </w:pPr>
            <w:r w:rsidRPr="003962AC">
              <w:rPr>
                <w:rFonts w:ascii="ＭＳ 明朝" w:hAnsi="ＭＳ 明朝" w:hint="eastAsia"/>
                <w:sz w:val="20"/>
              </w:rPr>
              <w:t>談話・研修室</w:t>
            </w:r>
          </w:p>
          <w:p w14:paraId="6514F308" w14:textId="77777777" w:rsidR="002D5514" w:rsidRPr="003962AC" w:rsidRDefault="002D5514">
            <w:pPr>
              <w:snapToGrid w:val="0"/>
              <w:ind w:leftChars="-35" w:left="-73" w:rightChars="-35" w:right="-73"/>
              <w:jc w:val="center"/>
              <w:rPr>
                <w:rFonts w:ascii="ＭＳ 明朝" w:hAnsi="ＭＳ 明朝"/>
                <w:sz w:val="20"/>
              </w:rPr>
            </w:pPr>
            <w:r w:rsidRPr="003962AC">
              <w:rPr>
                <w:rFonts w:ascii="ＭＳ 明朝" w:hAnsi="ＭＳ 明朝" w:hint="eastAsia"/>
                <w:sz w:val="20"/>
              </w:rPr>
              <w:t>(簡単な調理設備付)</w:t>
            </w:r>
          </w:p>
        </w:tc>
      </w:tr>
      <w:tr w:rsidR="002D5514" w:rsidRPr="003962AC" w14:paraId="66B733F1" w14:textId="77777777">
        <w:trPr>
          <w:cantSplit/>
        </w:trPr>
        <w:tc>
          <w:tcPr>
            <w:tcW w:w="487" w:type="dxa"/>
            <w:vMerge/>
            <w:tcBorders>
              <w:left w:val="single" w:sz="12" w:space="0" w:color="auto"/>
              <w:right w:val="single" w:sz="12" w:space="0" w:color="auto"/>
            </w:tcBorders>
            <w:vAlign w:val="center"/>
          </w:tcPr>
          <w:p w14:paraId="27DFACCF" w14:textId="77777777" w:rsidR="002D5514" w:rsidRPr="003962AC" w:rsidRDefault="002D5514">
            <w:pPr>
              <w:ind w:left="113"/>
              <w:jc w:val="center"/>
              <w:rPr>
                <w:rFonts w:ascii="ＭＳ 明朝" w:hAnsi="ＭＳ 明朝"/>
                <w:sz w:val="20"/>
              </w:rPr>
            </w:pPr>
          </w:p>
        </w:tc>
        <w:tc>
          <w:tcPr>
            <w:tcW w:w="542" w:type="dxa"/>
            <w:vMerge/>
            <w:tcBorders>
              <w:left w:val="single" w:sz="12" w:space="0" w:color="auto"/>
            </w:tcBorders>
            <w:vAlign w:val="center"/>
          </w:tcPr>
          <w:p w14:paraId="4AF54D67" w14:textId="77777777" w:rsidR="002D5514" w:rsidRPr="003962AC" w:rsidRDefault="002D5514">
            <w:pPr>
              <w:ind w:left="113"/>
              <w:jc w:val="center"/>
              <w:rPr>
                <w:rFonts w:ascii="ＭＳ 明朝" w:hAnsi="ＭＳ 明朝"/>
                <w:sz w:val="20"/>
              </w:rPr>
            </w:pPr>
          </w:p>
        </w:tc>
        <w:tc>
          <w:tcPr>
            <w:tcW w:w="543" w:type="dxa"/>
            <w:vMerge/>
            <w:vAlign w:val="center"/>
          </w:tcPr>
          <w:p w14:paraId="3FA737D8" w14:textId="77777777" w:rsidR="002D5514" w:rsidRPr="003962AC" w:rsidRDefault="002D5514">
            <w:pPr>
              <w:jc w:val="center"/>
              <w:rPr>
                <w:rFonts w:ascii="ＭＳ 明朝" w:hAnsi="ＭＳ 明朝"/>
                <w:sz w:val="20"/>
              </w:rPr>
            </w:pPr>
          </w:p>
        </w:tc>
        <w:tc>
          <w:tcPr>
            <w:tcW w:w="1511" w:type="dxa"/>
            <w:tcBorders>
              <w:bottom w:val="single" w:sz="4" w:space="0" w:color="auto"/>
              <w:right w:val="single" w:sz="12" w:space="0" w:color="auto"/>
            </w:tcBorders>
            <w:vAlign w:val="center"/>
          </w:tcPr>
          <w:p w14:paraId="0D1621A1" w14:textId="77777777" w:rsidR="002D5514" w:rsidRPr="003962AC" w:rsidRDefault="002D5514">
            <w:pPr>
              <w:snapToGrid w:val="0"/>
              <w:ind w:leftChars="-35" w:left="-73" w:rightChars="-35" w:right="-73"/>
              <w:rPr>
                <w:rFonts w:ascii="ＭＳ 明朝" w:hAnsi="ＭＳ 明朝"/>
                <w:sz w:val="20"/>
              </w:rPr>
            </w:pPr>
            <w:r w:rsidRPr="003962AC">
              <w:rPr>
                <w:rFonts w:ascii="ＭＳ 明朝" w:hAnsi="ＭＳ 明朝" w:hint="eastAsia"/>
                <w:sz w:val="20"/>
              </w:rPr>
              <w:t>ト</w:t>
            </w:r>
          </w:p>
          <w:p w14:paraId="2514CDE5" w14:textId="77777777" w:rsidR="002D5514" w:rsidRPr="003962AC" w:rsidRDefault="002D5514">
            <w:pPr>
              <w:snapToGrid w:val="0"/>
              <w:ind w:leftChars="-35" w:left="-73" w:rightChars="-35" w:right="-73"/>
              <w:jc w:val="center"/>
              <w:rPr>
                <w:rFonts w:ascii="ＭＳ 明朝" w:hAnsi="ＭＳ 明朝"/>
                <w:sz w:val="20"/>
              </w:rPr>
            </w:pPr>
            <w:r w:rsidRPr="003962AC">
              <w:rPr>
                <w:rFonts w:ascii="ＭＳ 明朝" w:hAnsi="ＭＳ 明朝" w:hint="eastAsia"/>
                <w:w w:val="90"/>
                <w:sz w:val="20"/>
              </w:rPr>
              <w:t>地域交流スペース(災害時避難施設)</w:t>
            </w:r>
          </w:p>
        </w:tc>
        <w:tc>
          <w:tcPr>
            <w:tcW w:w="909" w:type="dxa"/>
            <w:tcBorders>
              <w:left w:val="single" w:sz="12" w:space="0" w:color="auto"/>
              <w:bottom w:val="single" w:sz="4" w:space="0" w:color="auto"/>
            </w:tcBorders>
            <w:vAlign w:val="center"/>
          </w:tcPr>
          <w:p w14:paraId="2A2B8AB5" w14:textId="77777777" w:rsidR="002D5514" w:rsidRPr="003962AC" w:rsidRDefault="002D5514">
            <w:pPr>
              <w:snapToGrid w:val="0"/>
              <w:ind w:leftChars="-35" w:left="-73" w:rightChars="-35" w:right="-73"/>
              <w:jc w:val="center"/>
              <w:rPr>
                <w:rFonts w:ascii="ＭＳ 明朝" w:hAnsi="ＭＳ 明朝"/>
                <w:sz w:val="20"/>
              </w:rPr>
            </w:pPr>
          </w:p>
        </w:tc>
        <w:tc>
          <w:tcPr>
            <w:tcW w:w="910" w:type="dxa"/>
            <w:tcBorders>
              <w:bottom w:val="single" w:sz="4" w:space="0" w:color="auto"/>
            </w:tcBorders>
            <w:vAlign w:val="center"/>
          </w:tcPr>
          <w:p w14:paraId="6375044A" w14:textId="77777777" w:rsidR="002D5514" w:rsidRPr="003962AC" w:rsidRDefault="002D5514">
            <w:pPr>
              <w:snapToGrid w:val="0"/>
              <w:ind w:leftChars="-35" w:left="-73" w:rightChars="-35" w:right="-73"/>
              <w:jc w:val="center"/>
              <w:rPr>
                <w:rFonts w:ascii="ＭＳ 明朝" w:hAnsi="ＭＳ 明朝"/>
                <w:sz w:val="20"/>
              </w:rPr>
            </w:pPr>
          </w:p>
        </w:tc>
        <w:tc>
          <w:tcPr>
            <w:tcW w:w="909" w:type="dxa"/>
            <w:tcBorders>
              <w:bottom w:val="single" w:sz="4" w:space="0" w:color="auto"/>
            </w:tcBorders>
            <w:vAlign w:val="center"/>
          </w:tcPr>
          <w:p w14:paraId="1B32701D" w14:textId="77777777" w:rsidR="002D5514" w:rsidRPr="003962AC" w:rsidRDefault="002D5514">
            <w:pPr>
              <w:snapToGrid w:val="0"/>
              <w:ind w:leftChars="-35" w:left="-73" w:rightChars="-35" w:right="-73"/>
              <w:jc w:val="center"/>
              <w:rPr>
                <w:rFonts w:ascii="ＭＳ 明朝" w:hAnsi="ＭＳ 明朝"/>
                <w:sz w:val="20"/>
              </w:rPr>
            </w:pPr>
          </w:p>
        </w:tc>
        <w:tc>
          <w:tcPr>
            <w:tcW w:w="909" w:type="dxa"/>
            <w:gridSpan w:val="2"/>
            <w:tcBorders>
              <w:bottom w:val="single" w:sz="4" w:space="0" w:color="auto"/>
            </w:tcBorders>
            <w:vAlign w:val="center"/>
          </w:tcPr>
          <w:p w14:paraId="7903CB38" w14:textId="77777777" w:rsidR="002D5514" w:rsidRPr="003962AC" w:rsidRDefault="002D5514">
            <w:pPr>
              <w:snapToGrid w:val="0"/>
              <w:ind w:leftChars="-35" w:left="-73" w:rightChars="-35" w:right="-73"/>
              <w:jc w:val="center"/>
              <w:rPr>
                <w:rFonts w:ascii="ＭＳ 明朝" w:hAnsi="ＭＳ 明朝"/>
                <w:sz w:val="20"/>
              </w:rPr>
            </w:pPr>
          </w:p>
        </w:tc>
        <w:tc>
          <w:tcPr>
            <w:tcW w:w="909" w:type="dxa"/>
            <w:tcBorders>
              <w:bottom w:val="single" w:sz="4" w:space="0" w:color="auto"/>
            </w:tcBorders>
            <w:vAlign w:val="center"/>
          </w:tcPr>
          <w:p w14:paraId="21981683" w14:textId="77777777" w:rsidR="002D5514" w:rsidRPr="003962AC" w:rsidRDefault="002D5514">
            <w:pPr>
              <w:snapToGrid w:val="0"/>
              <w:ind w:leftChars="-35" w:left="-73" w:rightChars="-35" w:right="-73"/>
              <w:jc w:val="center"/>
              <w:rPr>
                <w:rFonts w:ascii="ＭＳ 明朝" w:hAnsi="ＭＳ 明朝"/>
                <w:sz w:val="20"/>
              </w:rPr>
            </w:pPr>
            <w:r w:rsidRPr="003962AC">
              <w:rPr>
                <w:rFonts w:ascii="ＭＳ 明朝" w:hAnsi="ＭＳ 明朝" w:hint="eastAsia"/>
                <w:sz w:val="20"/>
              </w:rPr>
              <w:t>５階全部</w:t>
            </w:r>
          </w:p>
          <w:p w14:paraId="62A45A1B" w14:textId="77777777" w:rsidR="002D5514" w:rsidRPr="003962AC" w:rsidRDefault="002D5514">
            <w:pPr>
              <w:snapToGrid w:val="0"/>
              <w:ind w:leftChars="-35" w:left="-73" w:rightChars="-35" w:right="-73"/>
              <w:jc w:val="center"/>
              <w:rPr>
                <w:rFonts w:ascii="ＭＳ 明朝" w:hAnsi="ＭＳ 明朝"/>
                <w:sz w:val="20"/>
              </w:rPr>
            </w:pPr>
            <w:r w:rsidRPr="003962AC">
              <w:rPr>
                <w:rFonts w:ascii="ＭＳ 明朝" w:hAnsi="ＭＳ 明朝" w:hint="eastAsia"/>
                <w:sz w:val="20"/>
              </w:rPr>
              <w:t>１５８㎡(４８坪)</w:t>
            </w:r>
          </w:p>
        </w:tc>
        <w:tc>
          <w:tcPr>
            <w:tcW w:w="2031" w:type="dxa"/>
            <w:tcBorders>
              <w:bottom w:val="single" w:sz="4" w:space="0" w:color="auto"/>
              <w:right w:val="single" w:sz="12" w:space="0" w:color="auto"/>
            </w:tcBorders>
            <w:vAlign w:val="center"/>
          </w:tcPr>
          <w:p w14:paraId="5621B8B1" w14:textId="77777777" w:rsidR="002D5514" w:rsidRPr="003962AC" w:rsidRDefault="002D5514">
            <w:pPr>
              <w:snapToGrid w:val="0"/>
              <w:ind w:leftChars="-35" w:left="-73" w:rightChars="-35" w:right="-73"/>
              <w:jc w:val="center"/>
              <w:rPr>
                <w:rFonts w:ascii="ＭＳ 明朝" w:hAnsi="ＭＳ 明朝"/>
                <w:sz w:val="20"/>
              </w:rPr>
            </w:pPr>
            <w:r w:rsidRPr="003962AC">
              <w:rPr>
                <w:rFonts w:ascii="ＭＳ 明朝" w:hAnsi="ＭＳ 明朝" w:hint="eastAsia"/>
                <w:sz w:val="20"/>
              </w:rPr>
              <w:t>機能訓練室も兼ねる</w:t>
            </w:r>
          </w:p>
        </w:tc>
      </w:tr>
      <w:tr w:rsidR="002D5514" w:rsidRPr="003962AC" w14:paraId="57CABF5A" w14:textId="77777777">
        <w:trPr>
          <w:cantSplit/>
        </w:trPr>
        <w:tc>
          <w:tcPr>
            <w:tcW w:w="487" w:type="dxa"/>
            <w:vMerge/>
            <w:tcBorders>
              <w:left w:val="single" w:sz="12" w:space="0" w:color="auto"/>
              <w:bottom w:val="single" w:sz="12" w:space="0" w:color="auto"/>
              <w:right w:val="single" w:sz="12" w:space="0" w:color="auto"/>
            </w:tcBorders>
            <w:vAlign w:val="center"/>
          </w:tcPr>
          <w:p w14:paraId="1D5095FF" w14:textId="77777777" w:rsidR="002D5514" w:rsidRPr="003962AC" w:rsidRDefault="002D5514">
            <w:pPr>
              <w:ind w:left="113"/>
              <w:jc w:val="center"/>
              <w:rPr>
                <w:rFonts w:ascii="ＭＳ 明朝" w:hAnsi="ＭＳ 明朝"/>
                <w:sz w:val="20"/>
              </w:rPr>
            </w:pPr>
          </w:p>
        </w:tc>
        <w:tc>
          <w:tcPr>
            <w:tcW w:w="542" w:type="dxa"/>
            <w:vMerge/>
            <w:tcBorders>
              <w:left w:val="single" w:sz="12" w:space="0" w:color="auto"/>
              <w:bottom w:val="single" w:sz="12" w:space="0" w:color="auto"/>
            </w:tcBorders>
            <w:vAlign w:val="center"/>
          </w:tcPr>
          <w:p w14:paraId="37970B43" w14:textId="77777777" w:rsidR="002D5514" w:rsidRPr="003962AC" w:rsidRDefault="002D5514">
            <w:pPr>
              <w:ind w:left="113"/>
              <w:jc w:val="center"/>
              <w:rPr>
                <w:rFonts w:ascii="ＭＳ 明朝" w:hAnsi="ＭＳ 明朝"/>
                <w:sz w:val="20"/>
              </w:rPr>
            </w:pPr>
          </w:p>
        </w:tc>
        <w:tc>
          <w:tcPr>
            <w:tcW w:w="543" w:type="dxa"/>
            <w:vMerge/>
            <w:tcBorders>
              <w:bottom w:val="single" w:sz="12" w:space="0" w:color="auto"/>
            </w:tcBorders>
            <w:vAlign w:val="center"/>
          </w:tcPr>
          <w:p w14:paraId="3897E8F3" w14:textId="77777777" w:rsidR="002D5514" w:rsidRPr="003962AC" w:rsidRDefault="002D5514">
            <w:pPr>
              <w:ind w:left="113"/>
              <w:jc w:val="center"/>
              <w:rPr>
                <w:rFonts w:ascii="ＭＳ 明朝" w:hAnsi="ＭＳ 明朝"/>
                <w:sz w:val="20"/>
              </w:rPr>
            </w:pPr>
          </w:p>
        </w:tc>
        <w:tc>
          <w:tcPr>
            <w:tcW w:w="1511" w:type="dxa"/>
            <w:tcBorders>
              <w:bottom w:val="single" w:sz="12" w:space="0" w:color="auto"/>
              <w:right w:val="single" w:sz="12" w:space="0" w:color="auto"/>
            </w:tcBorders>
            <w:vAlign w:val="center"/>
          </w:tcPr>
          <w:p w14:paraId="36D0836D" w14:textId="77777777" w:rsidR="002D5514" w:rsidRPr="003962AC" w:rsidRDefault="002D5514">
            <w:pPr>
              <w:snapToGrid w:val="0"/>
              <w:ind w:leftChars="-35" w:left="-73" w:rightChars="-35" w:right="-73"/>
              <w:rPr>
                <w:rFonts w:ascii="ＭＳ 明朝" w:hAnsi="ＭＳ 明朝"/>
                <w:sz w:val="20"/>
              </w:rPr>
            </w:pPr>
            <w:r w:rsidRPr="003962AC">
              <w:rPr>
                <w:rFonts w:ascii="ＭＳ 明朝" w:hAnsi="ＭＳ 明朝" w:hint="eastAsia"/>
                <w:sz w:val="20"/>
              </w:rPr>
              <w:t>チ</w:t>
            </w:r>
          </w:p>
          <w:p w14:paraId="784EBB92" w14:textId="77777777" w:rsidR="002D5514" w:rsidRPr="003962AC" w:rsidRDefault="002D5514">
            <w:pPr>
              <w:snapToGrid w:val="0"/>
              <w:ind w:leftChars="-35" w:left="-73" w:rightChars="-35" w:right="-73"/>
              <w:jc w:val="center"/>
              <w:rPr>
                <w:rFonts w:ascii="ＭＳ 明朝" w:hAnsi="ＭＳ 明朝"/>
                <w:sz w:val="20"/>
              </w:rPr>
            </w:pPr>
            <w:r w:rsidRPr="003962AC">
              <w:rPr>
                <w:rFonts w:ascii="ＭＳ 明朝" w:hAnsi="ＭＳ 明朝" w:hint="eastAsia"/>
                <w:sz w:val="20"/>
              </w:rPr>
              <w:t>その他</w:t>
            </w:r>
          </w:p>
        </w:tc>
        <w:tc>
          <w:tcPr>
            <w:tcW w:w="909" w:type="dxa"/>
            <w:tcBorders>
              <w:left w:val="single" w:sz="12" w:space="0" w:color="auto"/>
              <w:bottom w:val="single" w:sz="12" w:space="0" w:color="auto"/>
            </w:tcBorders>
            <w:vAlign w:val="center"/>
          </w:tcPr>
          <w:p w14:paraId="7F7EBB1C" w14:textId="77777777" w:rsidR="002D5514" w:rsidRPr="003962AC" w:rsidRDefault="002D5514">
            <w:pPr>
              <w:snapToGrid w:val="0"/>
              <w:ind w:leftChars="-35" w:left="-73" w:rightChars="-35" w:right="-73"/>
              <w:jc w:val="center"/>
              <w:rPr>
                <w:rFonts w:ascii="ＭＳ 明朝" w:hAnsi="ＭＳ 明朝"/>
                <w:sz w:val="20"/>
              </w:rPr>
            </w:pPr>
            <w:r w:rsidRPr="003962AC">
              <w:rPr>
                <w:rFonts w:ascii="ＭＳ 明朝" w:hAnsi="ＭＳ 明朝" w:hint="eastAsia"/>
                <w:sz w:val="20"/>
              </w:rPr>
              <w:t>事務室等</w:t>
            </w:r>
          </w:p>
        </w:tc>
        <w:tc>
          <w:tcPr>
            <w:tcW w:w="2728" w:type="dxa"/>
            <w:gridSpan w:val="4"/>
            <w:tcBorders>
              <w:bottom w:val="single" w:sz="12" w:space="0" w:color="auto"/>
            </w:tcBorders>
            <w:vAlign w:val="center"/>
          </w:tcPr>
          <w:p w14:paraId="3BDD10BE" w14:textId="77777777" w:rsidR="002D5514" w:rsidRPr="003962AC" w:rsidRDefault="002D5514">
            <w:pPr>
              <w:snapToGrid w:val="0"/>
              <w:ind w:leftChars="-35" w:left="-73" w:rightChars="-35" w:right="-73"/>
              <w:jc w:val="center"/>
              <w:rPr>
                <w:rFonts w:ascii="ＭＳ 明朝" w:hAnsi="ＭＳ 明朝"/>
                <w:sz w:val="20"/>
              </w:rPr>
            </w:pPr>
            <w:r w:rsidRPr="003962AC">
              <w:rPr>
                <w:rFonts w:ascii="ＭＳ 明朝" w:hAnsi="ＭＳ 明朝" w:hint="eastAsia"/>
                <w:sz w:val="20"/>
              </w:rPr>
              <w:t>（海岸展望廊下）</w:t>
            </w:r>
          </w:p>
        </w:tc>
        <w:tc>
          <w:tcPr>
            <w:tcW w:w="909" w:type="dxa"/>
            <w:tcBorders>
              <w:bottom w:val="single" w:sz="12" w:space="0" w:color="auto"/>
            </w:tcBorders>
            <w:vAlign w:val="center"/>
          </w:tcPr>
          <w:p w14:paraId="2AD80E55" w14:textId="77777777" w:rsidR="002D5514" w:rsidRPr="003962AC" w:rsidRDefault="002D5514">
            <w:pPr>
              <w:snapToGrid w:val="0"/>
              <w:ind w:leftChars="-35" w:left="-73" w:rightChars="-35" w:right="-73"/>
              <w:jc w:val="center"/>
              <w:rPr>
                <w:rFonts w:ascii="ＭＳ 明朝" w:hAnsi="ＭＳ 明朝"/>
                <w:sz w:val="20"/>
              </w:rPr>
            </w:pPr>
          </w:p>
        </w:tc>
        <w:tc>
          <w:tcPr>
            <w:tcW w:w="2031" w:type="dxa"/>
            <w:tcBorders>
              <w:bottom w:val="single" w:sz="12" w:space="0" w:color="auto"/>
              <w:right w:val="single" w:sz="12" w:space="0" w:color="auto"/>
            </w:tcBorders>
            <w:vAlign w:val="center"/>
          </w:tcPr>
          <w:p w14:paraId="3DAAAD65" w14:textId="77777777" w:rsidR="002D5514" w:rsidRPr="003962AC" w:rsidRDefault="002D5514">
            <w:pPr>
              <w:snapToGrid w:val="0"/>
              <w:ind w:leftChars="-35" w:left="-73" w:rightChars="-35" w:right="-73"/>
              <w:jc w:val="center"/>
              <w:rPr>
                <w:rFonts w:ascii="ＭＳ 明朝" w:hAnsi="ＭＳ 明朝"/>
                <w:sz w:val="20"/>
              </w:rPr>
            </w:pPr>
          </w:p>
        </w:tc>
      </w:tr>
    </w:tbl>
    <w:p w14:paraId="181BBA5C" w14:textId="77777777" w:rsidR="002D5514" w:rsidRPr="003962AC" w:rsidRDefault="002D5514">
      <w:pPr>
        <w:rPr>
          <w:rFonts w:ascii="ＭＳ ゴシック" w:eastAsia="ＭＳ ゴシック" w:hAnsi="ＭＳ ゴシック"/>
          <w:b/>
          <w:szCs w:val="21"/>
        </w:rPr>
      </w:pPr>
    </w:p>
    <w:p w14:paraId="7AC92D04" w14:textId="77777777" w:rsidR="002D5514" w:rsidRPr="003962AC" w:rsidRDefault="002D5514">
      <w:pPr>
        <w:rPr>
          <w:rFonts w:ascii="ＭＳ ゴシック" w:eastAsia="ＭＳ ゴシック" w:hAnsi="ＭＳ ゴシック"/>
          <w:b/>
          <w:szCs w:val="21"/>
        </w:rPr>
      </w:pPr>
    </w:p>
    <w:p w14:paraId="12D0EB3E" w14:textId="77777777" w:rsidR="002D5514" w:rsidRPr="003962AC" w:rsidRDefault="002D5514">
      <w:pPr>
        <w:outlineLvl w:val="0"/>
        <w:rPr>
          <w:rFonts w:ascii="ＭＳ ゴシック" w:eastAsia="ＭＳ ゴシック" w:hAnsi="ＭＳ ゴシック"/>
          <w:b/>
          <w:szCs w:val="21"/>
        </w:rPr>
      </w:pPr>
      <w:r w:rsidRPr="003962AC">
        <w:rPr>
          <w:rFonts w:ascii="ＭＳ ゴシック" w:eastAsia="ＭＳ ゴシック" w:hAnsi="ＭＳ ゴシック" w:hint="eastAsia"/>
          <w:b/>
          <w:szCs w:val="21"/>
        </w:rPr>
        <w:lastRenderedPageBreak/>
        <w:t xml:space="preserve">２　職員定数・配置状況　　　　　　　　　　　</w:t>
      </w:r>
    </w:p>
    <w:tbl>
      <w:tblPr>
        <w:tblpPr w:leftFromText="142" w:rightFromText="142" w:vertAnchor="text" w:horzAnchor="margin" w:tblpXSpec="center" w:tblpY="32"/>
        <w:tblW w:w="9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477"/>
        <w:gridCol w:w="3255"/>
        <w:gridCol w:w="2835"/>
      </w:tblGrid>
      <w:tr w:rsidR="002D5514" w:rsidRPr="003962AC" w14:paraId="675E7810" w14:textId="77777777">
        <w:trPr>
          <w:trHeight w:val="405"/>
        </w:trPr>
        <w:tc>
          <w:tcPr>
            <w:tcW w:w="3477" w:type="dxa"/>
            <w:tcBorders>
              <w:top w:val="single" w:sz="12" w:space="0" w:color="auto"/>
              <w:left w:val="single" w:sz="12" w:space="0" w:color="auto"/>
              <w:bottom w:val="single" w:sz="12" w:space="0" w:color="auto"/>
            </w:tcBorders>
            <w:vAlign w:val="center"/>
          </w:tcPr>
          <w:p w14:paraId="73DD5581" w14:textId="77777777" w:rsidR="002D5514" w:rsidRPr="003962AC" w:rsidRDefault="002D5514">
            <w:pPr>
              <w:jc w:val="center"/>
              <w:rPr>
                <w:rFonts w:ascii="ＭＳ 明朝" w:hAnsi="ＭＳ 明朝"/>
                <w:b/>
                <w:bCs/>
                <w:szCs w:val="21"/>
              </w:rPr>
            </w:pPr>
            <w:r w:rsidRPr="003962AC">
              <w:rPr>
                <w:rFonts w:ascii="ＭＳ 明朝" w:hAnsi="ＭＳ 明朝" w:hint="eastAsia"/>
                <w:b/>
                <w:bCs/>
                <w:szCs w:val="21"/>
              </w:rPr>
              <w:t>職種</w:t>
            </w:r>
          </w:p>
        </w:tc>
        <w:tc>
          <w:tcPr>
            <w:tcW w:w="3255" w:type="dxa"/>
            <w:tcBorders>
              <w:top w:val="single" w:sz="12" w:space="0" w:color="auto"/>
              <w:bottom w:val="single" w:sz="12" w:space="0" w:color="auto"/>
            </w:tcBorders>
            <w:vAlign w:val="center"/>
          </w:tcPr>
          <w:p w14:paraId="0D26279C" w14:textId="77777777" w:rsidR="002D5514" w:rsidRPr="003962AC" w:rsidRDefault="002D5514">
            <w:pPr>
              <w:jc w:val="center"/>
              <w:rPr>
                <w:rFonts w:ascii="ＭＳ 明朝" w:hAnsi="ＭＳ 明朝"/>
                <w:b/>
                <w:bCs/>
                <w:szCs w:val="21"/>
              </w:rPr>
            </w:pPr>
            <w:r w:rsidRPr="003962AC">
              <w:rPr>
                <w:rFonts w:ascii="ＭＳ 明朝" w:hAnsi="ＭＳ 明朝" w:hint="eastAsia"/>
                <w:b/>
                <w:bCs/>
                <w:szCs w:val="21"/>
              </w:rPr>
              <w:t>指定基準数</w:t>
            </w:r>
          </w:p>
        </w:tc>
        <w:tc>
          <w:tcPr>
            <w:tcW w:w="2835" w:type="dxa"/>
            <w:tcBorders>
              <w:top w:val="single" w:sz="12" w:space="0" w:color="auto"/>
              <w:bottom w:val="single" w:sz="12" w:space="0" w:color="auto"/>
              <w:right w:val="single" w:sz="12" w:space="0" w:color="auto"/>
            </w:tcBorders>
            <w:vAlign w:val="center"/>
          </w:tcPr>
          <w:p w14:paraId="0BCA34F6" w14:textId="77777777" w:rsidR="002D5514" w:rsidRPr="003962AC" w:rsidRDefault="002D5514">
            <w:pPr>
              <w:jc w:val="center"/>
              <w:rPr>
                <w:rFonts w:ascii="ＭＳ 明朝" w:hAnsi="ＭＳ 明朝"/>
                <w:b/>
                <w:bCs/>
                <w:szCs w:val="21"/>
              </w:rPr>
            </w:pPr>
            <w:r w:rsidRPr="003962AC">
              <w:rPr>
                <w:rFonts w:ascii="ＭＳ 明朝" w:hAnsi="ＭＳ 明朝" w:hint="eastAsia"/>
                <w:b/>
                <w:bCs/>
                <w:szCs w:val="21"/>
              </w:rPr>
              <w:t>備考</w:t>
            </w:r>
          </w:p>
        </w:tc>
      </w:tr>
      <w:tr w:rsidR="00E35BEE" w:rsidRPr="003962AC" w14:paraId="6978C7E8" w14:textId="77777777">
        <w:trPr>
          <w:trHeight w:val="405"/>
        </w:trPr>
        <w:tc>
          <w:tcPr>
            <w:tcW w:w="3477" w:type="dxa"/>
            <w:tcBorders>
              <w:top w:val="single" w:sz="12" w:space="0" w:color="auto"/>
              <w:left w:val="single" w:sz="12" w:space="0" w:color="auto"/>
            </w:tcBorders>
            <w:vAlign w:val="center"/>
          </w:tcPr>
          <w:p w14:paraId="2E30EE95" w14:textId="77777777" w:rsidR="00E35BEE" w:rsidRPr="003962AC" w:rsidRDefault="00246D05" w:rsidP="00E35BEE">
            <w:pPr>
              <w:jc w:val="center"/>
              <w:rPr>
                <w:rFonts w:ascii="ＭＳ 明朝" w:hAnsi="ＭＳ 明朝"/>
                <w:szCs w:val="21"/>
              </w:rPr>
            </w:pPr>
            <w:r w:rsidRPr="003962AC">
              <w:rPr>
                <w:rFonts w:ascii="ＭＳ 明朝" w:hAnsi="ＭＳ 明朝" w:hint="eastAsia"/>
                <w:szCs w:val="21"/>
              </w:rPr>
              <w:t>施設長</w:t>
            </w:r>
          </w:p>
        </w:tc>
        <w:tc>
          <w:tcPr>
            <w:tcW w:w="3255" w:type="dxa"/>
            <w:tcBorders>
              <w:top w:val="single" w:sz="12" w:space="0" w:color="auto"/>
            </w:tcBorders>
            <w:vAlign w:val="center"/>
          </w:tcPr>
          <w:p w14:paraId="263D8BC5" w14:textId="77777777" w:rsidR="00E35BEE" w:rsidRPr="003962AC" w:rsidRDefault="00E35BEE" w:rsidP="00E35BEE">
            <w:pPr>
              <w:jc w:val="center"/>
              <w:rPr>
                <w:rFonts w:ascii="ＭＳ 明朝" w:hAnsi="ＭＳ 明朝"/>
                <w:szCs w:val="21"/>
              </w:rPr>
            </w:pPr>
            <w:r w:rsidRPr="003962AC">
              <w:rPr>
                <w:rFonts w:ascii="ＭＳ 明朝" w:hAnsi="ＭＳ 明朝" w:hint="eastAsia"/>
                <w:szCs w:val="21"/>
              </w:rPr>
              <w:t>１名</w:t>
            </w:r>
          </w:p>
        </w:tc>
        <w:tc>
          <w:tcPr>
            <w:tcW w:w="2835" w:type="dxa"/>
            <w:tcBorders>
              <w:top w:val="single" w:sz="12" w:space="0" w:color="auto"/>
              <w:right w:val="single" w:sz="12" w:space="0" w:color="auto"/>
            </w:tcBorders>
            <w:vAlign w:val="center"/>
          </w:tcPr>
          <w:p w14:paraId="2227BC8A" w14:textId="77777777" w:rsidR="00E35BEE" w:rsidRPr="003962AC" w:rsidRDefault="00E35BEE" w:rsidP="00E35BEE">
            <w:pPr>
              <w:jc w:val="center"/>
              <w:rPr>
                <w:rFonts w:ascii="ＭＳ 明朝" w:hAnsi="ＭＳ 明朝"/>
                <w:szCs w:val="21"/>
              </w:rPr>
            </w:pPr>
          </w:p>
        </w:tc>
      </w:tr>
      <w:tr w:rsidR="00E35BEE" w:rsidRPr="003962AC" w14:paraId="01BB1994" w14:textId="77777777">
        <w:trPr>
          <w:trHeight w:val="405"/>
        </w:trPr>
        <w:tc>
          <w:tcPr>
            <w:tcW w:w="3477" w:type="dxa"/>
            <w:tcBorders>
              <w:left w:val="single" w:sz="12" w:space="0" w:color="auto"/>
            </w:tcBorders>
            <w:vAlign w:val="center"/>
          </w:tcPr>
          <w:p w14:paraId="5999FDF3" w14:textId="77777777" w:rsidR="00E35BEE" w:rsidRPr="003962AC" w:rsidRDefault="00E35BEE" w:rsidP="00E35BEE">
            <w:pPr>
              <w:jc w:val="center"/>
              <w:rPr>
                <w:rFonts w:ascii="ＭＳ 明朝" w:hAnsi="ＭＳ 明朝"/>
                <w:szCs w:val="21"/>
              </w:rPr>
            </w:pPr>
            <w:r w:rsidRPr="003962AC">
              <w:rPr>
                <w:rFonts w:ascii="ＭＳ 明朝" w:hAnsi="ＭＳ 明朝" w:hint="eastAsia"/>
                <w:szCs w:val="21"/>
              </w:rPr>
              <w:t>医師</w:t>
            </w:r>
          </w:p>
        </w:tc>
        <w:tc>
          <w:tcPr>
            <w:tcW w:w="3255" w:type="dxa"/>
            <w:vAlign w:val="center"/>
          </w:tcPr>
          <w:p w14:paraId="03B037FC" w14:textId="77777777" w:rsidR="00E35BEE" w:rsidRPr="003962AC" w:rsidRDefault="00E35BEE" w:rsidP="00E35BEE">
            <w:pPr>
              <w:jc w:val="center"/>
              <w:rPr>
                <w:rFonts w:ascii="ＭＳ 明朝" w:hAnsi="ＭＳ 明朝"/>
                <w:szCs w:val="21"/>
              </w:rPr>
            </w:pPr>
            <w:r w:rsidRPr="003962AC">
              <w:rPr>
                <w:rFonts w:ascii="ＭＳ 明朝" w:hAnsi="ＭＳ 明朝" w:hint="eastAsia"/>
                <w:szCs w:val="21"/>
              </w:rPr>
              <w:t>必要な数</w:t>
            </w:r>
          </w:p>
        </w:tc>
        <w:tc>
          <w:tcPr>
            <w:tcW w:w="2835" w:type="dxa"/>
            <w:tcBorders>
              <w:right w:val="single" w:sz="12" w:space="0" w:color="auto"/>
            </w:tcBorders>
            <w:vAlign w:val="center"/>
          </w:tcPr>
          <w:p w14:paraId="1A6076D2" w14:textId="77777777" w:rsidR="00E35BEE" w:rsidRPr="003962AC" w:rsidRDefault="00E35BEE" w:rsidP="00E35BEE">
            <w:pPr>
              <w:jc w:val="center"/>
              <w:rPr>
                <w:rFonts w:ascii="ＭＳ 明朝" w:hAnsi="ＭＳ 明朝"/>
                <w:szCs w:val="21"/>
              </w:rPr>
            </w:pPr>
            <w:r w:rsidRPr="003962AC">
              <w:rPr>
                <w:rFonts w:ascii="ＭＳ 明朝" w:hAnsi="ＭＳ 明朝" w:hint="eastAsia"/>
                <w:szCs w:val="21"/>
              </w:rPr>
              <w:t>嘱託</w:t>
            </w:r>
          </w:p>
        </w:tc>
      </w:tr>
      <w:tr w:rsidR="00E35BEE" w:rsidRPr="003962AC" w14:paraId="3F78F0DD" w14:textId="77777777">
        <w:trPr>
          <w:trHeight w:val="405"/>
        </w:trPr>
        <w:tc>
          <w:tcPr>
            <w:tcW w:w="3477" w:type="dxa"/>
            <w:tcBorders>
              <w:left w:val="single" w:sz="12" w:space="0" w:color="auto"/>
            </w:tcBorders>
            <w:vAlign w:val="center"/>
          </w:tcPr>
          <w:p w14:paraId="01D0FA97" w14:textId="77777777" w:rsidR="00E35BEE" w:rsidRPr="003962AC" w:rsidRDefault="00E35BEE" w:rsidP="00E35BEE">
            <w:pPr>
              <w:jc w:val="center"/>
              <w:rPr>
                <w:rFonts w:ascii="ＭＳ 明朝" w:hAnsi="ＭＳ 明朝"/>
                <w:szCs w:val="21"/>
              </w:rPr>
            </w:pPr>
            <w:r w:rsidRPr="003962AC">
              <w:rPr>
                <w:rFonts w:ascii="ＭＳ 明朝" w:hAnsi="ＭＳ 明朝" w:hint="eastAsia"/>
                <w:szCs w:val="21"/>
              </w:rPr>
              <w:t>看護職員</w:t>
            </w:r>
          </w:p>
        </w:tc>
        <w:tc>
          <w:tcPr>
            <w:tcW w:w="3255" w:type="dxa"/>
            <w:vAlign w:val="center"/>
          </w:tcPr>
          <w:p w14:paraId="492A32B2" w14:textId="77777777" w:rsidR="00E35BEE" w:rsidRPr="003962AC" w:rsidRDefault="00E35BEE" w:rsidP="00E35BEE">
            <w:pPr>
              <w:jc w:val="center"/>
              <w:rPr>
                <w:rFonts w:ascii="ＭＳ 明朝" w:hAnsi="ＭＳ 明朝"/>
                <w:szCs w:val="21"/>
              </w:rPr>
            </w:pPr>
            <w:r w:rsidRPr="003962AC">
              <w:rPr>
                <w:rFonts w:ascii="ＭＳ 明朝" w:hAnsi="ＭＳ 明朝" w:hint="eastAsia"/>
                <w:szCs w:val="21"/>
              </w:rPr>
              <w:t>３名以上</w:t>
            </w:r>
          </w:p>
        </w:tc>
        <w:tc>
          <w:tcPr>
            <w:tcW w:w="2835" w:type="dxa"/>
            <w:tcBorders>
              <w:right w:val="single" w:sz="12" w:space="0" w:color="auto"/>
            </w:tcBorders>
            <w:vAlign w:val="center"/>
          </w:tcPr>
          <w:p w14:paraId="72E7BE35" w14:textId="77777777" w:rsidR="00E35BEE" w:rsidRPr="003962AC" w:rsidRDefault="00E35BEE" w:rsidP="00E35BEE">
            <w:pPr>
              <w:jc w:val="center"/>
              <w:rPr>
                <w:rFonts w:ascii="ＭＳ 明朝" w:hAnsi="ＭＳ 明朝"/>
                <w:szCs w:val="21"/>
              </w:rPr>
            </w:pPr>
            <w:r w:rsidRPr="003962AC">
              <w:rPr>
                <w:rFonts w:ascii="ＭＳ 明朝" w:hAnsi="ＭＳ 明朝" w:hint="eastAsia"/>
                <w:szCs w:val="21"/>
              </w:rPr>
              <w:t>看護師・准看護師</w:t>
            </w:r>
          </w:p>
        </w:tc>
      </w:tr>
      <w:tr w:rsidR="00E35BEE" w:rsidRPr="003962AC" w14:paraId="7AC8B005" w14:textId="77777777">
        <w:trPr>
          <w:trHeight w:val="405"/>
        </w:trPr>
        <w:tc>
          <w:tcPr>
            <w:tcW w:w="3477" w:type="dxa"/>
            <w:tcBorders>
              <w:left w:val="single" w:sz="12" w:space="0" w:color="auto"/>
            </w:tcBorders>
            <w:vAlign w:val="center"/>
          </w:tcPr>
          <w:p w14:paraId="1DBD20A2" w14:textId="77777777" w:rsidR="00E35BEE" w:rsidRPr="003962AC" w:rsidRDefault="00E35BEE" w:rsidP="00E35BEE">
            <w:pPr>
              <w:jc w:val="center"/>
              <w:rPr>
                <w:rFonts w:ascii="ＭＳ 明朝" w:hAnsi="ＭＳ 明朝"/>
                <w:szCs w:val="21"/>
              </w:rPr>
            </w:pPr>
            <w:r w:rsidRPr="003962AC">
              <w:rPr>
                <w:rFonts w:ascii="ＭＳ 明朝" w:hAnsi="ＭＳ 明朝" w:hint="eastAsia"/>
                <w:szCs w:val="21"/>
              </w:rPr>
              <w:t>介護職員</w:t>
            </w:r>
          </w:p>
        </w:tc>
        <w:tc>
          <w:tcPr>
            <w:tcW w:w="3255" w:type="dxa"/>
            <w:vAlign w:val="center"/>
          </w:tcPr>
          <w:p w14:paraId="7B99B23A" w14:textId="77777777" w:rsidR="00E35BEE" w:rsidRPr="003962AC" w:rsidRDefault="00F912C9" w:rsidP="00E35BEE">
            <w:pPr>
              <w:jc w:val="center"/>
              <w:rPr>
                <w:rFonts w:ascii="ＭＳ 明朝" w:hAnsi="ＭＳ 明朝"/>
                <w:szCs w:val="21"/>
              </w:rPr>
            </w:pPr>
            <w:r w:rsidRPr="003962AC">
              <w:rPr>
                <w:rFonts w:ascii="ＭＳ 明朝" w:hAnsi="ＭＳ 明朝" w:hint="eastAsia"/>
                <w:szCs w:val="21"/>
              </w:rPr>
              <w:t>２４</w:t>
            </w:r>
            <w:r w:rsidR="00E35BEE" w:rsidRPr="003962AC">
              <w:rPr>
                <w:rFonts w:ascii="ＭＳ 明朝" w:hAnsi="ＭＳ 明朝" w:hint="eastAsia"/>
                <w:szCs w:val="21"/>
              </w:rPr>
              <w:t>名以上</w:t>
            </w:r>
          </w:p>
        </w:tc>
        <w:tc>
          <w:tcPr>
            <w:tcW w:w="2835" w:type="dxa"/>
            <w:tcBorders>
              <w:right w:val="single" w:sz="12" w:space="0" w:color="auto"/>
            </w:tcBorders>
            <w:vAlign w:val="center"/>
          </w:tcPr>
          <w:p w14:paraId="525750EF" w14:textId="77777777" w:rsidR="00E35BEE" w:rsidRPr="003962AC" w:rsidRDefault="00E35BEE" w:rsidP="00E35BEE">
            <w:pPr>
              <w:jc w:val="center"/>
              <w:rPr>
                <w:rFonts w:ascii="ＭＳ 明朝" w:hAnsi="ＭＳ 明朝"/>
                <w:szCs w:val="21"/>
              </w:rPr>
            </w:pPr>
          </w:p>
        </w:tc>
      </w:tr>
      <w:tr w:rsidR="00E35BEE" w:rsidRPr="003962AC" w14:paraId="0E57B0BB" w14:textId="77777777">
        <w:trPr>
          <w:trHeight w:val="405"/>
        </w:trPr>
        <w:tc>
          <w:tcPr>
            <w:tcW w:w="3477" w:type="dxa"/>
            <w:tcBorders>
              <w:left w:val="single" w:sz="12" w:space="0" w:color="auto"/>
            </w:tcBorders>
            <w:vAlign w:val="center"/>
          </w:tcPr>
          <w:p w14:paraId="0015AFCC" w14:textId="77777777" w:rsidR="00E35BEE" w:rsidRPr="003962AC" w:rsidRDefault="00E35BEE" w:rsidP="00E35BEE">
            <w:pPr>
              <w:jc w:val="center"/>
              <w:rPr>
                <w:rFonts w:ascii="ＭＳ 明朝" w:hAnsi="ＭＳ 明朝"/>
                <w:szCs w:val="21"/>
              </w:rPr>
            </w:pPr>
            <w:r w:rsidRPr="003962AC">
              <w:rPr>
                <w:rFonts w:ascii="ＭＳ 明朝" w:hAnsi="ＭＳ 明朝" w:hint="eastAsia"/>
                <w:szCs w:val="21"/>
                <w:lang w:eastAsia="zh-TW"/>
              </w:rPr>
              <w:t>機能訓練指導員</w:t>
            </w:r>
          </w:p>
        </w:tc>
        <w:tc>
          <w:tcPr>
            <w:tcW w:w="3255" w:type="dxa"/>
            <w:vAlign w:val="center"/>
          </w:tcPr>
          <w:p w14:paraId="5B05E1E0" w14:textId="77777777" w:rsidR="00E35BEE" w:rsidRPr="003962AC" w:rsidRDefault="00E35BEE" w:rsidP="00E35BEE">
            <w:pPr>
              <w:jc w:val="center"/>
              <w:rPr>
                <w:rFonts w:ascii="ＭＳ 明朝" w:hAnsi="ＭＳ 明朝"/>
                <w:szCs w:val="21"/>
              </w:rPr>
            </w:pPr>
            <w:r w:rsidRPr="003962AC">
              <w:rPr>
                <w:rFonts w:ascii="ＭＳ 明朝" w:hAnsi="ＭＳ 明朝" w:hint="eastAsia"/>
                <w:szCs w:val="21"/>
              </w:rPr>
              <w:t>１名以上</w:t>
            </w:r>
          </w:p>
        </w:tc>
        <w:tc>
          <w:tcPr>
            <w:tcW w:w="2835" w:type="dxa"/>
            <w:tcBorders>
              <w:right w:val="single" w:sz="12" w:space="0" w:color="auto"/>
            </w:tcBorders>
            <w:vAlign w:val="center"/>
          </w:tcPr>
          <w:p w14:paraId="0BB73422" w14:textId="77777777" w:rsidR="00E35BEE" w:rsidRPr="003962AC" w:rsidRDefault="00E35BEE" w:rsidP="00E35BEE">
            <w:pPr>
              <w:jc w:val="center"/>
              <w:rPr>
                <w:rFonts w:ascii="ＭＳ 明朝" w:hAnsi="ＭＳ 明朝"/>
                <w:szCs w:val="21"/>
              </w:rPr>
            </w:pPr>
          </w:p>
        </w:tc>
      </w:tr>
      <w:tr w:rsidR="00E35BEE" w:rsidRPr="003962AC" w14:paraId="31B33F35" w14:textId="77777777">
        <w:trPr>
          <w:trHeight w:val="405"/>
        </w:trPr>
        <w:tc>
          <w:tcPr>
            <w:tcW w:w="3477" w:type="dxa"/>
            <w:tcBorders>
              <w:left w:val="single" w:sz="12" w:space="0" w:color="auto"/>
            </w:tcBorders>
            <w:vAlign w:val="center"/>
          </w:tcPr>
          <w:p w14:paraId="5523A822" w14:textId="77777777" w:rsidR="00E35BEE" w:rsidRPr="003962AC" w:rsidRDefault="00E35BEE" w:rsidP="00E35BEE">
            <w:pPr>
              <w:jc w:val="center"/>
              <w:rPr>
                <w:rFonts w:ascii="ＭＳ 明朝" w:hAnsi="ＭＳ 明朝"/>
                <w:szCs w:val="21"/>
              </w:rPr>
            </w:pPr>
            <w:r w:rsidRPr="003962AC">
              <w:rPr>
                <w:rFonts w:ascii="ＭＳ 明朝" w:hAnsi="ＭＳ 明朝" w:hint="eastAsia"/>
                <w:szCs w:val="21"/>
              </w:rPr>
              <w:t>栄養士</w:t>
            </w:r>
          </w:p>
        </w:tc>
        <w:tc>
          <w:tcPr>
            <w:tcW w:w="3255" w:type="dxa"/>
            <w:vAlign w:val="center"/>
          </w:tcPr>
          <w:p w14:paraId="53F61504" w14:textId="77777777" w:rsidR="00E35BEE" w:rsidRPr="003962AC" w:rsidRDefault="00E35BEE" w:rsidP="00E35BEE">
            <w:pPr>
              <w:jc w:val="center"/>
              <w:rPr>
                <w:rFonts w:ascii="ＭＳ 明朝" w:hAnsi="ＭＳ 明朝"/>
                <w:szCs w:val="21"/>
              </w:rPr>
            </w:pPr>
            <w:r w:rsidRPr="003962AC">
              <w:rPr>
                <w:rFonts w:ascii="ＭＳ 明朝" w:hAnsi="ＭＳ 明朝" w:hint="eastAsia"/>
                <w:szCs w:val="21"/>
              </w:rPr>
              <w:t>１名以上</w:t>
            </w:r>
          </w:p>
        </w:tc>
        <w:tc>
          <w:tcPr>
            <w:tcW w:w="2835" w:type="dxa"/>
            <w:tcBorders>
              <w:right w:val="single" w:sz="12" w:space="0" w:color="auto"/>
            </w:tcBorders>
            <w:vAlign w:val="center"/>
          </w:tcPr>
          <w:p w14:paraId="22910D2D" w14:textId="77777777" w:rsidR="00E35BEE" w:rsidRPr="003962AC" w:rsidRDefault="00E35BEE" w:rsidP="00E35BEE">
            <w:pPr>
              <w:jc w:val="center"/>
              <w:rPr>
                <w:rFonts w:ascii="ＭＳ 明朝" w:hAnsi="ＭＳ 明朝"/>
                <w:szCs w:val="21"/>
              </w:rPr>
            </w:pPr>
            <w:r w:rsidRPr="003962AC">
              <w:rPr>
                <w:rFonts w:ascii="ＭＳ 明朝" w:hAnsi="ＭＳ 明朝" w:hint="eastAsia"/>
                <w:szCs w:val="21"/>
              </w:rPr>
              <w:t>管理栄養士</w:t>
            </w:r>
          </w:p>
        </w:tc>
      </w:tr>
      <w:tr w:rsidR="00E35BEE" w:rsidRPr="003962AC" w14:paraId="6099FE53" w14:textId="77777777">
        <w:trPr>
          <w:trHeight w:val="405"/>
        </w:trPr>
        <w:tc>
          <w:tcPr>
            <w:tcW w:w="3477" w:type="dxa"/>
            <w:tcBorders>
              <w:left w:val="single" w:sz="12" w:space="0" w:color="auto"/>
            </w:tcBorders>
            <w:vAlign w:val="center"/>
          </w:tcPr>
          <w:p w14:paraId="448C8F26" w14:textId="77777777" w:rsidR="00E35BEE" w:rsidRPr="003962AC" w:rsidRDefault="00E35BEE" w:rsidP="00E35BEE">
            <w:pPr>
              <w:jc w:val="center"/>
              <w:rPr>
                <w:rFonts w:ascii="ＭＳ 明朝" w:hAnsi="ＭＳ 明朝"/>
                <w:szCs w:val="21"/>
                <w:lang w:eastAsia="zh-TW"/>
              </w:rPr>
            </w:pPr>
            <w:r w:rsidRPr="003962AC">
              <w:rPr>
                <w:rFonts w:ascii="ＭＳ 明朝" w:hAnsi="ＭＳ 明朝" w:hint="eastAsia"/>
                <w:szCs w:val="21"/>
                <w:lang w:eastAsia="zh-TW"/>
              </w:rPr>
              <w:t>介護支援専門員</w:t>
            </w:r>
          </w:p>
        </w:tc>
        <w:tc>
          <w:tcPr>
            <w:tcW w:w="3255" w:type="dxa"/>
            <w:vAlign w:val="center"/>
          </w:tcPr>
          <w:p w14:paraId="5F5C75CD" w14:textId="77777777" w:rsidR="00E35BEE" w:rsidRPr="003962AC" w:rsidRDefault="00E35BEE" w:rsidP="00E35BEE">
            <w:pPr>
              <w:jc w:val="center"/>
              <w:rPr>
                <w:rFonts w:ascii="ＭＳ 明朝" w:hAnsi="ＭＳ 明朝"/>
                <w:szCs w:val="21"/>
              </w:rPr>
            </w:pPr>
            <w:r w:rsidRPr="003962AC">
              <w:rPr>
                <w:rFonts w:ascii="ＭＳ 明朝" w:hAnsi="ＭＳ 明朝" w:hint="eastAsia"/>
                <w:szCs w:val="21"/>
              </w:rPr>
              <w:t>１名以上</w:t>
            </w:r>
          </w:p>
        </w:tc>
        <w:tc>
          <w:tcPr>
            <w:tcW w:w="2835" w:type="dxa"/>
            <w:tcBorders>
              <w:right w:val="single" w:sz="12" w:space="0" w:color="auto"/>
            </w:tcBorders>
            <w:vAlign w:val="center"/>
          </w:tcPr>
          <w:p w14:paraId="792020DF" w14:textId="77777777" w:rsidR="00E35BEE" w:rsidRPr="003962AC" w:rsidRDefault="00E35BEE" w:rsidP="00E35BEE">
            <w:pPr>
              <w:jc w:val="center"/>
              <w:rPr>
                <w:rFonts w:ascii="ＭＳ 明朝" w:hAnsi="ＭＳ 明朝"/>
                <w:szCs w:val="21"/>
              </w:rPr>
            </w:pPr>
          </w:p>
        </w:tc>
      </w:tr>
      <w:tr w:rsidR="00E35BEE" w:rsidRPr="003962AC" w14:paraId="32363456" w14:textId="77777777">
        <w:trPr>
          <w:trHeight w:val="405"/>
        </w:trPr>
        <w:tc>
          <w:tcPr>
            <w:tcW w:w="3477" w:type="dxa"/>
            <w:tcBorders>
              <w:left w:val="single" w:sz="12" w:space="0" w:color="auto"/>
            </w:tcBorders>
            <w:vAlign w:val="center"/>
          </w:tcPr>
          <w:p w14:paraId="0EBEA4FA" w14:textId="77777777" w:rsidR="00E35BEE" w:rsidRPr="003962AC" w:rsidRDefault="00E35BEE" w:rsidP="00E35BEE">
            <w:pPr>
              <w:jc w:val="center"/>
              <w:rPr>
                <w:rFonts w:ascii="ＭＳ 明朝" w:hAnsi="ＭＳ 明朝"/>
                <w:szCs w:val="21"/>
                <w:lang w:eastAsia="zh-TW"/>
              </w:rPr>
            </w:pPr>
            <w:r w:rsidRPr="003962AC">
              <w:rPr>
                <w:rFonts w:ascii="ＭＳ 明朝" w:hAnsi="ＭＳ 明朝" w:hint="eastAsia"/>
                <w:szCs w:val="21"/>
                <w:lang w:eastAsia="zh-TW"/>
              </w:rPr>
              <w:t>生活相談員</w:t>
            </w:r>
          </w:p>
        </w:tc>
        <w:tc>
          <w:tcPr>
            <w:tcW w:w="3255" w:type="dxa"/>
            <w:vAlign w:val="center"/>
          </w:tcPr>
          <w:p w14:paraId="42CBB0BC" w14:textId="77777777" w:rsidR="00E35BEE" w:rsidRPr="003962AC" w:rsidRDefault="00E35BEE" w:rsidP="00E35BEE">
            <w:pPr>
              <w:jc w:val="center"/>
              <w:rPr>
                <w:rFonts w:ascii="ＭＳ 明朝" w:hAnsi="ＭＳ 明朝"/>
                <w:szCs w:val="21"/>
              </w:rPr>
            </w:pPr>
            <w:r w:rsidRPr="003962AC">
              <w:rPr>
                <w:rFonts w:ascii="ＭＳ 明朝" w:hAnsi="ＭＳ 明朝" w:hint="eastAsia"/>
                <w:szCs w:val="21"/>
              </w:rPr>
              <w:t>１名以上</w:t>
            </w:r>
          </w:p>
        </w:tc>
        <w:tc>
          <w:tcPr>
            <w:tcW w:w="2835" w:type="dxa"/>
            <w:tcBorders>
              <w:right w:val="single" w:sz="12" w:space="0" w:color="auto"/>
            </w:tcBorders>
            <w:vAlign w:val="center"/>
          </w:tcPr>
          <w:p w14:paraId="1B47F2B1" w14:textId="77777777" w:rsidR="00E35BEE" w:rsidRPr="003962AC" w:rsidRDefault="00E35BEE" w:rsidP="00E35BEE">
            <w:pPr>
              <w:jc w:val="center"/>
              <w:rPr>
                <w:rFonts w:ascii="ＭＳ 明朝" w:hAnsi="ＭＳ 明朝"/>
                <w:szCs w:val="21"/>
              </w:rPr>
            </w:pPr>
          </w:p>
        </w:tc>
      </w:tr>
      <w:tr w:rsidR="00E35BEE" w:rsidRPr="003962AC" w14:paraId="242681B7" w14:textId="77777777">
        <w:trPr>
          <w:trHeight w:val="405"/>
        </w:trPr>
        <w:tc>
          <w:tcPr>
            <w:tcW w:w="3477" w:type="dxa"/>
            <w:tcBorders>
              <w:left w:val="single" w:sz="12" w:space="0" w:color="auto"/>
            </w:tcBorders>
            <w:vAlign w:val="center"/>
          </w:tcPr>
          <w:p w14:paraId="64829E62" w14:textId="77777777" w:rsidR="00E35BEE" w:rsidRPr="003962AC" w:rsidRDefault="00E35BEE" w:rsidP="00E35BEE">
            <w:pPr>
              <w:jc w:val="center"/>
              <w:rPr>
                <w:rFonts w:ascii="ＭＳ 明朝" w:hAnsi="ＭＳ 明朝"/>
                <w:szCs w:val="21"/>
              </w:rPr>
            </w:pPr>
            <w:r w:rsidRPr="003962AC">
              <w:rPr>
                <w:rFonts w:ascii="ＭＳ 明朝" w:hAnsi="ＭＳ 明朝" w:hint="eastAsia"/>
                <w:szCs w:val="21"/>
              </w:rPr>
              <w:t>事務員</w:t>
            </w:r>
          </w:p>
        </w:tc>
        <w:tc>
          <w:tcPr>
            <w:tcW w:w="3255" w:type="dxa"/>
            <w:vAlign w:val="center"/>
          </w:tcPr>
          <w:p w14:paraId="0202F8F6" w14:textId="77777777" w:rsidR="00E35BEE" w:rsidRPr="003962AC" w:rsidRDefault="00E35BEE" w:rsidP="00E35BEE">
            <w:pPr>
              <w:jc w:val="center"/>
              <w:rPr>
                <w:rFonts w:ascii="ＭＳ 明朝" w:hAnsi="ＭＳ 明朝"/>
                <w:szCs w:val="21"/>
              </w:rPr>
            </w:pPr>
            <w:r w:rsidRPr="003962AC">
              <w:rPr>
                <w:rFonts w:ascii="ＭＳ 明朝" w:hAnsi="ＭＳ 明朝" w:hint="eastAsia"/>
                <w:szCs w:val="21"/>
              </w:rPr>
              <w:t>必要な数</w:t>
            </w:r>
          </w:p>
        </w:tc>
        <w:tc>
          <w:tcPr>
            <w:tcW w:w="2835" w:type="dxa"/>
            <w:tcBorders>
              <w:right w:val="single" w:sz="12" w:space="0" w:color="auto"/>
            </w:tcBorders>
            <w:vAlign w:val="center"/>
          </w:tcPr>
          <w:p w14:paraId="4715A34C" w14:textId="77777777" w:rsidR="00E35BEE" w:rsidRPr="003962AC" w:rsidRDefault="00E35BEE" w:rsidP="00E35BEE">
            <w:pPr>
              <w:jc w:val="center"/>
              <w:rPr>
                <w:rFonts w:ascii="ＭＳ 明朝" w:hAnsi="ＭＳ 明朝"/>
                <w:szCs w:val="21"/>
              </w:rPr>
            </w:pPr>
          </w:p>
        </w:tc>
      </w:tr>
      <w:tr w:rsidR="00E35BEE" w:rsidRPr="003962AC" w14:paraId="362F9C18" w14:textId="77777777" w:rsidTr="00F0394B">
        <w:trPr>
          <w:trHeight w:val="405"/>
        </w:trPr>
        <w:tc>
          <w:tcPr>
            <w:tcW w:w="3477" w:type="dxa"/>
            <w:tcBorders>
              <w:left w:val="single" w:sz="12" w:space="0" w:color="auto"/>
              <w:bottom w:val="single" w:sz="4" w:space="0" w:color="auto"/>
            </w:tcBorders>
            <w:vAlign w:val="center"/>
          </w:tcPr>
          <w:p w14:paraId="744B118F" w14:textId="77777777" w:rsidR="00E35BEE" w:rsidRPr="003962AC" w:rsidRDefault="00E35BEE" w:rsidP="00E35BEE">
            <w:pPr>
              <w:jc w:val="center"/>
              <w:rPr>
                <w:rFonts w:ascii="ＭＳ 明朝" w:hAnsi="ＭＳ 明朝"/>
                <w:szCs w:val="21"/>
              </w:rPr>
            </w:pPr>
            <w:r w:rsidRPr="003962AC">
              <w:rPr>
                <w:rFonts w:ascii="ＭＳ 明朝" w:hAnsi="ＭＳ 明朝" w:hint="eastAsia"/>
                <w:szCs w:val="21"/>
              </w:rPr>
              <w:t>その他</w:t>
            </w:r>
          </w:p>
        </w:tc>
        <w:tc>
          <w:tcPr>
            <w:tcW w:w="3255" w:type="dxa"/>
            <w:tcBorders>
              <w:bottom w:val="single" w:sz="4" w:space="0" w:color="auto"/>
            </w:tcBorders>
            <w:vAlign w:val="center"/>
          </w:tcPr>
          <w:p w14:paraId="7EED911C" w14:textId="77777777" w:rsidR="00E35BEE" w:rsidRPr="003962AC" w:rsidRDefault="00246D05" w:rsidP="00E35BEE">
            <w:pPr>
              <w:jc w:val="center"/>
              <w:rPr>
                <w:rFonts w:ascii="ＭＳ 明朝" w:hAnsi="ＭＳ 明朝"/>
                <w:szCs w:val="21"/>
              </w:rPr>
            </w:pPr>
            <w:r w:rsidRPr="003962AC">
              <w:rPr>
                <w:rFonts w:ascii="ＭＳ 明朝" w:hAnsi="ＭＳ 明朝" w:hint="eastAsia"/>
                <w:szCs w:val="21"/>
              </w:rPr>
              <w:t>必要な数</w:t>
            </w:r>
          </w:p>
        </w:tc>
        <w:tc>
          <w:tcPr>
            <w:tcW w:w="2835" w:type="dxa"/>
            <w:tcBorders>
              <w:bottom w:val="single" w:sz="4" w:space="0" w:color="auto"/>
              <w:right w:val="single" w:sz="12" w:space="0" w:color="auto"/>
            </w:tcBorders>
            <w:vAlign w:val="center"/>
          </w:tcPr>
          <w:p w14:paraId="7AE4CA3E" w14:textId="77777777" w:rsidR="00E35BEE" w:rsidRPr="003962AC" w:rsidRDefault="00E35BEE" w:rsidP="00E35BEE">
            <w:pPr>
              <w:jc w:val="center"/>
              <w:rPr>
                <w:rFonts w:ascii="ＭＳ 明朝" w:hAnsi="ＭＳ 明朝"/>
                <w:szCs w:val="21"/>
              </w:rPr>
            </w:pPr>
            <w:r w:rsidRPr="003962AC">
              <w:rPr>
                <w:rFonts w:ascii="ＭＳ 明朝" w:hAnsi="ＭＳ 明朝" w:hint="eastAsia"/>
                <w:szCs w:val="21"/>
              </w:rPr>
              <w:t>施設管理等</w:t>
            </w:r>
          </w:p>
        </w:tc>
      </w:tr>
      <w:tr w:rsidR="00F0394B" w:rsidRPr="003962AC" w14:paraId="1427E036" w14:textId="77777777">
        <w:trPr>
          <w:trHeight w:val="405"/>
        </w:trPr>
        <w:tc>
          <w:tcPr>
            <w:tcW w:w="3477" w:type="dxa"/>
            <w:tcBorders>
              <w:left w:val="single" w:sz="12" w:space="0" w:color="auto"/>
              <w:bottom w:val="double" w:sz="4" w:space="0" w:color="auto"/>
            </w:tcBorders>
            <w:vAlign w:val="center"/>
          </w:tcPr>
          <w:p w14:paraId="1E9DCCD6" w14:textId="6A4BC2CE" w:rsidR="00F0394B" w:rsidRPr="006D7C81" w:rsidRDefault="00F0394B" w:rsidP="00E35BEE">
            <w:pPr>
              <w:jc w:val="center"/>
              <w:rPr>
                <w:rFonts w:ascii="ＭＳ 明朝" w:hAnsi="ＭＳ 明朝"/>
                <w:szCs w:val="21"/>
              </w:rPr>
            </w:pPr>
            <w:r w:rsidRPr="006D7C81">
              <w:rPr>
                <w:rFonts w:ascii="ＭＳ 明朝" w:hAnsi="ＭＳ 明朝" w:hint="eastAsia"/>
                <w:szCs w:val="21"/>
              </w:rPr>
              <w:t>歯科衛生士</w:t>
            </w:r>
          </w:p>
        </w:tc>
        <w:tc>
          <w:tcPr>
            <w:tcW w:w="3255" w:type="dxa"/>
            <w:tcBorders>
              <w:bottom w:val="double" w:sz="4" w:space="0" w:color="auto"/>
            </w:tcBorders>
            <w:vAlign w:val="center"/>
          </w:tcPr>
          <w:p w14:paraId="26C7EBEF" w14:textId="23D8F564" w:rsidR="00F0394B" w:rsidRPr="006D7C81" w:rsidRDefault="00F0394B" w:rsidP="00E35BEE">
            <w:pPr>
              <w:jc w:val="center"/>
              <w:rPr>
                <w:rFonts w:ascii="ＭＳ 明朝" w:hAnsi="ＭＳ 明朝"/>
                <w:szCs w:val="21"/>
              </w:rPr>
            </w:pPr>
            <w:r w:rsidRPr="006D7C81">
              <w:rPr>
                <w:rFonts w:ascii="ＭＳ 明朝" w:hAnsi="ＭＳ 明朝" w:hint="eastAsia"/>
                <w:szCs w:val="21"/>
              </w:rPr>
              <w:t>必要な数</w:t>
            </w:r>
          </w:p>
        </w:tc>
        <w:tc>
          <w:tcPr>
            <w:tcW w:w="2835" w:type="dxa"/>
            <w:tcBorders>
              <w:bottom w:val="double" w:sz="4" w:space="0" w:color="auto"/>
              <w:right w:val="single" w:sz="12" w:space="0" w:color="auto"/>
            </w:tcBorders>
            <w:vAlign w:val="center"/>
          </w:tcPr>
          <w:p w14:paraId="5EB30085" w14:textId="77777777" w:rsidR="00F0394B" w:rsidRPr="00595789" w:rsidRDefault="00F0394B" w:rsidP="00E35BEE">
            <w:pPr>
              <w:jc w:val="center"/>
              <w:rPr>
                <w:rFonts w:ascii="ＭＳ 明朝" w:hAnsi="ＭＳ 明朝"/>
                <w:szCs w:val="21"/>
                <w:highlight w:val="yellow"/>
              </w:rPr>
            </w:pPr>
          </w:p>
        </w:tc>
      </w:tr>
      <w:tr w:rsidR="00E35BEE" w:rsidRPr="003962AC" w14:paraId="33D0B4E9" w14:textId="77777777">
        <w:trPr>
          <w:trHeight w:val="405"/>
        </w:trPr>
        <w:tc>
          <w:tcPr>
            <w:tcW w:w="3477" w:type="dxa"/>
            <w:tcBorders>
              <w:top w:val="double" w:sz="4" w:space="0" w:color="auto"/>
              <w:left w:val="single" w:sz="12" w:space="0" w:color="auto"/>
              <w:bottom w:val="single" w:sz="12" w:space="0" w:color="auto"/>
            </w:tcBorders>
            <w:vAlign w:val="center"/>
          </w:tcPr>
          <w:p w14:paraId="5B840A07" w14:textId="77777777" w:rsidR="00E35BEE" w:rsidRPr="003962AC" w:rsidRDefault="00E35BEE" w:rsidP="00E35BEE">
            <w:pPr>
              <w:jc w:val="center"/>
              <w:rPr>
                <w:rFonts w:ascii="ＭＳ 明朝" w:hAnsi="ＭＳ 明朝"/>
                <w:szCs w:val="21"/>
              </w:rPr>
            </w:pPr>
            <w:r w:rsidRPr="003962AC">
              <w:rPr>
                <w:rFonts w:ascii="ＭＳ 明朝" w:hAnsi="ＭＳ 明朝" w:hint="eastAsia"/>
                <w:szCs w:val="21"/>
              </w:rPr>
              <w:t>看護・介護職員の配置</w:t>
            </w:r>
          </w:p>
        </w:tc>
        <w:tc>
          <w:tcPr>
            <w:tcW w:w="3255" w:type="dxa"/>
            <w:tcBorders>
              <w:top w:val="double" w:sz="4" w:space="0" w:color="auto"/>
              <w:bottom w:val="single" w:sz="12" w:space="0" w:color="auto"/>
            </w:tcBorders>
            <w:vAlign w:val="center"/>
          </w:tcPr>
          <w:p w14:paraId="7381890E" w14:textId="77777777" w:rsidR="00E35BEE" w:rsidRPr="003962AC" w:rsidRDefault="00E35BEE" w:rsidP="00E35BEE">
            <w:pPr>
              <w:jc w:val="center"/>
              <w:rPr>
                <w:rFonts w:ascii="ＭＳ 明朝" w:hAnsi="ＭＳ 明朝"/>
                <w:szCs w:val="21"/>
              </w:rPr>
            </w:pPr>
            <w:r w:rsidRPr="003962AC">
              <w:rPr>
                <w:rFonts w:ascii="ＭＳ 明朝" w:hAnsi="ＭＳ 明朝" w:hint="eastAsia"/>
                <w:szCs w:val="21"/>
              </w:rPr>
              <w:t>入居者３名に１名以上</w:t>
            </w:r>
          </w:p>
        </w:tc>
        <w:tc>
          <w:tcPr>
            <w:tcW w:w="2835" w:type="dxa"/>
            <w:tcBorders>
              <w:top w:val="double" w:sz="4" w:space="0" w:color="auto"/>
              <w:bottom w:val="single" w:sz="12" w:space="0" w:color="auto"/>
              <w:right w:val="single" w:sz="12" w:space="0" w:color="auto"/>
            </w:tcBorders>
            <w:vAlign w:val="center"/>
          </w:tcPr>
          <w:p w14:paraId="4B73C81C" w14:textId="77777777" w:rsidR="00E35BEE" w:rsidRPr="003962AC" w:rsidRDefault="00E35BEE" w:rsidP="00E35BEE">
            <w:pPr>
              <w:jc w:val="center"/>
              <w:rPr>
                <w:rFonts w:ascii="ＭＳ 明朝" w:hAnsi="ＭＳ 明朝"/>
                <w:szCs w:val="21"/>
              </w:rPr>
            </w:pPr>
          </w:p>
        </w:tc>
      </w:tr>
    </w:tbl>
    <w:p w14:paraId="68B92735" w14:textId="77777777" w:rsidR="002D5514" w:rsidRPr="003962AC" w:rsidRDefault="002D5514">
      <w:pPr>
        <w:rPr>
          <w:rFonts w:ascii="ＭＳ 明朝" w:hAnsi="ＭＳ 明朝"/>
          <w:szCs w:val="21"/>
        </w:rPr>
      </w:pPr>
    </w:p>
    <w:p w14:paraId="222210EB" w14:textId="77777777" w:rsidR="002D5514" w:rsidRPr="003962AC" w:rsidRDefault="002D5514">
      <w:pPr>
        <w:outlineLvl w:val="0"/>
        <w:rPr>
          <w:rFonts w:ascii="ＭＳ ゴシック" w:eastAsia="ＭＳ ゴシック" w:hAnsi="ＭＳ ゴシック"/>
          <w:b/>
          <w:szCs w:val="21"/>
        </w:rPr>
      </w:pPr>
      <w:r w:rsidRPr="003962AC">
        <w:rPr>
          <w:rFonts w:ascii="ＭＳ ゴシック" w:eastAsia="ＭＳ ゴシック" w:hAnsi="ＭＳ ゴシック" w:hint="eastAsia"/>
          <w:b/>
          <w:szCs w:val="21"/>
        </w:rPr>
        <w:t>３　提供するサービス内容</w:t>
      </w:r>
    </w:p>
    <w:p w14:paraId="0FEFDA18" w14:textId="77777777" w:rsidR="002D5514" w:rsidRPr="003962AC" w:rsidRDefault="002D5514">
      <w:pPr>
        <w:rPr>
          <w:rFonts w:ascii="ＭＳ 明朝" w:hAnsi="ＭＳ 明朝"/>
          <w:szCs w:val="21"/>
        </w:rPr>
      </w:pPr>
      <w:r w:rsidRPr="003962AC">
        <w:rPr>
          <w:rFonts w:ascii="ＭＳ 明朝" w:hAnsi="ＭＳ 明朝" w:hint="eastAsia"/>
          <w:szCs w:val="21"/>
        </w:rPr>
        <w:t>①　当施設の提供するサービスは、｢</w:t>
      </w:r>
      <w:r w:rsidR="000111F3" w:rsidRPr="003962AC">
        <w:rPr>
          <w:rFonts w:ascii="ＭＳ 明朝" w:hAnsi="ＭＳ 明朝" w:hint="eastAsia"/>
          <w:szCs w:val="21"/>
        </w:rPr>
        <w:t>指定</w:t>
      </w:r>
      <w:r w:rsidR="00F00221" w:rsidRPr="003962AC">
        <w:rPr>
          <w:rFonts w:ascii="ＭＳ 明朝" w:hAnsi="ＭＳ 明朝" w:hint="eastAsia"/>
          <w:szCs w:val="21"/>
        </w:rPr>
        <w:t>介護福祉施設サービス</w:t>
      </w:r>
      <w:r w:rsidRPr="003962AC">
        <w:rPr>
          <w:rFonts w:ascii="ＭＳ 明朝" w:hAnsi="ＭＳ 明朝" w:hint="eastAsia"/>
          <w:szCs w:val="21"/>
        </w:rPr>
        <w:t>｣です。</w:t>
      </w:r>
    </w:p>
    <w:p w14:paraId="7F8E9292" w14:textId="77777777" w:rsidR="002D5514" w:rsidRPr="003962AC" w:rsidRDefault="002D5514">
      <w:pPr>
        <w:ind w:leftChars="299" w:left="628" w:firstLineChars="87" w:firstLine="183"/>
        <w:rPr>
          <w:rFonts w:ascii="ＭＳ 明朝" w:hAnsi="ＭＳ 明朝"/>
          <w:szCs w:val="21"/>
        </w:rPr>
      </w:pPr>
      <w:r w:rsidRPr="003962AC">
        <w:rPr>
          <w:rFonts w:ascii="ＭＳ 明朝" w:hAnsi="ＭＳ 明朝" w:hint="eastAsia"/>
          <w:szCs w:val="21"/>
        </w:rPr>
        <w:t>｢</w:t>
      </w:r>
      <w:r w:rsidR="00F00221" w:rsidRPr="003962AC">
        <w:rPr>
          <w:rFonts w:ascii="ＭＳ 明朝" w:hAnsi="ＭＳ 明朝" w:hint="eastAsia"/>
          <w:szCs w:val="21"/>
        </w:rPr>
        <w:t>指定介護福祉施設サービス</w:t>
      </w:r>
      <w:r w:rsidRPr="003962AC">
        <w:rPr>
          <w:rFonts w:ascii="ＭＳ 明朝" w:hAnsi="ＭＳ 明朝" w:hint="eastAsia"/>
          <w:szCs w:val="21"/>
        </w:rPr>
        <w:t>｣は、入居者一人一人の意思及び人格を尊重し、施設サービス計画に基づき、その居宅における生活への復帰を念頭に</w:t>
      </w:r>
      <w:r w:rsidR="00C916CF" w:rsidRPr="003962AC">
        <w:rPr>
          <w:rFonts w:ascii="ＭＳ 明朝" w:hAnsi="ＭＳ 明朝" w:hint="eastAsia"/>
          <w:szCs w:val="21"/>
        </w:rPr>
        <w:t>置いて</w:t>
      </w:r>
      <w:r w:rsidRPr="003962AC">
        <w:rPr>
          <w:rFonts w:ascii="ＭＳ 明朝" w:hAnsi="ＭＳ 明朝" w:hint="eastAsia"/>
          <w:szCs w:val="21"/>
        </w:rPr>
        <w:t>、入居前の居宅における生活と入居後の生活が連続したものとなるよう配慮しながら、各ユニットにおいて入居者が相互に社会</w:t>
      </w:r>
      <w:r w:rsidR="00C916CF" w:rsidRPr="003962AC">
        <w:rPr>
          <w:rFonts w:ascii="ＭＳ 明朝" w:hAnsi="ＭＳ 明朝" w:hint="eastAsia"/>
          <w:szCs w:val="21"/>
        </w:rPr>
        <w:t>的</w:t>
      </w:r>
      <w:r w:rsidRPr="003962AC">
        <w:rPr>
          <w:rFonts w:ascii="ＭＳ 明朝" w:hAnsi="ＭＳ 明朝" w:hint="eastAsia"/>
          <w:szCs w:val="21"/>
        </w:rPr>
        <w:t>関係を築き、自律的な生活を営むことができるよう支援するサービスです。</w:t>
      </w:r>
    </w:p>
    <w:p w14:paraId="1B99F2A9" w14:textId="77777777" w:rsidR="002D5514" w:rsidRPr="003962AC" w:rsidRDefault="002D5514">
      <w:pPr>
        <w:rPr>
          <w:rFonts w:ascii="ＭＳ 明朝" w:hAnsi="ＭＳ 明朝"/>
          <w:szCs w:val="21"/>
        </w:rPr>
      </w:pPr>
    </w:p>
    <w:p w14:paraId="7BFF0E8A" w14:textId="77777777" w:rsidR="002D5514" w:rsidRPr="003962AC" w:rsidRDefault="002D5514">
      <w:pPr>
        <w:rPr>
          <w:rFonts w:ascii="ＭＳ 明朝" w:hAnsi="ＭＳ 明朝"/>
          <w:szCs w:val="21"/>
        </w:rPr>
      </w:pPr>
      <w:r w:rsidRPr="003962AC">
        <w:rPr>
          <w:rFonts w:ascii="ＭＳ 明朝" w:hAnsi="ＭＳ 明朝" w:hint="eastAsia"/>
          <w:szCs w:val="21"/>
        </w:rPr>
        <w:t>②　施設の理念・運営方針は次のとおりです。</w:t>
      </w:r>
    </w:p>
    <w:p w14:paraId="02DDB979" w14:textId="77777777" w:rsidR="002D5514" w:rsidRPr="003962AC" w:rsidRDefault="002D5514" w:rsidP="0027373E">
      <w:pPr>
        <w:ind w:leftChars="202" w:left="424"/>
        <w:rPr>
          <w:rFonts w:ascii="ＭＳ 明朝" w:hAnsi="ＭＳ 明朝"/>
          <w:szCs w:val="21"/>
        </w:rPr>
      </w:pPr>
      <w:r w:rsidRPr="003962AC">
        <w:rPr>
          <w:rFonts w:ascii="ＭＳ 明朝" w:hAnsi="ＭＳ 明朝" w:hint="eastAsia"/>
          <w:szCs w:val="21"/>
        </w:rPr>
        <w:t>『</w:t>
      </w:r>
      <w:r w:rsidRPr="003962AC">
        <w:rPr>
          <w:rFonts w:ascii="ＭＳ 明朝" w:hAnsi="ＭＳ 明朝" w:hint="eastAsia"/>
          <w:b/>
          <w:bCs/>
          <w:szCs w:val="21"/>
        </w:rPr>
        <w:t>和やかに仲良く ずっと 楽しい くらし</w:t>
      </w:r>
      <w:r w:rsidRPr="003962AC">
        <w:rPr>
          <w:rFonts w:ascii="ＭＳ 明朝" w:hAnsi="ＭＳ 明朝" w:hint="eastAsia"/>
          <w:szCs w:val="21"/>
        </w:rPr>
        <w:t>』 を送っていただく為に私たちは、次のようなサービス提供を目指します。</w:t>
      </w:r>
    </w:p>
    <w:p w14:paraId="0F211BD2" w14:textId="77777777" w:rsidR="002D5514" w:rsidRPr="003962AC" w:rsidRDefault="0027373E" w:rsidP="0027373E">
      <w:pPr>
        <w:ind w:leftChars="150" w:left="709" w:hanging="394"/>
        <w:rPr>
          <w:rFonts w:ascii="ＭＳ 明朝" w:hAnsi="ＭＳ 明朝"/>
          <w:szCs w:val="21"/>
        </w:rPr>
      </w:pPr>
      <w:r w:rsidRPr="003962AC">
        <w:rPr>
          <w:rFonts w:ascii="ＭＳ 明朝" w:hAnsi="ＭＳ 明朝" w:hint="eastAsia"/>
          <w:szCs w:val="21"/>
        </w:rPr>
        <w:t>・</w:t>
      </w:r>
      <w:r w:rsidR="002D5514" w:rsidRPr="003962AC">
        <w:rPr>
          <w:rFonts w:ascii="ＭＳ 明朝" w:hAnsi="ＭＳ 明朝" w:hint="eastAsia"/>
          <w:szCs w:val="21"/>
        </w:rPr>
        <w:t xml:space="preserve">　</w:t>
      </w:r>
      <w:r w:rsidRPr="003962AC">
        <w:rPr>
          <w:rFonts w:ascii="ＭＳ 明朝" w:hAnsi="ＭＳ 明朝" w:hint="eastAsia"/>
          <w:szCs w:val="21"/>
        </w:rPr>
        <w:t>生活をともにする寄りそうケアを行い、家族のぬくもりや潤い</w:t>
      </w:r>
      <w:r w:rsidR="004B0A0B" w:rsidRPr="003962AC">
        <w:rPr>
          <w:rFonts w:ascii="ＭＳ 明朝" w:hAnsi="ＭＳ 明朝" w:hint="eastAsia"/>
          <w:szCs w:val="21"/>
        </w:rPr>
        <w:t>、</w:t>
      </w:r>
      <w:r w:rsidRPr="003962AC">
        <w:rPr>
          <w:rFonts w:ascii="ＭＳ 明朝" w:hAnsi="ＭＳ 明朝" w:hint="eastAsia"/>
          <w:szCs w:val="21"/>
        </w:rPr>
        <w:t>そして安らぎのある環境を作ってゆきます</w:t>
      </w:r>
    </w:p>
    <w:p w14:paraId="0434F800" w14:textId="77777777" w:rsidR="002D5514" w:rsidRPr="003962AC" w:rsidRDefault="0027373E">
      <w:pPr>
        <w:ind w:leftChars="150" w:left="630" w:hanging="315"/>
        <w:rPr>
          <w:rFonts w:ascii="ＭＳ 明朝" w:hAnsi="ＭＳ 明朝"/>
          <w:szCs w:val="21"/>
        </w:rPr>
      </w:pPr>
      <w:r w:rsidRPr="003962AC">
        <w:rPr>
          <w:rFonts w:ascii="ＭＳ 明朝" w:hAnsi="ＭＳ 明朝" w:hint="eastAsia"/>
          <w:szCs w:val="21"/>
        </w:rPr>
        <w:t>・</w:t>
      </w:r>
      <w:r w:rsidR="002D5514" w:rsidRPr="003962AC">
        <w:rPr>
          <w:rFonts w:ascii="ＭＳ 明朝" w:hAnsi="ＭＳ 明朝" w:hint="eastAsia"/>
          <w:szCs w:val="21"/>
        </w:rPr>
        <w:t xml:space="preserve">　さりげない介護によりあなたの自立を支援します</w:t>
      </w:r>
    </w:p>
    <w:p w14:paraId="7F1ABEA9" w14:textId="77777777" w:rsidR="002D5514" w:rsidRPr="003962AC" w:rsidRDefault="0027373E">
      <w:pPr>
        <w:ind w:leftChars="150" w:left="630" w:hanging="315"/>
        <w:rPr>
          <w:rFonts w:ascii="ＭＳ 明朝" w:hAnsi="ＭＳ 明朝"/>
          <w:szCs w:val="21"/>
        </w:rPr>
      </w:pPr>
      <w:r w:rsidRPr="003962AC">
        <w:rPr>
          <w:rFonts w:ascii="ＭＳ 明朝" w:hAnsi="ＭＳ 明朝" w:hint="eastAsia"/>
          <w:szCs w:val="21"/>
        </w:rPr>
        <w:t>・</w:t>
      </w:r>
      <w:r w:rsidR="002D5514" w:rsidRPr="003962AC">
        <w:rPr>
          <w:rFonts w:ascii="ＭＳ 明朝" w:hAnsi="ＭＳ 明朝" w:hint="eastAsia"/>
          <w:szCs w:val="21"/>
        </w:rPr>
        <w:t xml:space="preserve">　あなたの個性とプライバシーを大切にし、あなたらしい生活の場を作ってゆきます</w:t>
      </w:r>
    </w:p>
    <w:p w14:paraId="40114F1B" w14:textId="77777777" w:rsidR="002D5514" w:rsidRPr="003962AC" w:rsidRDefault="0027373E">
      <w:pPr>
        <w:ind w:leftChars="150" w:left="630" w:hanging="315"/>
        <w:rPr>
          <w:rFonts w:ascii="ＭＳ 明朝" w:hAnsi="ＭＳ 明朝"/>
          <w:szCs w:val="21"/>
        </w:rPr>
      </w:pPr>
      <w:r w:rsidRPr="003962AC">
        <w:rPr>
          <w:rFonts w:ascii="ＭＳ 明朝" w:hAnsi="ＭＳ 明朝" w:hint="eastAsia"/>
          <w:szCs w:val="21"/>
        </w:rPr>
        <w:t>・</w:t>
      </w:r>
      <w:r w:rsidR="002D5514" w:rsidRPr="003962AC">
        <w:rPr>
          <w:rFonts w:ascii="ＭＳ 明朝" w:hAnsi="ＭＳ 明朝" w:hint="eastAsia"/>
          <w:szCs w:val="21"/>
        </w:rPr>
        <w:t xml:space="preserve">　</w:t>
      </w:r>
      <w:r w:rsidRPr="003962AC">
        <w:rPr>
          <w:rFonts w:ascii="ＭＳ 明朝" w:hAnsi="ＭＳ 明朝" w:hint="eastAsia"/>
          <w:szCs w:val="21"/>
        </w:rPr>
        <w:t>家族や地域との交流を積極的に図りコミュニティーの拠点を目指してゆきます</w:t>
      </w:r>
    </w:p>
    <w:p w14:paraId="7314A66E" w14:textId="77777777" w:rsidR="002D5514" w:rsidRPr="003962AC" w:rsidRDefault="002D5514">
      <w:pPr>
        <w:ind w:left="210" w:hangingChars="100" w:hanging="210"/>
        <w:rPr>
          <w:rFonts w:ascii="ＭＳ 明朝" w:hAnsi="ＭＳ 明朝"/>
          <w:szCs w:val="21"/>
        </w:rPr>
      </w:pPr>
    </w:p>
    <w:p w14:paraId="7A41D22D" w14:textId="77777777" w:rsidR="002D5514" w:rsidRPr="003962AC" w:rsidRDefault="002D5514">
      <w:pPr>
        <w:rPr>
          <w:rFonts w:ascii="ＭＳ 明朝" w:hAnsi="ＭＳ 明朝"/>
          <w:szCs w:val="21"/>
        </w:rPr>
      </w:pPr>
    </w:p>
    <w:p w14:paraId="4A29113E" w14:textId="77777777" w:rsidR="002D5514" w:rsidRPr="003962AC" w:rsidRDefault="002D5514">
      <w:pPr>
        <w:rPr>
          <w:rFonts w:ascii="ＭＳ 明朝" w:hAnsi="ＭＳ 明朝"/>
          <w:szCs w:val="21"/>
        </w:rPr>
      </w:pPr>
    </w:p>
    <w:p w14:paraId="24874BF8" w14:textId="77777777" w:rsidR="002D5514" w:rsidRPr="003962AC" w:rsidRDefault="002D5514">
      <w:pPr>
        <w:rPr>
          <w:rFonts w:ascii="ＭＳ 明朝" w:hAnsi="ＭＳ 明朝"/>
          <w:szCs w:val="21"/>
        </w:rPr>
      </w:pPr>
    </w:p>
    <w:p w14:paraId="757A37C4" w14:textId="77777777" w:rsidR="002627E9" w:rsidRPr="003962AC" w:rsidRDefault="002627E9">
      <w:pPr>
        <w:rPr>
          <w:rFonts w:ascii="ＭＳ 明朝" w:hAnsi="ＭＳ 明朝"/>
          <w:szCs w:val="21"/>
        </w:rPr>
      </w:pPr>
    </w:p>
    <w:p w14:paraId="6CBA4FC3" w14:textId="77777777" w:rsidR="002D5514" w:rsidRPr="003962AC" w:rsidRDefault="002D5514">
      <w:pPr>
        <w:rPr>
          <w:rFonts w:ascii="ＭＳ 明朝" w:hAnsi="ＭＳ 明朝"/>
          <w:szCs w:val="21"/>
        </w:rPr>
      </w:pPr>
    </w:p>
    <w:p w14:paraId="4292EBE4" w14:textId="03008E21" w:rsidR="002D5514" w:rsidRDefault="002D5514">
      <w:pPr>
        <w:rPr>
          <w:rFonts w:ascii="ＭＳ 明朝" w:hAnsi="ＭＳ 明朝"/>
          <w:szCs w:val="21"/>
        </w:rPr>
      </w:pPr>
    </w:p>
    <w:p w14:paraId="47594BCC" w14:textId="77777777" w:rsidR="00052212" w:rsidRPr="003962AC" w:rsidRDefault="00052212">
      <w:pPr>
        <w:rPr>
          <w:rFonts w:ascii="ＭＳ 明朝" w:hAnsi="ＭＳ 明朝"/>
          <w:szCs w:val="21"/>
        </w:rPr>
      </w:pPr>
    </w:p>
    <w:p w14:paraId="19707401" w14:textId="77777777" w:rsidR="002D5514" w:rsidRPr="003962AC" w:rsidRDefault="002D5514">
      <w:pPr>
        <w:rPr>
          <w:rFonts w:ascii="ＭＳ 明朝" w:hAnsi="ＭＳ 明朝"/>
          <w:szCs w:val="21"/>
        </w:rPr>
      </w:pPr>
    </w:p>
    <w:p w14:paraId="0A1F0C9A" w14:textId="77777777" w:rsidR="002D5514" w:rsidRPr="003962AC" w:rsidRDefault="002D5514">
      <w:pPr>
        <w:rPr>
          <w:rFonts w:ascii="ＭＳ 明朝" w:hAnsi="ＭＳ 明朝"/>
          <w:szCs w:val="21"/>
        </w:rPr>
      </w:pPr>
    </w:p>
    <w:p w14:paraId="6433394C" w14:textId="77777777" w:rsidR="002D5514" w:rsidRPr="003962AC" w:rsidRDefault="002D5514" w:rsidP="002D5514">
      <w:pPr>
        <w:numPr>
          <w:ilvl w:val="0"/>
          <w:numId w:val="6"/>
        </w:numPr>
        <w:rPr>
          <w:rFonts w:ascii="ＭＳ 明朝" w:hAnsi="ＭＳ 明朝"/>
          <w:szCs w:val="21"/>
        </w:rPr>
      </w:pPr>
      <w:r w:rsidRPr="003962AC">
        <w:rPr>
          <w:rFonts w:ascii="ＭＳ 明朝" w:hAnsi="ＭＳ 明朝" w:hint="eastAsia"/>
          <w:szCs w:val="21"/>
        </w:rPr>
        <w:t>具体的なサービスの内容は、次のとおりです。</w:t>
      </w:r>
    </w:p>
    <w:tbl>
      <w:tblPr>
        <w:tblpPr w:leftFromText="142" w:rightFromText="142" w:vertAnchor="text" w:horzAnchor="margin" w:tblpX="618" w:tblpY="182"/>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86"/>
        <w:gridCol w:w="7443"/>
      </w:tblGrid>
      <w:tr w:rsidR="002D5514" w:rsidRPr="003962AC" w14:paraId="0177FB4F" w14:textId="77777777">
        <w:trPr>
          <w:trHeight w:val="3979"/>
        </w:trPr>
        <w:tc>
          <w:tcPr>
            <w:tcW w:w="1686" w:type="dxa"/>
            <w:tcBorders>
              <w:top w:val="single" w:sz="12" w:space="0" w:color="auto"/>
              <w:left w:val="single" w:sz="12" w:space="0" w:color="auto"/>
              <w:right w:val="single" w:sz="12" w:space="0" w:color="auto"/>
            </w:tcBorders>
            <w:vAlign w:val="center"/>
          </w:tcPr>
          <w:p w14:paraId="1C2A1225" w14:textId="77777777" w:rsidR="002D5514" w:rsidRPr="003962AC" w:rsidRDefault="002D5514">
            <w:pPr>
              <w:spacing w:line="0" w:lineRule="atLeast"/>
              <w:jc w:val="center"/>
              <w:rPr>
                <w:rFonts w:ascii="ＭＳ 明朝" w:hAnsi="ＭＳ 明朝"/>
                <w:bCs/>
                <w:szCs w:val="21"/>
              </w:rPr>
            </w:pPr>
            <w:r w:rsidRPr="003962AC">
              <w:rPr>
                <w:rFonts w:ascii="ＭＳ 明朝" w:hAnsi="ＭＳ 明朝" w:hint="eastAsia"/>
                <w:bCs/>
                <w:szCs w:val="21"/>
              </w:rPr>
              <w:t>食事の提供</w:t>
            </w:r>
          </w:p>
        </w:tc>
        <w:tc>
          <w:tcPr>
            <w:tcW w:w="7443" w:type="dxa"/>
            <w:tcBorders>
              <w:top w:val="single" w:sz="12" w:space="0" w:color="auto"/>
              <w:left w:val="single" w:sz="12" w:space="0" w:color="auto"/>
              <w:right w:val="single" w:sz="12" w:space="0" w:color="auto"/>
            </w:tcBorders>
            <w:vAlign w:val="center"/>
          </w:tcPr>
          <w:p w14:paraId="1506E0BF" w14:textId="77777777" w:rsidR="002D5514" w:rsidRPr="003962AC" w:rsidRDefault="002D5514" w:rsidP="002D5514">
            <w:pPr>
              <w:numPr>
                <w:ilvl w:val="0"/>
                <w:numId w:val="5"/>
              </w:numPr>
              <w:spacing w:line="0" w:lineRule="atLeast"/>
              <w:rPr>
                <w:rFonts w:ascii="ＭＳ 明朝" w:hAnsi="ＭＳ 明朝"/>
                <w:bCs/>
                <w:szCs w:val="21"/>
              </w:rPr>
            </w:pPr>
            <w:r w:rsidRPr="003962AC">
              <w:rPr>
                <w:rFonts w:ascii="ＭＳ 明朝" w:hAnsi="ＭＳ 明朝" w:hint="eastAsia"/>
                <w:bCs/>
                <w:szCs w:val="21"/>
              </w:rPr>
              <w:t>栄養士の作成する献立表により、栄養ならびに入居者の身体の状況</w:t>
            </w:r>
            <w:r w:rsidR="00720DF9" w:rsidRPr="003962AC">
              <w:rPr>
                <w:rFonts w:ascii="ＭＳ 明朝" w:hAnsi="ＭＳ 明朝" w:hint="eastAsia"/>
                <w:bCs/>
                <w:szCs w:val="21"/>
              </w:rPr>
              <w:t>及び</w:t>
            </w:r>
            <w:r w:rsidRPr="003962AC">
              <w:rPr>
                <w:rFonts w:ascii="ＭＳ 明朝" w:hAnsi="ＭＳ 明朝" w:hint="eastAsia"/>
                <w:bCs/>
                <w:szCs w:val="21"/>
              </w:rPr>
              <w:t>嗜好を個別に配慮した食事を提供</w:t>
            </w:r>
            <w:r w:rsidR="00731696" w:rsidRPr="003962AC">
              <w:rPr>
                <w:rFonts w:ascii="ＭＳ 明朝" w:hAnsi="ＭＳ 明朝" w:hint="eastAsia"/>
                <w:bCs/>
                <w:szCs w:val="21"/>
              </w:rPr>
              <w:t>致します</w:t>
            </w:r>
            <w:r w:rsidRPr="003962AC">
              <w:rPr>
                <w:rFonts w:ascii="ＭＳ 明朝" w:hAnsi="ＭＳ 明朝" w:hint="eastAsia"/>
                <w:bCs/>
                <w:szCs w:val="21"/>
              </w:rPr>
              <w:t>。</w:t>
            </w:r>
          </w:p>
          <w:p w14:paraId="43E8C7EB" w14:textId="77777777" w:rsidR="002D5514" w:rsidRPr="003962AC" w:rsidRDefault="002D5514" w:rsidP="002D5514">
            <w:pPr>
              <w:numPr>
                <w:ilvl w:val="0"/>
                <w:numId w:val="5"/>
              </w:numPr>
              <w:spacing w:line="0" w:lineRule="atLeast"/>
              <w:rPr>
                <w:rFonts w:ascii="ＭＳ 明朝" w:hAnsi="ＭＳ 明朝"/>
                <w:bCs/>
                <w:szCs w:val="21"/>
              </w:rPr>
            </w:pPr>
            <w:r w:rsidRPr="003962AC">
              <w:rPr>
                <w:rFonts w:ascii="ＭＳ 明朝" w:hAnsi="ＭＳ 明朝" w:hint="eastAsia"/>
                <w:bCs/>
                <w:szCs w:val="21"/>
              </w:rPr>
              <w:t>入居者の自立支援のため、できるだけ離床して各ユニットのリビングで食事をとっていただきます。また、入居者の希望があれば居室や他のユニット等で食事を摂る事も可能です。食事の時間については</w:t>
            </w:r>
            <w:r w:rsidR="001A5A20" w:rsidRPr="003962AC">
              <w:rPr>
                <w:rFonts w:ascii="ＭＳ 明朝" w:hAnsi="ＭＳ 明朝" w:hint="eastAsia"/>
                <w:bCs/>
                <w:szCs w:val="21"/>
              </w:rPr>
              <w:t>下記</w:t>
            </w:r>
            <w:r w:rsidRPr="003962AC">
              <w:rPr>
                <w:rFonts w:ascii="ＭＳ 明朝" w:hAnsi="ＭＳ 明朝" w:hint="eastAsia"/>
                <w:bCs/>
                <w:szCs w:val="21"/>
              </w:rPr>
              <w:t>の</w:t>
            </w:r>
            <w:r w:rsidR="00597E2B" w:rsidRPr="003962AC">
              <w:rPr>
                <w:rFonts w:ascii="ＭＳ 明朝" w:hAnsi="ＭＳ 明朝" w:hint="eastAsia"/>
                <w:bCs/>
                <w:szCs w:val="21"/>
              </w:rPr>
              <w:t>とおり</w:t>
            </w:r>
            <w:r w:rsidRPr="003962AC">
              <w:rPr>
                <w:rFonts w:ascii="ＭＳ 明朝" w:hAnsi="ＭＳ 明朝" w:hint="eastAsia"/>
                <w:bCs/>
                <w:szCs w:val="21"/>
              </w:rPr>
              <w:t>となっておりますが、入居者の希望があれば</w:t>
            </w:r>
            <w:r w:rsidR="001A5A20" w:rsidRPr="003962AC">
              <w:rPr>
                <w:rFonts w:ascii="ＭＳ 明朝" w:hAnsi="ＭＳ 明朝" w:hint="eastAsia"/>
                <w:bCs/>
                <w:szCs w:val="21"/>
              </w:rPr>
              <w:t>下記</w:t>
            </w:r>
            <w:r w:rsidRPr="003962AC">
              <w:rPr>
                <w:rFonts w:ascii="ＭＳ 明朝" w:hAnsi="ＭＳ 明朝" w:hint="eastAsia"/>
                <w:bCs/>
                <w:szCs w:val="21"/>
              </w:rPr>
              <w:t>以外の時間に食事を摂っていただくことも可能です。</w:t>
            </w:r>
          </w:p>
          <w:p w14:paraId="544A559E" w14:textId="77777777" w:rsidR="002D5514" w:rsidRPr="003962AC" w:rsidRDefault="002D5514">
            <w:pPr>
              <w:spacing w:line="0" w:lineRule="atLeast"/>
              <w:ind w:firstLineChars="300" w:firstLine="630"/>
              <w:rPr>
                <w:rFonts w:ascii="ＭＳ 明朝" w:hAnsi="ＭＳ 明朝"/>
                <w:bCs/>
                <w:szCs w:val="21"/>
              </w:rPr>
            </w:pPr>
            <w:r w:rsidRPr="003962AC">
              <w:rPr>
                <w:rFonts w:ascii="ＭＳ 明朝" w:hAnsi="ＭＳ 明朝" w:hint="eastAsia"/>
                <w:bCs/>
                <w:szCs w:val="21"/>
              </w:rPr>
              <w:t>・朝食</w:t>
            </w:r>
            <w:r w:rsidR="00B37B61" w:rsidRPr="003962AC">
              <w:rPr>
                <w:rFonts w:ascii="ＭＳ 明朝" w:hAnsi="ＭＳ 明朝" w:hint="eastAsia"/>
                <w:bCs/>
                <w:szCs w:val="21"/>
              </w:rPr>
              <w:t xml:space="preserve">　</w:t>
            </w:r>
            <w:r w:rsidRPr="003962AC">
              <w:rPr>
                <w:rFonts w:ascii="ＭＳ 明朝" w:hAnsi="ＭＳ 明朝" w:hint="eastAsia"/>
                <w:bCs/>
                <w:szCs w:val="21"/>
              </w:rPr>
              <w:t xml:space="preserve">　８：００～　</w:t>
            </w:r>
          </w:p>
          <w:p w14:paraId="42C360AB" w14:textId="77777777" w:rsidR="002D5514" w:rsidRPr="003962AC" w:rsidRDefault="002D5514">
            <w:pPr>
              <w:spacing w:line="0" w:lineRule="atLeast"/>
              <w:ind w:firstLineChars="300" w:firstLine="630"/>
              <w:rPr>
                <w:rFonts w:ascii="ＭＳ 明朝" w:hAnsi="ＭＳ 明朝"/>
                <w:bCs/>
                <w:szCs w:val="21"/>
              </w:rPr>
            </w:pPr>
            <w:r w:rsidRPr="003962AC">
              <w:rPr>
                <w:rFonts w:ascii="ＭＳ 明朝" w:hAnsi="ＭＳ 明朝" w:hint="eastAsia"/>
                <w:bCs/>
                <w:szCs w:val="21"/>
              </w:rPr>
              <w:t>・昼食</w:t>
            </w:r>
            <w:r w:rsidR="00B37B61" w:rsidRPr="003962AC">
              <w:rPr>
                <w:rFonts w:ascii="ＭＳ 明朝" w:hAnsi="ＭＳ 明朝" w:hint="eastAsia"/>
                <w:bCs/>
                <w:szCs w:val="21"/>
              </w:rPr>
              <w:t xml:space="preserve">　</w:t>
            </w:r>
            <w:r w:rsidRPr="003962AC">
              <w:rPr>
                <w:rFonts w:ascii="ＭＳ 明朝" w:hAnsi="ＭＳ 明朝" w:hint="eastAsia"/>
                <w:bCs/>
                <w:szCs w:val="21"/>
              </w:rPr>
              <w:t xml:space="preserve">１２：００～　</w:t>
            </w:r>
          </w:p>
          <w:p w14:paraId="5C606AE4" w14:textId="77777777" w:rsidR="002D5514" w:rsidRPr="003962AC" w:rsidRDefault="002D5514">
            <w:pPr>
              <w:spacing w:line="0" w:lineRule="atLeast"/>
              <w:ind w:firstLineChars="300" w:firstLine="630"/>
              <w:rPr>
                <w:rFonts w:ascii="ＭＳ 明朝" w:hAnsi="ＭＳ 明朝"/>
                <w:bCs/>
                <w:szCs w:val="21"/>
              </w:rPr>
            </w:pPr>
            <w:r w:rsidRPr="003962AC">
              <w:rPr>
                <w:rFonts w:ascii="ＭＳ 明朝" w:hAnsi="ＭＳ 明朝" w:hint="eastAsia"/>
                <w:bCs/>
                <w:szCs w:val="21"/>
              </w:rPr>
              <w:t>・夕食</w:t>
            </w:r>
            <w:r w:rsidR="00B37B61" w:rsidRPr="003962AC">
              <w:rPr>
                <w:rFonts w:ascii="ＭＳ 明朝" w:hAnsi="ＭＳ 明朝" w:hint="eastAsia"/>
                <w:bCs/>
                <w:szCs w:val="21"/>
              </w:rPr>
              <w:t xml:space="preserve">　</w:t>
            </w:r>
            <w:r w:rsidRPr="003962AC">
              <w:rPr>
                <w:rFonts w:ascii="ＭＳ 明朝" w:hAnsi="ＭＳ 明朝" w:hint="eastAsia"/>
                <w:bCs/>
                <w:szCs w:val="21"/>
              </w:rPr>
              <w:t>１８：００～</w:t>
            </w:r>
          </w:p>
          <w:p w14:paraId="79F1A6CF" w14:textId="77777777" w:rsidR="002D5514" w:rsidRPr="003962AC" w:rsidRDefault="002D5514" w:rsidP="002D5514">
            <w:pPr>
              <w:numPr>
                <w:ilvl w:val="0"/>
                <w:numId w:val="5"/>
              </w:numPr>
              <w:spacing w:line="0" w:lineRule="atLeast"/>
              <w:rPr>
                <w:rFonts w:ascii="ＭＳ 明朝" w:hAnsi="ＭＳ 明朝"/>
                <w:bCs/>
                <w:szCs w:val="21"/>
              </w:rPr>
            </w:pPr>
            <w:r w:rsidRPr="003962AC">
              <w:rPr>
                <w:rFonts w:ascii="ＭＳ 明朝" w:hAnsi="ＭＳ 明朝" w:hint="eastAsia"/>
                <w:bCs/>
                <w:szCs w:val="21"/>
              </w:rPr>
              <w:t>入居者のペースに合わせ</w:t>
            </w:r>
            <w:r w:rsidR="00EB70EA" w:rsidRPr="003962AC">
              <w:rPr>
                <w:rFonts w:ascii="ＭＳ 明朝" w:hAnsi="ＭＳ 明朝" w:hint="eastAsia"/>
                <w:bCs/>
                <w:szCs w:val="21"/>
              </w:rPr>
              <w:t>て、</w:t>
            </w:r>
            <w:r w:rsidRPr="003962AC">
              <w:rPr>
                <w:rFonts w:ascii="ＭＳ 明朝" w:hAnsi="ＭＳ 明朝" w:hint="eastAsia"/>
                <w:bCs/>
                <w:szCs w:val="21"/>
              </w:rPr>
              <w:t>ゆっくり召し上がっていただきます。</w:t>
            </w:r>
          </w:p>
          <w:p w14:paraId="46994850" w14:textId="77777777" w:rsidR="002D5514" w:rsidRPr="003962AC" w:rsidRDefault="002D5514" w:rsidP="002D5514">
            <w:pPr>
              <w:numPr>
                <w:ilvl w:val="0"/>
                <w:numId w:val="5"/>
              </w:numPr>
              <w:spacing w:line="0" w:lineRule="atLeast"/>
              <w:rPr>
                <w:rFonts w:ascii="ＭＳ 明朝" w:hAnsi="ＭＳ 明朝"/>
                <w:bCs/>
                <w:szCs w:val="21"/>
              </w:rPr>
            </w:pPr>
            <w:r w:rsidRPr="003962AC">
              <w:rPr>
                <w:rFonts w:ascii="ＭＳ 明朝" w:hAnsi="ＭＳ 明朝" w:hint="eastAsia"/>
                <w:bCs/>
                <w:szCs w:val="21"/>
              </w:rPr>
              <w:t>各ユニットやフロアでの行事(誕生会・ラーメン会・お食事会等)を通じて四季の食事を味わったり、希望する食事を食べたりして食事の楽しみを感じていただきます。</w:t>
            </w:r>
          </w:p>
        </w:tc>
      </w:tr>
      <w:tr w:rsidR="002D5514" w:rsidRPr="003962AC" w14:paraId="721C2667" w14:textId="77777777">
        <w:trPr>
          <w:trHeight w:val="912"/>
        </w:trPr>
        <w:tc>
          <w:tcPr>
            <w:tcW w:w="1686" w:type="dxa"/>
            <w:tcBorders>
              <w:left w:val="single" w:sz="12" w:space="0" w:color="auto"/>
              <w:right w:val="single" w:sz="12" w:space="0" w:color="auto"/>
            </w:tcBorders>
            <w:vAlign w:val="center"/>
          </w:tcPr>
          <w:p w14:paraId="72F0BBCB" w14:textId="77777777" w:rsidR="002D5514" w:rsidRPr="003962AC" w:rsidRDefault="002D5514">
            <w:pPr>
              <w:spacing w:line="0" w:lineRule="atLeast"/>
              <w:jc w:val="center"/>
              <w:rPr>
                <w:rFonts w:ascii="ＭＳ 明朝" w:hAnsi="ＭＳ 明朝"/>
                <w:szCs w:val="21"/>
              </w:rPr>
            </w:pPr>
            <w:r w:rsidRPr="003962AC">
              <w:rPr>
                <w:rFonts w:ascii="ＭＳ 明朝" w:hAnsi="ＭＳ 明朝" w:hint="eastAsia"/>
                <w:szCs w:val="21"/>
              </w:rPr>
              <w:t>入浴の介助</w:t>
            </w:r>
          </w:p>
        </w:tc>
        <w:tc>
          <w:tcPr>
            <w:tcW w:w="7443" w:type="dxa"/>
            <w:tcBorders>
              <w:left w:val="single" w:sz="12" w:space="0" w:color="auto"/>
              <w:bottom w:val="single" w:sz="4" w:space="0" w:color="auto"/>
              <w:right w:val="single" w:sz="12" w:space="0" w:color="auto"/>
            </w:tcBorders>
            <w:vAlign w:val="center"/>
          </w:tcPr>
          <w:p w14:paraId="1861607F" w14:textId="77777777" w:rsidR="002D5514" w:rsidRPr="003962AC" w:rsidRDefault="002D5514" w:rsidP="002D5514">
            <w:pPr>
              <w:numPr>
                <w:ilvl w:val="0"/>
                <w:numId w:val="3"/>
              </w:numPr>
              <w:spacing w:line="0" w:lineRule="atLeast"/>
              <w:rPr>
                <w:rFonts w:ascii="ＭＳ 明朝" w:hAnsi="ＭＳ 明朝"/>
                <w:szCs w:val="21"/>
              </w:rPr>
            </w:pPr>
            <w:r w:rsidRPr="003962AC">
              <w:rPr>
                <w:rFonts w:ascii="ＭＳ 明朝" w:hAnsi="ＭＳ 明朝" w:hint="eastAsia"/>
                <w:szCs w:val="21"/>
              </w:rPr>
              <w:t>集団で入浴するのではなく、基本的にはゆったりとした雰囲気の中で</w:t>
            </w:r>
            <w:r w:rsidR="00C916CF" w:rsidRPr="003962AC">
              <w:rPr>
                <w:rFonts w:ascii="ＭＳ 明朝" w:hAnsi="ＭＳ 明朝" w:hint="eastAsia"/>
                <w:szCs w:val="21"/>
              </w:rPr>
              <w:t>、</w:t>
            </w:r>
            <w:r w:rsidRPr="003962AC">
              <w:rPr>
                <w:rFonts w:ascii="ＭＳ 明朝" w:hAnsi="ＭＳ 明朝" w:hint="eastAsia"/>
                <w:szCs w:val="21"/>
              </w:rPr>
              <w:t>個別に入浴していただけるよう</w:t>
            </w:r>
            <w:r w:rsidR="00731696" w:rsidRPr="003962AC">
              <w:rPr>
                <w:rFonts w:ascii="ＭＳ 明朝" w:hAnsi="ＭＳ 明朝" w:hint="eastAsia"/>
                <w:szCs w:val="21"/>
              </w:rPr>
              <w:t>心掛けます</w:t>
            </w:r>
            <w:r w:rsidRPr="003962AC">
              <w:rPr>
                <w:rFonts w:ascii="ＭＳ 明朝" w:hAnsi="ＭＳ 明朝" w:hint="eastAsia"/>
                <w:szCs w:val="21"/>
              </w:rPr>
              <w:t>。</w:t>
            </w:r>
          </w:p>
          <w:p w14:paraId="6ABFAFFE" w14:textId="77777777" w:rsidR="00F03170" w:rsidRPr="003962AC" w:rsidRDefault="002D5514" w:rsidP="00197FCB">
            <w:pPr>
              <w:numPr>
                <w:ilvl w:val="0"/>
                <w:numId w:val="3"/>
              </w:numPr>
              <w:spacing w:line="0" w:lineRule="atLeast"/>
              <w:rPr>
                <w:rFonts w:ascii="ＭＳ 明朝" w:hAnsi="ＭＳ 明朝"/>
                <w:szCs w:val="21"/>
              </w:rPr>
            </w:pPr>
            <w:r w:rsidRPr="003962AC">
              <w:rPr>
                <w:rFonts w:ascii="ＭＳ 明朝" w:hAnsi="ＭＳ 明朝" w:hint="eastAsia"/>
                <w:szCs w:val="21"/>
              </w:rPr>
              <w:t>入居者が身体の清潔を保持し、精神的に快適な生活を営むことができるよう</w:t>
            </w:r>
            <w:r w:rsidR="00CB60B0" w:rsidRPr="003962AC">
              <w:rPr>
                <w:rFonts w:ascii="ＭＳ 明朝" w:hAnsi="ＭＳ 明朝" w:hint="eastAsia"/>
                <w:szCs w:val="21"/>
              </w:rPr>
              <w:t>、</w:t>
            </w:r>
            <w:r w:rsidRPr="003962AC">
              <w:rPr>
                <w:rFonts w:ascii="ＭＳ 明朝" w:hAnsi="ＭＳ 明朝" w:hint="eastAsia"/>
                <w:szCs w:val="21"/>
              </w:rPr>
              <w:t>（１週間に2回以上</w:t>
            </w:r>
            <w:r w:rsidRPr="003962AC">
              <w:rPr>
                <w:rFonts w:ascii="ＭＳ 明朝" w:hAnsi="ＭＳ 明朝"/>
                <w:szCs w:val="21"/>
              </w:rPr>
              <w:t>）</w:t>
            </w:r>
            <w:r w:rsidRPr="003962AC">
              <w:rPr>
                <w:rFonts w:ascii="ＭＳ 明朝" w:hAnsi="ＭＳ 明朝" w:hint="eastAsia"/>
                <w:szCs w:val="21"/>
              </w:rPr>
              <w:t>適切な方法により、入浴の介助を行います。</w:t>
            </w:r>
          </w:p>
          <w:p w14:paraId="56CF8487" w14:textId="77777777" w:rsidR="002D5514" w:rsidRPr="003962AC" w:rsidRDefault="002D5514" w:rsidP="00F03170">
            <w:pPr>
              <w:spacing w:line="0" w:lineRule="atLeast"/>
              <w:ind w:left="364"/>
              <w:rPr>
                <w:rFonts w:ascii="ＭＳ 明朝" w:hAnsi="ＭＳ 明朝"/>
                <w:szCs w:val="21"/>
              </w:rPr>
            </w:pPr>
            <w:r w:rsidRPr="003962AC">
              <w:rPr>
                <w:rFonts w:ascii="ＭＳ 明朝" w:hAnsi="ＭＳ 明朝" w:hint="eastAsia"/>
                <w:szCs w:val="21"/>
              </w:rPr>
              <w:t>また、入居者の状態から入浴することが困難な場合は、清拭を行うなど入居者の清潔確保に努めます。</w:t>
            </w:r>
          </w:p>
        </w:tc>
      </w:tr>
      <w:tr w:rsidR="002D5514" w:rsidRPr="003962AC" w14:paraId="70D51F71" w14:textId="77777777">
        <w:trPr>
          <w:trHeight w:val="704"/>
        </w:trPr>
        <w:tc>
          <w:tcPr>
            <w:tcW w:w="1686" w:type="dxa"/>
            <w:tcBorders>
              <w:left w:val="single" w:sz="12" w:space="0" w:color="auto"/>
              <w:right w:val="single" w:sz="12" w:space="0" w:color="auto"/>
            </w:tcBorders>
            <w:vAlign w:val="center"/>
          </w:tcPr>
          <w:p w14:paraId="3CFA24D2" w14:textId="77777777" w:rsidR="002D5514" w:rsidRPr="003962AC" w:rsidRDefault="002D5514">
            <w:pPr>
              <w:spacing w:line="0" w:lineRule="atLeast"/>
              <w:jc w:val="center"/>
              <w:rPr>
                <w:rFonts w:ascii="ＭＳ 明朝" w:hAnsi="ＭＳ 明朝"/>
                <w:szCs w:val="21"/>
              </w:rPr>
            </w:pPr>
            <w:r w:rsidRPr="003962AC">
              <w:rPr>
                <w:rFonts w:ascii="ＭＳ 明朝" w:hAnsi="ＭＳ 明朝" w:hint="eastAsia"/>
                <w:szCs w:val="21"/>
              </w:rPr>
              <w:t>排泄の介助</w:t>
            </w:r>
          </w:p>
        </w:tc>
        <w:tc>
          <w:tcPr>
            <w:tcW w:w="7443" w:type="dxa"/>
            <w:tcBorders>
              <w:top w:val="single" w:sz="4" w:space="0" w:color="auto"/>
              <w:left w:val="single" w:sz="12" w:space="0" w:color="auto"/>
              <w:bottom w:val="single" w:sz="4" w:space="0" w:color="auto"/>
              <w:right w:val="single" w:sz="12" w:space="0" w:color="auto"/>
            </w:tcBorders>
            <w:vAlign w:val="center"/>
          </w:tcPr>
          <w:p w14:paraId="6363593D" w14:textId="77777777" w:rsidR="002D5514" w:rsidRPr="003962AC" w:rsidRDefault="002D5514" w:rsidP="002D5514">
            <w:pPr>
              <w:numPr>
                <w:ilvl w:val="0"/>
                <w:numId w:val="3"/>
              </w:numPr>
              <w:spacing w:line="0" w:lineRule="atLeast"/>
              <w:rPr>
                <w:rFonts w:ascii="ＭＳ 明朝" w:hAnsi="ＭＳ 明朝"/>
                <w:szCs w:val="21"/>
              </w:rPr>
            </w:pPr>
            <w:r w:rsidRPr="003962AC">
              <w:rPr>
                <w:rFonts w:ascii="ＭＳ 明朝" w:hAnsi="ＭＳ 明朝" w:hint="eastAsia"/>
                <w:szCs w:val="21"/>
              </w:rPr>
              <w:t>排泄の自立を促すよう、入居者の身体状況に応じた援助を行います。</w:t>
            </w:r>
          </w:p>
          <w:p w14:paraId="756367E7" w14:textId="77777777" w:rsidR="002D5514" w:rsidRPr="003962AC" w:rsidRDefault="002D5514" w:rsidP="002D5514">
            <w:pPr>
              <w:numPr>
                <w:ilvl w:val="0"/>
                <w:numId w:val="3"/>
              </w:numPr>
              <w:spacing w:line="0" w:lineRule="atLeast"/>
              <w:rPr>
                <w:rFonts w:ascii="ＭＳ 明朝" w:hAnsi="ＭＳ 明朝"/>
                <w:szCs w:val="21"/>
              </w:rPr>
            </w:pPr>
            <w:r w:rsidRPr="003962AC">
              <w:rPr>
                <w:rFonts w:ascii="ＭＳ 明朝" w:hAnsi="ＭＳ 明朝" w:hint="eastAsia"/>
                <w:szCs w:val="21"/>
              </w:rPr>
              <w:t>個々の排泄リズムに合わせ、いつも快適な状況で過ごしていただけるような援助を行います。</w:t>
            </w:r>
          </w:p>
          <w:p w14:paraId="0195F498" w14:textId="77777777" w:rsidR="002D5514" w:rsidRPr="003962AC" w:rsidRDefault="002D5514" w:rsidP="00731696">
            <w:pPr>
              <w:numPr>
                <w:ilvl w:val="0"/>
                <w:numId w:val="3"/>
              </w:numPr>
              <w:spacing w:line="0" w:lineRule="atLeast"/>
              <w:rPr>
                <w:rFonts w:ascii="ＭＳ 明朝" w:hAnsi="ＭＳ 明朝"/>
                <w:szCs w:val="21"/>
              </w:rPr>
            </w:pPr>
            <w:r w:rsidRPr="003962AC">
              <w:rPr>
                <w:rFonts w:ascii="ＭＳ 明朝" w:hAnsi="ＭＳ 明朝" w:hint="eastAsia"/>
                <w:szCs w:val="21"/>
              </w:rPr>
              <w:t>介助にあたっては個人の尊厳に最大の配慮を</w:t>
            </w:r>
            <w:r w:rsidR="00731696" w:rsidRPr="003962AC">
              <w:rPr>
                <w:rFonts w:ascii="ＭＳ 明朝" w:hAnsi="ＭＳ 明朝" w:hint="eastAsia"/>
                <w:szCs w:val="21"/>
              </w:rPr>
              <w:t>致します</w:t>
            </w:r>
            <w:r w:rsidRPr="003962AC">
              <w:rPr>
                <w:rFonts w:ascii="ＭＳ 明朝" w:hAnsi="ＭＳ 明朝" w:hint="eastAsia"/>
                <w:szCs w:val="21"/>
              </w:rPr>
              <w:t>。</w:t>
            </w:r>
          </w:p>
        </w:tc>
      </w:tr>
      <w:tr w:rsidR="002D5514" w:rsidRPr="003962AC" w14:paraId="6F9EB825" w14:textId="77777777">
        <w:trPr>
          <w:trHeight w:val="1938"/>
        </w:trPr>
        <w:tc>
          <w:tcPr>
            <w:tcW w:w="1686" w:type="dxa"/>
            <w:tcBorders>
              <w:left w:val="single" w:sz="12" w:space="0" w:color="auto"/>
              <w:right w:val="single" w:sz="12" w:space="0" w:color="auto"/>
            </w:tcBorders>
            <w:vAlign w:val="center"/>
          </w:tcPr>
          <w:p w14:paraId="3B24230B" w14:textId="77777777" w:rsidR="002D5514" w:rsidRPr="003962AC" w:rsidRDefault="002D5514">
            <w:pPr>
              <w:spacing w:line="0" w:lineRule="atLeast"/>
              <w:jc w:val="center"/>
              <w:rPr>
                <w:rFonts w:ascii="ＭＳ 明朝" w:hAnsi="ＭＳ 明朝"/>
                <w:szCs w:val="21"/>
              </w:rPr>
            </w:pPr>
            <w:r w:rsidRPr="003962AC">
              <w:rPr>
                <w:rFonts w:ascii="ＭＳ 明朝" w:hAnsi="ＭＳ 明朝" w:hint="eastAsia"/>
                <w:szCs w:val="21"/>
              </w:rPr>
              <w:t>社会生活上の</w:t>
            </w:r>
          </w:p>
          <w:p w14:paraId="74613F13" w14:textId="77777777" w:rsidR="002D5514" w:rsidRPr="003962AC" w:rsidRDefault="002D5514">
            <w:pPr>
              <w:spacing w:line="0" w:lineRule="atLeast"/>
              <w:jc w:val="center"/>
              <w:rPr>
                <w:rFonts w:ascii="ＭＳ 明朝" w:hAnsi="ＭＳ 明朝"/>
                <w:szCs w:val="21"/>
              </w:rPr>
            </w:pPr>
            <w:r w:rsidRPr="003962AC">
              <w:rPr>
                <w:rFonts w:ascii="ＭＳ 明朝" w:hAnsi="ＭＳ 明朝" w:hint="eastAsia"/>
                <w:szCs w:val="21"/>
              </w:rPr>
              <w:t>便宜の提供</w:t>
            </w:r>
          </w:p>
        </w:tc>
        <w:tc>
          <w:tcPr>
            <w:tcW w:w="7443" w:type="dxa"/>
            <w:tcBorders>
              <w:top w:val="single" w:sz="4" w:space="0" w:color="auto"/>
              <w:left w:val="single" w:sz="12" w:space="0" w:color="auto"/>
              <w:right w:val="single" w:sz="12" w:space="0" w:color="auto"/>
            </w:tcBorders>
            <w:vAlign w:val="center"/>
          </w:tcPr>
          <w:p w14:paraId="51BDB330" w14:textId="77777777" w:rsidR="002D5514" w:rsidRPr="003962AC" w:rsidRDefault="002D5514" w:rsidP="002D5514">
            <w:pPr>
              <w:numPr>
                <w:ilvl w:val="0"/>
                <w:numId w:val="3"/>
              </w:numPr>
              <w:spacing w:line="0" w:lineRule="atLeast"/>
              <w:rPr>
                <w:rFonts w:ascii="ＭＳ 明朝" w:hAnsi="ＭＳ 明朝"/>
                <w:szCs w:val="21"/>
              </w:rPr>
            </w:pPr>
            <w:r w:rsidRPr="003962AC">
              <w:rPr>
                <w:rFonts w:ascii="ＭＳ 明朝" w:hAnsi="ＭＳ 明朝" w:hint="eastAsia"/>
                <w:szCs w:val="21"/>
              </w:rPr>
              <w:t>一人一人の嗜好を把握し、趣味、教養または娯楽にかかる活動の機会を提供すると共に、入居者が</w:t>
            </w:r>
            <w:r w:rsidR="00C916CF" w:rsidRPr="003962AC">
              <w:rPr>
                <w:rFonts w:ascii="ＭＳ 明朝" w:hAnsi="ＭＳ 明朝" w:hint="eastAsia"/>
                <w:szCs w:val="21"/>
              </w:rPr>
              <w:t>自律的</w:t>
            </w:r>
            <w:r w:rsidRPr="003962AC">
              <w:rPr>
                <w:rFonts w:ascii="ＭＳ 明朝" w:hAnsi="ＭＳ 明朝" w:hint="eastAsia"/>
                <w:szCs w:val="21"/>
              </w:rPr>
              <w:t>にこれらの活動ができるように支援します。</w:t>
            </w:r>
          </w:p>
          <w:p w14:paraId="759018DE" w14:textId="77777777" w:rsidR="002D5514" w:rsidRPr="003962AC" w:rsidRDefault="002D5514" w:rsidP="002D5514">
            <w:pPr>
              <w:numPr>
                <w:ilvl w:val="0"/>
                <w:numId w:val="3"/>
              </w:numPr>
              <w:spacing w:line="0" w:lineRule="atLeast"/>
              <w:rPr>
                <w:rFonts w:ascii="ＭＳ 明朝" w:hAnsi="ＭＳ 明朝"/>
                <w:szCs w:val="21"/>
              </w:rPr>
            </w:pPr>
            <w:r w:rsidRPr="003962AC">
              <w:rPr>
                <w:rFonts w:ascii="ＭＳ 明朝" w:hAnsi="ＭＳ 明朝" w:hint="eastAsia"/>
                <w:szCs w:val="21"/>
              </w:rPr>
              <w:t>家人、友人、知人等が気軽に来訪・宿泊できるように配慮します。</w:t>
            </w:r>
          </w:p>
          <w:p w14:paraId="3416F416" w14:textId="77777777" w:rsidR="002D5514" w:rsidRPr="003962AC" w:rsidRDefault="002D5514" w:rsidP="00CB60B0">
            <w:pPr>
              <w:numPr>
                <w:ilvl w:val="0"/>
                <w:numId w:val="3"/>
              </w:numPr>
              <w:spacing w:line="0" w:lineRule="atLeast"/>
              <w:rPr>
                <w:rFonts w:ascii="ＭＳ 明朝" w:hAnsi="ＭＳ 明朝"/>
                <w:szCs w:val="21"/>
              </w:rPr>
            </w:pPr>
            <w:r w:rsidRPr="003962AC">
              <w:rPr>
                <w:rFonts w:ascii="ＭＳ 明朝" w:hAnsi="ＭＳ 明朝" w:hint="eastAsia"/>
                <w:szCs w:val="21"/>
              </w:rPr>
              <w:t>原則として、</w:t>
            </w:r>
            <w:r w:rsidR="00CB60B0" w:rsidRPr="003962AC">
              <w:rPr>
                <w:rFonts w:ascii="ＭＳ 明朝" w:hAnsi="ＭＳ 明朝" w:hint="eastAsia"/>
                <w:szCs w:val="21"/>
              </w:rPr>
              <w:t>入居者</w:t>
            </w:r>
            <w:r w:rsidRPr="003962AC">
              <w:rPr>
                <w:rFonts w:ascii="ＭＳ 明朝" w:hAnsi="ＭＳ 明朝" w:hint="eastAsia"/>
                <w:szCs w:val="21"/>
              </w:rPr>
              <w:t>の希望や心身の状況を踏まえながら、買物や外食、図書館や公民館等の公共施設の利用、地域行事等への参加、友人宅への訪問、散歩など多様な外出の機会を確保するよう努めます。</w:t>
            </w:r>
          </w:p>
        </w:tc>
      </w:tr>
      <w:tr w:rsidR="002D5514" w:rsidRPr="003962AC" w14:paraId="5E3064A6" w14:textId="77777777">
        <w:trPr>
          <w:trHeight w:val="896"/>
        </w:trPr>
        <w:tc>
          <w:tcPr>
            <w:tcW w:w="1686" w:type="dxa"/>
            <w:tcBorders>
              <w:left w:val="single" w:sz="12" w:space="0" w:color="auto"/>
              <w:right w:val="single" w:sz="12" w:space="0" w:color="auto"/>
            </w:tcBorders>
            <w:vAlign w:val="center"/>
          </w:tcPr>
          <w:p w14:paraId="370B6093" w14:textId="77777777" w:rsidR="002D5514" w:rsidRPr="003962AC" w:rsidRDefault="002D5514">
            <w:pPr>
              <w:spacing w:line="0" w:lineRule="atLeast"/>
              <w:jc w:val="center"/>
              <w:rPr>
                <w:rFonts w:ascii="ＭＳ 明朝" w:hAnsi="ＭＳ 明朝"/>
                <w:szCs w:val="21"/>
              </w:rPr>
            </w:pPr>
            <w:r w:rsidRPr="003962AC">
              <w:rPr>
                <w:rFonts w:ascii="ＭＳ 明朝" w:hAnsi="ＭＳ 明朝" w:hint="eastAsia"/>
                <w:szCs w:val="21"/>
              </w:rPr>
              <w:t>相談及び援助</w:t>
            </w:r>
          </w:p>
        </w:tc>
        <w:tc>
          <w:tcPr>
            <w:tcW w:w="7443" w:type="dxa"/>
            <w:tcBorders>
              <w:left w:val="single" w:sz="12" w:space="0" w:color="auto"/>
              <w:right w:val="single" w:sz="12" w:space="0" w:color="auto"/>
            </w:tcBorders>
            <w:vAlign w:val="center"/>
          </w:tcPr>
          <w:p w14:paraId="4A84A811" w14:textId="77777777" w:rsidR="002D5514" w:rsidRPr="003962AC" w:rsidRDefault="002D5514" w:rsidP="00C17FB7">
            <w:pPr>
              <w:numPr>
                <w:ilvl w:val="0"/>
                <w:numId w:val="3"/>
              </w:numPr>
              <w:spacing w:line="0" w:lineRule="atLeast"/>
              <w:rPr>
                <w:rFonts w:ascii="ＭＳ 明朝" w:hAnsi="ＭＳ 明朝"/>
                <w:szCs w:val="21"/>
              </w:rPr>
            </w:pPr>
            <w:r w:rsidRPr="003962AC">
              <w:rPr>
                <w:rFonts w:ascii="ＭＳ 明朝" w:hAnsi="ＭＳ 明朝" w:hint="eastAsia"/>
                <w:szCs w:val="21"/>
              </w:rPr>
              <w:t>入居者の心身の状況、置かれている環境等の的確な把握に努め、入居者または家族からの相談に適切に応じると</w:t>
            </w:r>
            <w:r w:rsidR="00C17FB7" w:rsidRPr="003962AC">
              <w:rPr>
                <w:rFonts w:ascii="ＭＳ 明朝" w:hAnsi="ＭＳ 明朝" w:hint="eastAsia"/>
                <w:szCs w:val="21"/>
              </w:rPr>
              <w:t>共に</w:t>
            </w:r>
            <w:r w:rsidRPr="003962AC">
              <w:rPr>
                <w:rFonts w:ascii="ＭＳ 明朝" w:hAnsi="ＭＳ 明朝" w:hint="eastAsia"/>
                <w:szCs w:val="21"/>
              </w:rPr>
              <w:t>、必要な助言その他の援助を行います。</w:t>
            </w:r>
          </w:p>
        </w:tc>
      </w:tr>
      <w:tr w:rsidR="002D5514" w:rsidRPr="003962AC" w14:paraId="441B5855" w14:textId="77777777">
        <w:trPr>
          <w:trHeight w:val="887"/>
        </w:trPr>
        <w:tc>
          <w:tcPr>
            <w:tcW w:w="1686" w:type="dxa"/>
            <w:tcBorders>
              <w:left w:val="single" w:sz="12" w:space="0" w:color="auto"/>
              <w:right w:val="single" w:sz="12" w:space="0" w:color="auto"/>
            </w:tcBorders>
            <w:vAlign w:val="center"/>
          </w:tcPr>
          <w:p w14:paraId="0192114B" w14:textId="77777777" w:rsidR="002D5514" w:rsidRPr="003962AC" w:rsidRDefault="002D5514">
            <w:pPr>
              <w:spacing w:line="0" w:lineRule="atLeast"/>
              <w:jc w:val="center"/>
              <w:rPr>
                <w:rFonts w:ascii="ＭＳ 明朝" w:hAnsi="ＭＳ 明朝"/>
                <w:szCs w:val="21"/>
              </w:rPr>
            </w:pPr>
            <w:r w:rsidRPr="003962AC">
              <w:rPr>
                <w:rFonts w:ascii="ＭＳ 明朝" w:hAnsi="ＭＳ 明朝" w:hint="eastAsia"/>
                <w:szCs w:val="21"/>
              </w:rPr>
              <w:t>機能訓練</w:t>
            </w:r>
          </w:p>
        </w:tc>
        <w:tc>
          <w:tcPr>
            <w:tcW w:w="7443" w:type="dxa"/>
            <w:tcBorders>
              <w:left w:val="single" w:sz="12" w:space="0" w:color="auto"/>
              <w:right w:val="single" w:sz="12" w:space="0" w:color="auto"/>
            </w:tcBorders>
            <w:vAlign w:val="center"/>
          </w:tcPr>
          <w:p w14:paraId="5BAE2DAE" w14:textId="77777777" w:rsidR="002D5514" w:rsidRPr="003962AC" w:rsidRDefault="002D5514" w:rsidP="00C17FB7">
            <w:pPr>
              <w:numPr>
                <w:ilvl w:val="0"/>
                <w:numId w:val="3"/>
              </w:numPr>
              <w:spacing w:line="0" w:lineRule="atLeast"/>
              <w:rPr>
                <w:rFonts w:ascii="ＭＳ 明朝" w:hAnsi="ＭＳ 明朝"/>
                <w:szCs w:val="21"/>
              </w:rPr>
            </w:pPr>
            <w:r w:rsidRPr="003962AC">
              <w:rPr>
                <w:rFonts w:ascii="ＭＳ 明朝" w:hAnsi="ＭＳ 明朝" w:hint="eastAsia"/>
                <w:szCs w:val="21"/>
              </w:rPr>
              <w:t>入居者の心身等の状況を踏まえて、日常生活やレクリエーション行事などを通じ、日常生活を送るのに必要な機能の回復</w:t>
            </w:r>
            <w:r w:rsidR="00C17FB7" w:rsidRPr="003962AC">
              <w:rPr>
                <w:rFonts w:ascii="ＭＳ 明朝" w:hAnsi="ＭＳ 明朝" w:hint="eastAsia"/>
                <w:szCs w:val="21"/>
              </w:rPr>
              <w:t>又は</w:t>
            </w:r>
            <w:r w:rsidRPr="003962AC">
              <w:rPr>
                <w:rFonts w:ascii="ＭＳ 明朝" w:hAnsi="ＭＳ 明朝" w:hint="eastAsia"/>
                <w:szCs w:val="21"/>
              </w:rPr>
              <w:t>その低下防止に努めます。</w:t>
            </w:r>
          </w:p>
        </w:tc>
      </w:tr>
      <w:tr w:rsidR="002D5514" w:rsidRPr="003962AC" w14:paraId="5EF87C99" w14:textId="77777777">
        <w:trPr>
          <w:trHeight w:val="713"/>
        </w:trPr>
        <w:tc>
          <w:tcPr>
            <w:tcW w:w="1686" w:type="dxa"/>
            <w:tcBorders>
              <w:left w:val="single" w:sz="12" w:space="0" w:color="auto"/>
              <w:bottom w:val="single" w:sz="4" w:space="0" w:color="auto"/>
              <w:right w:val="single" w:sz="12" w:space="0" w:color="auto"/>
            </w:tcBorders>
            <w:vAlign w:val="center"/>
          </w:tcPr>
          <w:p w14:paraId="68189E4D" w14:textId="77777777" w:rsidR="002D5514" w:rsidRPr="003962AC" w:rsidRDefault="002D5514">
            <w:pPr>
              <w:spacing w:line="0" w:lineRule="atLeast"/>
              <w:jc w:val="center"/>
              <w:rPr>
                <w:rFonts w:ascii="ＭＳ 明朝" w:hAnsi="ＭＳ 明朝"/>
                <w:szCs w:val="21"/>
              </w:rPr>
            </w:pPr>
            <w:r w:rsidRPr="003962AC">
              <w:rPr>
                <w:rFonts w:ascii="ＭＳ 明朝" w:hAnsi="ＭＳ 明朝" w:hint="eastAsia"/>
                <w:szCs w:val="21"/>
              </w:rPr>
              <w:t>健康管理</w:t>
            </w:r>
          </w:p>
        </w:tc>
        <w:tc>
          <w:tcPr>
            <w:tcW w:w="7443" w:type="dxa"/>
            <w:tcBorders>
              <w:left w:val="single" w:sz="12" w:space="0" w:color="auto"/>
              <w:bottom w:val="single" w:sz="4" w:space="0" w:color="auto"/>
              <w:right w:val="single" w:sz="12" w:space="0" w:color="auto"/>
            </w:tcBorders>
            <w:vAlign w:val="center"/>
          </w:tcPr>
          <w:p w14:paraId="137DDF9E" w14:textId="77777777" w:rsidR="002D5514" w:rsidRPr="003962AC" w:rsidRDefault="002D5514" w:rsidP="002D5514">
            <w:pPr>
              <w:numPr>
                <w:ilvl w:val="0"/>
                <w:numId w:val="3"/>
              </w:numPr>
              <w:spacing w:line="0" w:lineRule="atLeast"/>
              <w:rPr>
                <w:rFonts w:ascii="ＭＳ 明朝" w:hAnsi="ＭＳ 明朝"/>
                <w:szCs w:val="21"/>
              </w:rPr>
            </w:pPr>
            <w:r w:rsidRPr="003962AC">
              <w:rPr>
                <w:rFonts w:ascii="ＭＳ 明朝" w:hAnsi="ＭＳ 明朝" w:hint="eastAsia"/>
                <w:szCs w:val="21"/>
              </w:rPr>
              <w:t>医師及び看護職員が、入居者の健康状態に注意し、必要に応じて健康保持のための適切な措置を講じます。</w:t>
            </w:r>
          </w:p>
        </w:tc>
      </w:tr>
      <w:tr w:rsidR="002D5514" w:rsidRPr="003962AC" w14:paraId="52A6CC4B" w14:textId="77777777">
        <w:trPr>
          <w:trHeight w:val="1786"/>
        </w:trPr>
        <w:tc>
          <w:tcPr>
            <w:tcW w:w="1686" w:type="dxa"/>
            <w:tcBorders>
              <w:left w:val="single" w:sz="12" w:space="0" w:color="auto"/>
              <w:bottom w:val="single" w:sz="12" w:space="0" w:color="auto"/>
              <w:right w:val="single" w:sz="12" w:space="0" w:color="auto"/>
            </w:tcBorders>
            <w:vAlign w:val="center"/>
          </w:tcPr>
          <w:p w14:paraId="7DD0EF5E" w14:textId="77777777" w:rsidR="002D5514" w:rsidRPr="003962AC" w:rsidRDefault="002D5514">
            <w:pPr>
              <w:spacing w:line="0" w:lineRule="atLeast"/>
              <w:jc w:val="center"/>
              <w:rPr>
                <w:rFonts w:ascii="ＭＳ 明朝" w:hAnsi="ＭＳ 明朝"/>
                <w:szCs w:val="21"/>
              </w:rPr>
            </w:pPr>
            <w:r w:rsidRPr="003962AC">
              <w:rPr>
                <w:rFonts w:ascii="ＭＳ 明朝" w:hAnsi="ＭＳ 明朝" w:hint="eastAsia"/>
                <w:szCs w:val="21"/>
              </w:rPr>
              <w:t>その他</w:t>
            </w:r>
          </w:p>
        </w:tc>
        <w:tc>
          <w:tcPr>
            <w:tcW w:w="7443" w:type="dxa"/>
            <w:tcBorders>
              <w:left w:val="single" w:sz="12" w:space="0" w:color="auto"/>
              <w:bottom w:val="single" w:sz="12" w:space="0" w:color="auto"/>
              <w:right w:val="single" w:sz="12" w:space="0" w:color="auto"/>
            </w:tcBorders>
            <w:vAlign w:val="center"/>
          </w:tcPr>
          <w:p w14:paraId="537BD7AB" w14:textId="77777777" w:rsidR="002D5514" w:rsidRPr="003962AC" w:rsidRDefault="002D5514" w:rsidP="002D5514">
            <w:pPr>
              <w:numPr>
                <w:ilvl w:val="0"/>
                <w:numId w:val="3"/>
              </w:numPr>
              <w:spacing w:line="0" w:lineRule="atLeast"/>
              <w:rPr>
                <w:rFonts w:ascii="ＭＳ 明朝" w:hAnsi="ＭＳ 明朝"/>
                <w:szCs w:val="21"/>
              </w:rPr>
            </w:pPr>
            <w:r w:rsidRPr="003962AC">
              <w:rPr>
                <w:rFonts w:ascii="ＭＳ 明朝" w:hAnsi="ＭＳ 明朝" w:hint="eastAsia"/>
                <w:szCs w:val="21"/>
              </w:rPr>
              <w:t>寝たきり防止のため、できる限り離床していただくよう支援</w:t>
            </w:r>
            <w:r w:rsidR="00C17FB7" w:rsidRPr="003962AC">
              <w:rPr>
                <w:rFonts w:ascii="ＭＳ 明朝" w:hAnsi="ＭＳ 明朝" w:hint="eastAsia"/>
                <w:szCs w:val="21"/>
              </w:rPr>
              <w:t>します</w:t>
            </w:r>
            <w:r w:rsidRPr="003962AC">
              <w:rPr>
                <w:rFonts w:ascii="ＭＳ 明朝" w:hAnsi="ＭＳ 明朝" w:hint="eastAsia"/>
                <w:szCs w:val="21"/>
              </w:rPr>
              <w:t>。</w:t>
            </w:r>
          </w:p>
          <w:p w14:paraId="510D91F6" w14:textId="77777777" w:rsidR="002D5514" w:rsidRPr="003962AC" w:rsidRDefault="002D5514" w:rsidP="002D5514">
            <w:pPr>
              <w:numPr>
                <w:ilvl w:val="0"/>
                <w:numId w:val="3"/>
              </w:numPr>
              <w:spacing w:line="0" w:lineRule="atLeast"/>
              <w:rPr>
                <w:rFonts w:ascii="ＭＳ 明朝" w:hAnsi="ＭＳ 明朝"/>
                <w:szCs w:val="21"/>
              </w:rPr>
            </w:pPr>
            <w:r w:rsidRPr="003962AC">
              <w:rPr>
                <w:rFonts w:ascii="ＭＳ 明朝" w:hAnsi="ＭＳ 明朝" w:hint="eastAsia"/>
                <w:szCs w:val="21"/>
              </w:rPr>
              <w:t>生活のリズムを考慮し、時間や場所等に配慮した服装となるよう支援します。</w:t>
            </w:r>
          </w:p>
          <w:p w14:paraId="10A57837" w14:textId="77777777" w:rsidR="002D5514" w:rsidRPr="003962AC" w:rsidRDefault="002D5514" w:rsidP="002D5514">
            <w:pPr>
              <w:numPr>
                <w:ilvl w:val="0"/>
                <w:numId w:val="3"/>
              </w:numPr>
              <w:spacing w:line="0" w:lineRule="atLeast"/>
              <w:rPr>
                <w:rFonts w:ascii="ＭＳ 明朝" w:hAnsi="ＭＳ 明朝"/>
                <w:szCs w:val="21"/>
              </w:rPr>
            </w:pPr>
            <w:r w:rsidRPr="003962AC">
              <w:rPr>
                <w:rFonts w:ascii="ＭＳ 明朝" w:hAnsi="ＭＳ 明朝" w:hint="eastAsia"/>
                <w:szCs w:val="21"/>
              </w:rPr>
              <w:t>清潔で快適な生活を送っていただけるよう支援します。</w:t>
            </w:r>
          </w:p>
          <w:p w14:paraId="37019466" w14:textId="77777777" w:rsidR="002D5514" w:rsidRPr="003962AC" w:rsidRDefault="002D5514" w:rsidP="00286C78">
            <w:pPr>
              <w:numPr>
                <w:ilvl w:val="0"/>
                <w:numId w:val="3"/>
              </w:numPr>
              <w:spacing w:line="0" w:lineRule="atLeast"/>
              <w:rPr>
                <w:rFonts w:ascii="ＭＳ 明朝" w:hAnsi="ＭＳ 明朝"/>
                <w:szCs w:val="21"/>
              </w:rPr>
            </w:pPr>
            <w:r w:rsidRPr="003962AC">
              <w:rPr>
                <w:rFonts w:ascii="ＭＳ 明朝" w:hAnsi="ＭＳ 明朝" w:hint="eastAsia"/>
                <w:szCs w:val="21"/>
              </w:rPr>
              <w:t>これまで家庭で生活されていたご様子を教えていただき、個々人に合った関わり方を学ばせていただいた</w:t>
            </w:r>
            <w:r w:rsidR="00286C78" w:rsidRPr="003962AC">
              <w:rPr>
                <w:rFonts w:ascii="ＭＳ 明朝" w:hAnsi="ＭＳ 明朝" w:hint="eastAsia"/>
                <w:szCs w:val="21"/>
              </w:rPr>
              <w:t>上で</w:t>
            </w:r>
            <w:r w:rsidRPr="003962AC">
              <w:rPr>
                <w:rFonts w:ascii="ＭＳ 明朝" w:hAnsi="ＭＳ 明朝" w:hint="eastAsia"/>
                <w:szCs w:val="21"/>
              </w:rPr>
              <w:t>、日々の介護に</w:t>
            </w:r>
            <w:r w:rsidR="00286C78" w:rsidRPr="003962AC">
              <w:rPr>
                <w:rFonts w:ascii="ＭＳ 明朝" w:hAnsi="ＭＳ 明朝" w:hint="eastAsia"/>
                <w:szCs w:val="21"/>
              </w:rPr>
              <w:t>活かします</w:t>
            </w:r>
            <w:r w:rsidRPr="003962AC">
              <w:rPr>
                <w:rFonts w:ascii="ＭＳ 明朝" w:hAnsi="ＭＳ 明朝" w:hint="eastAsia"/>
                <w:szCs w:val="21"/>
              </w:rPr>
              <w:t>。</w:t>
            </w:r>
          </w:p>
        </w:tc>
      </w:tr>
    </w:tbl>
    <w:p w14:paraId="63F83EC6" w14:textId="77777777" w:rsidR="002D5514" w:rsidRPr="003962AC" w:rsidRDefault="002D5514">
      <w:pPr>
        <w:rPr>
          <w:rFonts w:ascii="ＭＳ 明朝" w:hAnsi="ＭＳ 明朝"/>
          <w:szCs w:val="21"/>
        </w:rPr>
      </w:pPr>
    </w:p>
    <w:p w14:paraId="458D107D" w14:textId="77777777" w:rsidR="002D5514" w:rsidRPr="003962AC" w:rsidRDefault="002D5514">
      <w:pPr>
        <w:rPr>
          <w:rFonts w:ascii="ＭＳ 明朝" w:hAnsi="ＭＳ 明朝"/>
          <w:szCs w:val="21"/>
        </w:rPr>
      </w:pPr>
    </w:p>
    <w:p w14:paraId="4FBE6E17" w14:textId="77777777" w:rsidR="002D5514" w:rsidRPr="003962AC" w:rsidRDefault="002D5514">
      <w:pPr>
        <w:rPr>
          <w:rFonts w:ascii="ＭＳ 明朝" w:hAnsi="ＭＳ 明朝"/>
          <w:szCs w:val="21"/>
        </w:rPr>
      </w:pPr>
    </w:p>
    <w:p w14:paraId="57924AA9" w14:textId="77777777" w:rsidR="002D5514" w:rsidRPr="003962AC" w:rsidRDefault="002D5514">
      <w:pPr>
        <w:rPr>
          <w:rFonts w:ascii="ＭＳ 明朝" w:hAnsi="ＭＳ 明朝"/>
          <w:szCs w:val="21"/>
        </w:rPr>
      </w:pPr>
    </w:p>
    <w:p w14:paraId="22471B39" w14:textId="77777777" w:rsidR="002D5514" w:rsidRPr="003962AC" w:rsidRDefault="002D5514">
      <w:pPr>
        <w:rPr>
          <w:rFonts w:ascii="ＭＳ 明朝" w:hAnsi="ＭＳ 明朝"/>
          <w:szCs w:val="21"/>
        </w:rPr>
      </w:pPr>
    </w:p>
    <w:p w14:paraId="1CEC2DC7" w14:textId="77777777" w:rsidR="002D5514" w:rsidRPr="003962AC" w:rsidRDefault="002D5514">
      <w:pPr>
        <w:rPr>
          <w:rFonts w:ascii="ＭＳ 明朝" w:hAnsi="ＭＳ 明朝"/>
          <w:szCs w:val="21"/>
        </w:rPr>
      </w:pPr>
    </w:p>
    <w:p w14:paraId="2BA4FD7E" w14:textId="77777777" w:rsidR="002D5514" w:rsidRPr="003962AC" w:rsidRDefault="002D5514">
      <w:pPr>
        <w:rPr>
          <w:rFonts w:ascii="ＭＳ 明朝" w:hAnsi="ＭＳ 明朝"/>
          <w:szCs w:val="21"/>
        </w:rPr>
      </w:pPr>
    </w:p>
    <w:p w14:paraId="739D8836" w14:textId="77777777" w:rsidR="002D5514" w:rsidRPr="003962AC" w:rsidRDefault="002D5514">
      <w:pPr>
        <w:rPr>
          <w:rFonts w:ascii="ＭＳ 明朝" w:hAnsi="ＭＳ 明朝"/>
          <w:szCs w:val="21"/>
        </w:rPr>
      </w:pPr>
    </w:p>
    <w:p w14:paraId="7D7F7DB8" w14:textId="77777777" w:rsidR="002D5514" w:rsidRPr="003962AC" w:rsidRDefault="002D5514">
      <w:pPr>
        <w:rPr>
          <w:rFonts w:ascii="ＭＳ 明朝" w:hAnsi="ＭＳ 明朝"/>
          <w:szCs w:val="21"/>
        </w:rPr>
      </w:pPr>
    </w:p>
    <w:p w14:paraId="1F06F0A9" w14:textId="77777777" w:rsidR="002D5514" w:rsidRPr="003962AC" w:rsidRDefault="002D5514">
      <w:pPr>
        <w:rPr>
          <w:rFonts w:ascii="ＭＳ 明朝" w:hAnsi="ＭＳ 明朝"/>
          <w:szCs w:val="21"/>
        </w:rPr>
      </w:pPr>
    </w:p>
    <w:p w14:paraId="684B3DC3" w14:textId="77777777" w:rsidR="002D5514" w:rsidRPr="003962AC" w:rsidRDefault="002D5514">
      <w:pPr>
        <w:rPr>
          <w:rFonts w:ascii="ＭＳ 明朝" w:hAnsi="ＭＳ 明朝"/>
          <w:szCs w:val="21"/>
        </w:rPr>
      </w:pPr>
    </w:p>
    <w:p w14:paraId="298D4ECA" w14:textId="77777777" w:rsidR="002D5514" w:rsidRPr="003962AC" w:rsidRDefault="002D5514">
      <w:pPr>
        <w:rPr>
          <w:rFonts w:ascii="ＭＳ 明朝" w:hAnsi="ＭＳ 明朝"/>
          <w:szCs w:val="21"/>
        </w:rPr>
      </w:pPr>
    </w:p>
    <w:p w14:paraId="2D1452E8" w14:textId="77777777" w:rsidR="002D5514" w:rsidRPr="003962AC" w:rsidRDefault="002D5514">
      <w:pPr>
        <w:rPr>
          <w:rFonts w:ascii="ＭＳ 明朝" w:hAnsi="ＭＳ 明朝"/>
          <w:szCs w:val="21"/>
        </w:rPr>
      </w:pPr>
    </w:p>
    <w:p w14:paraId="7FBD589B" w14:textId="77777777" w:rsidR="002D5514" w:rsidRPr="003962AC" w:rsidRDefault="002D5514">
      <w:pPr>
        <w:rPr>
          <w:rFonts w:ascii="ＭＳ 明朝" w:hAnsi="ＭＳ 明朝"/>
          <w:szCs w:val="21"/>
        </w:rPr>
      </w:pPr>
    </w:p>
    <w:p w14:paraId="1DFD39B5" w14:textId="77777777" w:rsidR="002D5514" w:rsidRPr="003962AC" w:rsidRDefault="002D5514">
      <w:pPr>
        <w:rPr>
          <w:rFonts w:ascii="ＭＳ 明朝" w:hAnsi="ＭＳ 明朝"/>
          <w:szCs w:val="21"/>
        </w:rPr>
      </w:pPr>
    </w:p>
    <w:p w14:paraId="169B90ED" w14:textId="77777777" w:rsidR="002D5514" w:rsidRPr="003962AC" w:rsidRDefault="002D5514">
      <w:pPr>
        <w:rPr>
          <w:rFonts w:ascii="ＭＳ 明朝" w:hAnsi="ＭＳ 明朝"/>
          <w:szCs w:val="21"/>
        </w:rPr>
      </w:pPr>
    </w:p>
    <w:p w14:paraId="6913821A" w14:textId="77777777" w:rsidR="002D5514" w:rsidRPr="003962AC" w:rsidRDefault="002D5514">
      <w:pPr>
        <w:rPr>
          <w:rFonts w:ascii="ＭＳ 明朝" w:hAnsi="ＭＳ 明朝"/>
          <w:szCs w:val="21"/>
        </w:rPr>
      </w:pPr>
    </w:p>
    <w:p w14:paraId="2C730D84" w14:textId="77777777" w:rsidR="002D5514" w:rsidRPr="003962AC" w:rsidRDefault="002D5514">
      <w:pPr>
        <w:rPr>
          <w:rFonts w:ascii="ＭＳ 明朝" w:hAnsi="ＭＳ 明朝"/>
          <w:szCs w:val="21"/>
        </w:rPr>
      </w:pPr>
    </w:p>
    <w:p w14:paraId="54DA5446" w14:textId="77777777" w:rsidR="002D5514" w:rsidRPr="003962AC" w:rsidRDefault="002D5514">
      <w:pPr>
        <w:rPr>
          <w:rFonts w:ascii="ＭＳ 明朝" w:hAnsi="ＭＳ 明朝"/>
          <w:szCs w:val="21"/>
        </w:rPr>
      </w:pPr>
    </w:p>
    <w:p w14:paraId="56DFDAAB" w14:textId="77777777" w:rsidR="002D5514" w:rsidRPr="003962AC" w:rsidRDefault="002D5514">
      <w:pPr>
        <w:rPr>
          <w:rFonts w:ascii="ＭＳ 明朝" w:hAnsi="ＭＳ 明朝"/>
          <w:szCs w:val="21"/>
        </w:rPr>
      </w:pPr>
    </w:p>
    <w:p w14:paraId="64D4B8C5" w14:textId="77777777" w:rsidR="002D5514" w:rsidRPr="003962AC" w:rsidRDefault="002D5514">
      <w:pPr>
        <w:rPr>
          <w:rFonts w:ascii="ＭＳ 明朝" w:hAnsi="ＭＳ 明朝"/>
          <w:szCs w:val="21"/>
        </w:rPr>
      </w:pPr>
    </w:p>
    <w:p w14:paraId="4FC157EC" w14:textId="77777777" w:rsidR="002D5514" w:rsidRPr="003962AC" w:rsidRDefault="002D5514">
      <w:pPr>
        <w:rPr>
          <w:rFonts w:ascii="ＭＳ 明朝" w:hAnsi="ＭＳ 明朝"/>
          <w:szCs w:val="21"/>
        </w:rPr>
      </w:pPr>
    </w:p>
    <w:p w14:paraId="4756EA53" w14:textId="77777777" w:rsidR="002D5514" w:rsidRPr="003962AC" w:rsidRDefault="002D5514">
      <w:pPr>
        <w:rPr>
          <w:rFonts w:ascii="ＭＳ 明朝" w:hAnsi="ＭＳ 明朝"/>
          <w:szCs w:val="21"/>
        </w:rPr>
      </w:pPr>
    </w:p>
    <w:p w14:paraId="6C685A13" w14:textId="77777777" w:rsidR="002D5514" w:rsidRPr="003962AC" w:rsidRDefault="002D5514">
      <w:pPr>
        <w:rPr>
          <w:rFonts w:ascii="ＭＳ 明朝" w:hAnsi="ＭＳ 明朝"/>
          <w:szCs w:val="21"/>
        </w:rPr>
      </w:pPr>
    </w:p>
    <w:p w14:paraId="7A5488A1" w14:textId="77777777" w:rsidR="002D5514" w:rsidRPr="003962AC" w:rsidRDefault="002D5514">
      <w:pPr>
        <w:rPr>
          <w:rFonts w:ascii="ＭＳ 明朝" w:hAnsi="ＭＳ 明朝"/>
          <w:szCs w:val="21"/>
        </w:rPr>
      </w:pPr>
    </w:p>
    <w:p w14:paraId="180A80E7" w14:textId="77777777" w:rsidR="002D5514" w:rsidRPr="003962AC" w:rsidRDefault="002D5514">
      <w:pPr>
        <w:rPr>
          <w:rFonts w:ascii="ＭＳ 明朝" w:hAnsi="ＭＳ 明朝"/>
          <w:szCs w:val="21"/>
        </w:rPr>
      </w:pPr>
    </w:p>
    <w:p w14:paraId="65FFCD7F" w14:textId="77777777" w:rsidR="002D5514" w:rsidRPr="003962AC" w:rsidRDefault="002D5514">
      <w:pPr>
        <w:rPr>
          <w:rFonts w:ascii="ＭＳ 明朝" w:hAnsi="ＭＳ 明朝"/>
          <w:szCs w:val="21"/>
        </w:rPr>
      </w:pPr>
    </w:p>
    <w:p w14:paraId="217B6817" w14:textId="77777777" w:rsidR="002D5514" w:rsidRPr="003962AC" w:rsidRDefault="002D5514">
      <w:pPr>
        <w:rPr>
          <w:rFonts w:ascii="ＭＳ 明朝" w:hAnsi="ＭＳ 明朝"/>
          <w:szCs w:val="21"/>
        </w:rPr>
      </w:pPr>
    </w:p>
    <w:p w14:paraId="165503DD" w14:textId="77777777" w:rsidR="002D5514" w:rsidRPr="003962AC" w:rsidRDefault="002D5514">
      <w:pPr>
        <w:rPr>
          <w:rFonts w:ascii="ＭＳ 明朝" w:hAnsi="ＭＳ 明朝"/>
          <w:szCs w:val="21"/>
        </w:rPr>
      </w:pPr>
    </w:p>
    <w:p w14:paraId="5681F007" w14:textId="77777777" w:rsidR="002D5514" w:rsidRPr="003962AC" w:rsidRDefault="002D5514">
      <w:pPr>
        <w:rPr>
          <w:rFonts w:ascii="ＭＳ 明朝" w:hAnsi="ＭＳ 明朝"/>
          <w:szCs w:val="21"/>
        </w:rPr>
      </w:pPr>
    </w:p>
    <w:p w14:paraId="51E225F7" w14:textId="77777777" w:rsidR="002D5514" w:rsidRPr="003962AC" w:rsidRDefault="002D5514">
      <w:pPr>
        <w:rPr>
          <w:rFonts w:ascii="ＭＳ 明朝" w:hAnsi="ＭＳ 明朝"/>
          <w:szCs w:val="21"/>
        </w:rPr>
      </w:pPr>
    </w:p>
    <w:p w14:paraId="6BD7645F" w14:textId="77777777" w:rsidR="002D5514" w:rsidRPr="003962AC" w:rsidRDefault="002D5514">
      <w:pPr>
        <w:rPr>
          <w:rFonts w:ascii="ＭＳ 明朝" w:hAnsi="ＭＳ 明朝"/>
          <w:szCs w:val="21"/>
        </w:rPr>
      </w:pPr>
    </w:p>
    <w:p w14:paraId="41328314" w14:textId="77777777" w:rsidR="002D5514" w:rsidRPr="003962AC" w:rsidRDefault="002D5514">
      <w:pPr>
        <w:rPr>
          <w:rFonts w:ascii="ＭＳ 明朝" w:hAnsi="ＭＳ 明朝"/>
          <w:szCs w:val="21"/>
        </w:rPr>
      </w:pPr>
    </w:p>
    <w:p w14:paraId="49DB65C4" w14:textId="77777777" w:rsidR="002D5514" w:rsidRPr="003962AC" w:rsidRDefault="002D5514">
      <w:pPr>
        <w:rPr>
          <w:rFonts w:ascii="ＭＳ 明朝" w:hAnsi="ＭＳ 明朝"/>
          <w:szCs w:val="21"/>
        </w:rPr>
      </w:pPr>
    </w:p>
    <w:p w14:paraId="00DBDF55" w14:textId="77777777" w:rsidR="002D5514" w:rsidRPr="003962AC" w:rsidRDefault="002D5514">
      <w:pPr>
        <w:rPr>
          <w:rFonts w:ascii="ＭＳ 明朝" w:hAnsi="ＭＳ 明朝"/>
          <w:szCs w:val="21"/>
        </w:rPr>
      </w:pPr>
    </w:p>
    <w:p w14:paraId="0E136C2A" w14:textId="77777777" w:rsidR="002D5514" w:rsidRPr="003962AC" w:rsidRDefault="002D5514">
      <w:pPr>
        <w:rPr>
          <w:rFonts w:ascii="ＭＳ 明朝" w:hAnsi="ＭＳ 明朝"/>
          <w:szCs w:val="21"/>
        </w:rPr>
      </w:pPr>
    </w:p>
    <w:p w14:paraId="1A294826" w14:textId="77777777" w:rsidR="002D5514" w:rsidRPr="003962AC" w:rsidRDefault="002D5514">
      <w:pPr>
        <w:rPr>
          <w:rFonts w:ascii="ＭＳ 明朝" w:hAnsi="ＭＳ 明朝"/>
          <w:szCs w:val="21"/>
        </w:rPr>
      </w:pPr>
    </w:p>
    <w:p w14:paraId="3CC1A452" w14:textId="77777777" w:rsidR="002D5514" w:rsidRPr="003962AC" w:rsidRDefault="002D5514">
      <w:pPr>
        <w:rPr>
          <w:rFonts w:ascii="ＭＳ 明朝" w:hAnsi="ＭＳ 明朝"/>
          <w:szCs w:val="21"/>
        </w:rPr>
      </w:pPr>
    </w:p>
    <w:p w14:paraId="2A30AF37" w14:textId="77777777" w:rsidR="00B42B5E" w:rsidRDefault="00B42B5E">
      <w:pPr>
        <w:ind w:right="960"/>
        <w:outlineLvl w:val="0"/>
        <w:rPr>
          <w:rFonts w:ascii="ＭＳ ゴシック" w:eastAsia="ＭＳ ゴシック" w:hAnsi="ＭＳ ゴシック"/>
          <w:b/>
          <w:szCs w:val="21"/>
        </w:rPr>
      </w:pPr>
    </w:p>
    <w:p w14:paraId="5F4EC752" w14:textId="77777777" w:rsidR="00B42B5E" w:rsidRDefault="00B42B5E">
      <w:pPr>
        <w:ind w:right="960"/>
        <w:outlineLvl w:val="0"/>
        <w:rPr>
          <w:rFonts w:ascii="ＭＳ ゴシック" w:eastAsia="ＭＳ ゴシック" w:hAnsi="ＭＳ ゴシック"/>
          <w:b/>
          <w:szCs w:val="21"/>
        </w:rPr>
      </w:pPr>
    </w:p>
    <w:p w14:paraId="419A366E" w14:textId="622052D8" w:rsidR="002D5514" w:rsidRPr="003962AC" w:rsidRDefault="002D5514">
      <w:pPr>
        <w:ind w:right="960"/>
        <w:outlineLvl w:val="0"/>
        <w:rPr>
          <w:rFonts w:ascii="ＭＳ ゴシック" w:eastAsia="ＭＳ ゴシック" w:hAnsi="ＭＳ ゴシック"/>
          <w:b/>
          <w:szCs w:val="21"/>
        </w:rPr>
      </w:pPr>
      <w:r w:rsidRPr="003962AC">
        <w:rPr>
          <w:rFonts w:ascii="ＭＳ ゴシック" w:eastAsia="ＭＳ ゴシック" w:hAnsi="ＭＳ ゴシック" w:hint="eastAsia"/>
          <w:b/>
          <w:szCs w:val="21"/>
        </w:rPr>
        <w:t>４　利用料金</w:t>
      </w:r>
    </w:p>
    <w:p w14:paraId="54270136" w14:textId="77777777" w:rsidR="002D5514" w:rsidRPr="003962AC" w:rsidRDefault="00EC116D" w:rsidP="00144C22">
      <w:pPr>
        <w:ind w:leftChars="68" w:left="240" w:hangingChars="46" w:hanging="97"/>
        <w:jc w:val="left"/>
        <w:rPr>
          <w:rFonts w:ascii="ＭＳ 明朝" w:hAnsi="ＭＳ 明朝"/>
          <w:szCs w:val="21"/>
        </w:rPr>
      </w:pPr>
      <w:r w:rsidRPr="003962AC">
        <w:rPr>
          <w:rFonts w:ascii="ＭＳ 明朝" w:hAnsi="ＭＳ 明朝" w:hint="eastAsia"/>
          <w:szCs w:val="21"/>
        </w:rPr>
        <w:t>当施設が提供するサービスの利用料金は下記のとおりです。</w:t>
      </w:r>
    </w:p>
    <w:p w14:paraId="776659FE" w14:textId="77777777" w:rsidR="002D5514" w:rsidRPr="003962AC" w:rsidRDefault="002D5514">
      <w:pPr>
        <w:jc w:val="left"/>
        <w:rPr>
          <w:rFonts w:ascii="ＭＳ 明朝" w:hAnsi="ＭＳ 明朝"/>
          <w:szCs w:val="21"/>
        </w:rPr>
      </w:pPr>
      <w:r w:rsidRPr="003962AC">
        <w:rPr>
          <w:rFonts w:ascii="ＭＳ 明朝" w:hAnsi="ＭＳ 明朝" w:hint="eastAsia"/>
          <w:szCs w:val="21"/>
        </w:rPr>
        <w:t xml:space="preserve">①　</w:t>
      </w:r>
      <w:r w:rsidR="00EC116D" w:rsidRPr="003962AC">
        <w:rPr>
          <w:rFonts w:ascii="ＭＳ 明朝" w:hAnsi="ＭＳ 明朝" w:hint="eastAsia"/>
          <w:szCs w:val="21"/>
        </w:rPr>
        <w:t>介護給付対象サービス</w:t>
      </w:r>
    </w:p>
    <w:p w14:paraId="2C975C43" w14:textId="77777777" w:rsidR="002D5514" w:rsidRPr="003962AC" w:rsidRDefault="00B0234F" w:rsidP="003C4132">
      <w:pPr>
        <w:ind w:leftChars="202" w:left="424" w:firstLineChars="50" w:firstLine="105"/>
        <w:jc w:val="left"/>
        <w:rPr>
          <w:rFonts w:ascii="ＭＳ 明朝" w:hAnsi="ＭＳ 明朝"/>
          <w:szCs w:val="21"/>
        </w:rPr>
      </w:pPr>
      <w:r w:rsidRPr="003962AC">
        <w:rPr>
          <w:rFonts w:ascii="ＭＳ 明朝" w:hAnsi="ＭＳ 明朝" w:hint="eastAsia"/>
          <w:szCs w:val="21"/>
        </w:rPr>
        <w:t>施設が提供する</w:t>
      </w:r>
      <w:r w:rsidR="002C3061" w:rsidRPr="003962AC">
        <w:rPr>
          <w:rFonts w:ascii="ＭＳ 明朝" w:hAnsi="ＭＳ 明朝" w:hint="eastAsia"/>
          <w:szCs w:val="21"/>
        </w:rPr>
        <w:t>指定介護福祉施設</w:t>
      </w:r>
      <w:r w:rsidRPr="003962AC">
        <w:rPr>
          <w:rFonts w:ascii="ＭＳ 明朝" w:hAnsi="ＭＳ 明朝" w:hint="eastAsia"/>
          <w:szCs w:val="21"/>
        </w:rPr>
        <w:t>サービスを利用した場合にお支払いいただく金額は、</w:t>
      </w:r>
      <w:r w:rsidR="002C3061" w:rsidRPr="003962AC">
        <w:rPr>
          <w:rFonts w:ascii="ＭＳ 明朝" w:hAnsi="ＭＳ 明朝" w:hint="eastAsia"/>
          <w:szCs w:val="21"/>
        </w:rPr>
        <w:t>厚生労働大臣が定めた下記の金額を基準とし、自治体が決定する介護保険負担割合証の負担割合の額となります</w:t>
      </w:r>
      <w:r w:rsidR="008A3481" w:rsidRPr="003962AC">
        <w:rPr>
          <w:rFonts w:ascii="ＭＳ 明朝" w:hAnsi="ＭＳ 明朝" w:hint="eastAsia"/>
          <w:szCs w:val="21"/>
        </w:rPr>
        <w:t>。</w:t>
      </w:r>
    </w:p>
    <w:p w14:paraId="45BB3AE6" w14:textId="77777777" w:rsidR="00E25E21" w:rsidRPr="003962AC" w:rsidRDefault="00E25E21" w:rsidP="00E25E21">
      <w:pPr>
        <w:jc w:val="left"/>
        <w:rPr>
          <w:rFonts w:ascii="ＭＳ 明朝" w:hAnsi="ＭＳ 明朝"/>
          <w:szCs w:val="21"/>
        </w:rPr>
      </w:pPr>
      <w:r w:rsidRPr="003962AC">
        <w:rPr>
          <w:rFonts w:ascii="ＭＳ 明朝" w:hAnsi="ＭＳ 明朝" w:hint="eastAsia"/>
          <w:szCs w:val="21"/>
        </w:rPr>
        <w:t>【基本サービス費】</w:t>
      </w:r>
    </w:p>
    <w:tbl>
      <w:tblPr>
        <w:tblW w:w="95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6"/>
        <w:gridCol w:w="1356"/>
        <w:gridCol w:w="1356"/>
        <w:gridCol w:w="1356"/>
        <w:gridCol w:w="1356"/>
        <w:gridCol w:w="1356"/>
      </w:tblGrid>
      <w:tr w:rsidR="002D5514" w:rsidRPr="00C951FF" w14:paraId="0FADDCC3" w14:textId="77777777" w:rsidTr="00E83EF5">
        <w:trPr>
          <w:trHeight w:val="501"/>
          <w:jc w:val="center"/>
        </w:trPr>
        <w:tc>
          <w:tcPr>
            <w:tcW w:w="2766" w:type="dxa"/>
            <w:tcBorders>
              <w:top w:val="single" w:sz="12" w:space="0" w:color="auto"/>
              <w:left w:val="single" w:sz="12" w:space="0" w:color="auto"/>
              <w:bottom w:val="single" w:sz="12" w:space="0" w:color="auto"/>
              <w:right w:val="single" w:sz="12" w:space="0" w:color="auto"/>
            </w:tcBorders>
            <w:vAlign w:val="center"/>
          </w:tcPr>
          <w:p w14:paraId="3ACF6B1D" w14:textId="77777777" w:rsidR="002D5514" w:rsidRPr="00C951FF" w:rsidRDefault="002D5514">
            <w:pPr>
              <w:jc w:val="center"/>
              <w:rPr>
                <w:rFonts w:ascii="ＭＳ 明朝" w:hAnsi="ＭＳ 明朝"/>
                <w:szCs w:val="21"/>
              </w:rPr>
            </w:pPr>
            <w:r w:rsidRPr="00C951FF">
              <w:rPr>
                <w:rFonts w:ascii="ＭＳ 明朝" w:hAnsi="ＭＳ 明朝" w:hint="eastAsia"/>
                <w:szCs w:val="21"/>
              </w:rPr>
              <w:t>要介護度</w:t>
            </w:r>
          </w:p>
        </w:tc>
        <w:tc>
          <w:tcPr>
            <w:tcW w:w="1356" w:type="dxa"/>
            <w:tcBorders>
              <w:top w:val="single" w:sz="12" w:space="0" w:color="auto"/>
              <w:left w:val="single" w:sz="12" w:space="0" w:color="auto"/>
              <w:bottom w:val="single" w:sz="12" w:space="0" w:color="auto"/>
              <w:right w:val="nil"/>
            </w:tcBorders>
            <w:vAlign w:val="center"/>
          </w:tcPr>
          <w:p w14:paraId="424CFE0B" w14:textId="77777777" w:rsidR="002D5514" w:rsidRPr="00C951FF" w:rsidRDefault="002D5514">
            <w:pPr>
              <w:jc w:val="center"/>
              <w:rPr>
                <w:rFonts w:ascii="ＭＳ 明朝" w:hAnsi="ＭＳ 明朝"/>
                <w:szCs w:val="21"/>
              </w:rPr>
            </w:pPr>
            <w:r w:rsidRPr="00C951FF">
              <w:rPr>
                <w:rFonts w:ascii="ＭＳ 明朝" w:hAnsi="ＭＳ 明朝" w:hint="eastAsia"/>
                <w:szCs w:val="21"/>
              </w:rPr>
              <w:t>要介護１</w:t>
            </w:r>
          </w:p>
        </w:tc>
        <w:tc>
          <w:tcPr>
            <w:tcW w:w="1356" w:type="dxa"/>
            <w:tcBorders>
              <w:top w:val="single" w:sz="12" w:space="0" w:color="auto"/>
              <w:bottom w:val="single" w:sz="12" w:space="0" w:color="auto"/>
              <w:right w:val="nil"/>
            </w:tcBorders>
            <w:vAlign w:val="center"/>
          </w:tcPr>
          <w:p w14:paraId="1EBAC2EA" w14:textId="77777777" w:rsidR="002D5514" w:rsidRPr="00C951FF" w:rsidRDefault="002D5514">
            <w:pPr>
              <w:jc w:val="center"/>
              <w:rPr>
                <w:rFonts w:ascii="ＭＳ 明朝" w:hAnsi="ＭＳ 明朝"/>
                <w:szCs w:val="21"/>
              </w:rPr>
            </w:pPr>
            <w:r w:rsidRPr="00C951FF">
              <w:rPr>
                <w:rFonts w:ascii="ＭＳ 明朝" w:hAnsi="ＭＳ 明朝" w:hint="eastAsia"/>
                <w:szCs w:val="21"/>
              </w:rPr>
              <w:t>要介護２</w:t>
            </w:r>
          </w:p>
        </w:tc>
        <w:tc>
          <w:tcPr>
            <w:tcW w:w="1356" w:type="dxa"/>
            <w:tcBorders>
              <w:top w:val="single" w:sz="12" w:space="0" w:color="auto"/>
              <w:bottom w:val="single" w:sz="12" w:space="0" w:color="auto"/>
              <w:right w:val="nil"/>
            </w:tcBorders>
            <w:vAlign w:val="center"/>
          </w:tcPr>
          <w:p w14:paraId="7DD45974" w14:textId="77777777" w:rsidR="002D5514" w:rsidRPr="00C951FF" w:rsidRDefault="002D5514">
            <w:pPr>
              <w:jc w:val="center"/>
              <w:rPr>
                <w:rFonts w:ascii="ＭＳ 明朝" w:hAnsi="ＭＳ 明朝"/>
                <w:szCs w:val="21"/>
              </w:rPr>
            </w:pPr>
            <w:r w:rsidRPr="00C951FF">
              <w:rPr>
                <w:rFonts w:ascii="ＭＳ 明朝" w:hAnsi="ＭＳ 明朝" w:hint="eastAsia"/>
                <w:szCs w:val="21"/>
              </w:rPr>
              <w:t>要介護３</w:t>
            </w:r>
          </w:p>
        </w:tc>
        <w:tc>
          <w:tcPr>
            <w:tcW w:w="1356" w:type="dxa"/>
            <w:tcBorders>
              <w:top w:val="single" w:sz="12" w:space="0" w:color="auto"/>
              <w:bottom w:val="single" w:sz="12" w:space="0" w:color="auto"/>
              <w:right w:val="nil"/>
            </w:tcBorders>
            <w:vAlign w:val="center"/>
          </w:tcPr>
          <w:p w14:paraId="5678BE29" w14:textId="77777777" w:rsidR="002D5514" w:rsidRPr="00C951FF" w:rsidRDefault="002D5514">
            <w:pPr>
              <w:jc w:val="center"/>
              <w:rPr>
                <w:rFonts w:ascii="ＭＳ 明朝" w:hAnsi="ＭＳ 明朝"/>
                <w:szCs w:val="21"/>
              </w:rPr>
            </w:pPr>
            <w:r w:rsidRPr="00C951FF">
              <w:rPr>
                <w:rFonts w:ascii="ＭＳ 明朝" w:hAnsi="ＭＳ 明朝" w:hint="eastAsia"/>
                <w:szCs w:val="21"/>
              </w:rPr>
              <w:t>要介護４</w:t>
            </w:r>
          </w:p>
        </w:tc>
        <w:tc>
          <w:tcPr>
            <w:tcW w:w="1356" w:type="dxa"/>
            <w:tcBorders>
              <w:top w:val="single" w:sz="12" w:space="0" w:color="auto"/>
              <w:bottom w:val="single" w:sz="12" w:space="0" w:color="auto"/>
              <w:right w:val="single" w:sz="12" w:space="0" w:color="auto"/>
            </w:tcBorders>
            <w:vAlign w:val="center"/>
          </w:tcPr>
          <w:p w14:paraId="71241105" w14:textId="77777777" w:rsidR="002D5514" w:rsidRPr="00C951FF" w:rsidRDefault="002D5514">
            <w:pPr>
              <w:jc w:val="center"/>
              <w:rPr>
                <w:rFonts w:ascii="ＭＳ 明朝" w:hAnsi="ＭＳ 明朝"/>
                <w:szCs w:val="21"/>
              </w:rPr>
            </w:pPr>
            <w:r w:rsidRPr="00C951FF">
              <w:rPr>
                <w:rFonts w:ascii="ＭＳ 明朝" w:hAnsi="ＭＳ 明朝" w:hint="eastAsia"/>
                <w:szCs w:val="21"/>
              </w:rPr>
              <w:t>要介護５</w:t>
            </w:r>
          </w:p>
        </w:tc>
      </w:tr>
      <w:tr w:rsidR="00B163DF" w:rsidRPr="00E34352" w14:paraId="7972D0D3" w14:textId="77777777" w:rsidTr="00E83EF5">
        <w:tblPrEx>
          <w:tblCellMar>
            <w:left w:w="99" w:type="dxa"/>
            <w:right w:w="99" w:type="dxa"/>
          </w:tblCellMar>
          <w:tblLook w:val="0000" w:firstRow="0" w:lastRow="0" w:firstColumn="0" w:lastColumn="0" w:noHBand="0" w:noVBand="0"/>
        </w:tblPrEx>
        <w:trPr>
          <w:trHeight w:val="884"/>
          <w:jc w:val="center"/>
        </w:trPr>
        <w:tc>
          <w:tcPr>
            <w:tcW w:w="2766" w:type="dxa"/>
            <w:tcBorders>
              <w:top w:val="single" w:sz="12" w:space="0" w:color="auto"/>
              <w:left w:val="single" w:sz="12" w:space="0" w:color="auto"/>
              <w:bottom w:val="single" w:sz="12" w:space="0" w:color="auto"/>
              <w:right w:val="single" w:sz="12" w:space="0" w:color="auto"/>
            </w:tcBorders>
            <w:vAlign w:val="center"/>
          </w:tcPr>
          <w:p w14:paraId="1BFAE6B4" w14:textId="77777777" w:rsidR="00B163DF" w:rsidRPr="00C951FF" w:rsidRDefault="00B163DF">
            <w:pPr>
              <w:spacing w:line="0" w:lineRule="atLeast"/>
              <w:jc w:val="center"/>
              <w:rPr>
                <w:rFonts w:ascii="ＭＳ 明朝" w:hAnsi="ＭＳ 明朝" w:cs="MS-Gothic"/>
                <w:kern w:val="0"/>
                <w:szCs w:val="21"/>
              </w:rPr>
            </w:pPr>
            <w:r w:rsidRPr="00C951FF">
              <w:rPr>
                <w:rFonts w:ascii="ＭＳ 明朝" w:hAnsi="ＭＳ 明朝" w:cs="MS-Gothic" w:hint="eastAsia"/>
                <w:kern w:val="0"/>
                <w:szCs w:val="21"/>
              </w:rPr>
              <w:t>ユニット型介護福祉</w:t>
            </w:r>
          </w:p>
          <w:p w14:paraId="03715445" w14:textId="77777777" w:rsidR="00B163DF" w:rsidRPr="00C951FF" w:rsidRDefault="00B163DF">
            <w:pPr>
              <w:spacing w:line="0" w:lineRule="atLeast"/>
              <w:jc w:val="center"/>
              <w:rPr>
                <w:rFonts w:ascii="ＭＳ 明朝" w:hAnsi="ＭＳ 明朝"/>
                <w:sz w:val="24"/>
              </w:rPr>
            </w:pPr>
            <w:r w:rsidRPr="00C951FF">
              <w:rPr>
                <w:rFonts w:ascii="ＭＳ 明朝" w:hAnsi="ＭＳ 明朝" w:cs="MS-Gothic" w:hint="eastAsia"/>
                <w:kern w:val="0"/>
                <w:szCs w:val="21"/>
              </w:rPr>
              <w:t>施設サービス費</w:t>
            </w:r>
            <w:r w:rsidRPr="00C951FF">
              <w:rPr>
                <w:rFonts w:ascii="ＭＳ 明朝" w:hAnsi="ＭＳ 明朝" w:cs="MS-Gothic"/>
                <w:kern w:val="0"/>
                <w:szCs w:val="21"/>
              </w:rPr>
              <w:t>(</w:t>
            </w:r>
            <w:r w:rsidRPr="00C951FF">
              <w:rPr>
                <w:rFonts w:ascii="ＭＳ 明朝" w:hAnsi="ＭＳ 明朝" w:cs="MS-Gothic" w:hint="eastAsia"/>
                <w:kern w:val="0"/>
                <w:szCs w:val="21"/>
              </w:rPr>
              <w:t>Ⅰ</w:t>
            </w:r>
            <w:r w:rsidRPr="00C951FF">
              <w:rPr>
                <w:rFonts w:ascii="ＭＳ 明朝" w:hAnsi="ＭＳ 明朝" w:cs="MS-Gothic"/>
                <w:kern w:val="0"/>
                <w:szCs w:val="21"/>
              </w:rPr>
              <w:t>)</w:t>
            </w:r>
          </w:p>
          <w:p w14:paraId="2DBA9C7B" w14:textId="77777777" w:rsidR="00B163DF" w:rsidRPr="00C951FF" w:rsidRDefault="00B163DF">
            <w:pPr>
              <w:spacing w:line="0" w:lineRule="atLeast"/>
              <w:jc w:val="center"/>
              <w:rPr>
                <w:rFonts w:ascii="ＭＳ 明朝" w:hAnsi="ＭＳ 明朝"/>
                <w:w w:val="150"/>
                <w:sz w:val="20"/>
                <w:szCs w:val="20"/>
              </w:rPr>
            </w:pPr>
            <w:r w:rsidRPr="00C951FF">
              <w:rPr>
                <w:rFonts w:ascii="ＭＳ 明朝" w:hAnsi="ＭＳ 明朝" w:hint="eastAsia"/>
                <w:w w:val="150"/>
                <w:sz w:val="20"/>
                <w:szCs w:val="20"/>
              </w:rPr>
              <w:t>(1日につき)</w:t>
            </w:r>
          </w:p>
        </w:tc>
        <w:tc>
          <w:tcPr>
            <w:tcW w:w="1356" w:type="dxa"/>
            <w:tcBorders>
              <w:top w:val="single" w:sz="12" w:space="0" w:color="auto"/>
              <w:left w:val="single" w:sz="12" w:space="0" w:color="auto"/>
              <w:bottom w:val="single" w:sz="12" w:space="0" w:color="auto"/>
            </w:tcBorders>
            <w:vAlign w:val="center"/>
          </w:tcPr>
          <w:p w14:paraId="6B11E41C" w14:textId="355DF8C2" w:rsidR="00B163DF" w:rsidRPr="00E34352" w:rsidRDefault="00701409" w:rsidP="00CA160C">
            <w:pPr>
              <w:jc w:val="center"/>
              <w:rPr>
                <w:rFonts w:ascii="ＭＳ 明朝" w:hAnsi="ＭＳ 明朝"/>
                <w:sz w:val="28"/>
                <w:szCs w:val="28"/>
              </w:rPr>
            </w:pPr>
            <w:r w:rsidRPr="00E34352">
              <w:rPr>
                <w:rFonts w:ascii="ＭＳ 明朝" w:hAnsi="ＭＳ 明朝"/>
                <w:sz w:val="28"/>
                <w:szCs w:val="28"/>
              </w:rPr>
              <w:t>6,</w:t>
            </w:r>
            <w:r w:rsidR="00DF2593" w:rsidRPr="00E34352">
              <w:rPr>
                <w:rFonts w:ascii="ＭＳ 明朝" w:hAnsi="ＭＳ 明朝" w:hint="eastAsia"/>
                <w:sz w:val="28"/>
                <w:szCs w:val="28"/>
              </w:rPr>
              <w:t>70</w:t>
            </w:r>
            <w:r w:rsidR="00B163DF" w:rsidRPr="00E34352">
              <w:rPr>
                <w:rFonts w:ascii="ＭＳ 明朝" w:hAnsi="ＭＳ 明朝" w:hint="eastAsia"/>
                <w:sz w:val="28"/>
                <w:szCs w:val="28"/>
              </w:rPr>
              <w:t>0</w:t>
            </w:r>
            <w:r w:rsidR="00B163DF" w:rsidRPr="00E34352">
              <w:rPr>
                <w:rFonts w:ascii="ＭＳ 明朝" w:hAnsi="ＭＳ 明朝" w:hint="eastAsia"/>
                <w:sz w:val="28"/>
                <w:szCs w:val="20"/>
              </w:rPr>
              <w:t>円</w:t>
            </w:r>
          </w:p>
        </w:tc>
        <w:tc>
          <w:tcPr>
            <w:tcW w:w="1356" w:type="dxa"/>
            <w:tcBorders>
              <w:top w:val="single" w:sz="12" w:space="0" w:color="auto"/>
              <w:bottom w:val="single" w:sz="12" w:space="0" w:color="auto"/>
            </w:tcBorders>
            <w:vAlign w:val="center"/>
          </w:tcPr>
          <w:p w14:paraId="286906AD" w14:textId="25AA7A67" w:rsidR="00B163DF" w:rsidRPr="00E34352" w:rsidRDefault="00701409" w:rsidP="00CA160C">
            <w:pPr>
              <w:jc w:val="center"/>
              <w:rPr>
                <w:rFonts w:ascii="ＭＳ 明朝" w:hAnsi="ＭＳ 明朝"/>
                <w:sz w:val="28"/>
                <w:szCs w:val="28"/>
              </w:rPr>
            </w:pPr>
            <w:r w:rsidRPr="00E34352">
              <w:rPr>
                <w:rFonts w:ascii="ＭＳ 明朝" w:hAnsi="ＭＳ 明朝"/>
                <w:sz w:val="28"/>
                <w:szCs w:val="28"/>
              </w:rPr>
              <w:t>7,</w:t>
            </w:r>
            <w:r w:rsidR="00DF2593" w:rsidRPr="00E34352">
              <w:rPr>
                <w:rFonts w:ascii="ＭＳ 明朝" w:hAnsi="ＭＳ 明朝" w:hint="eastAsia"/>
                <w:sz w:val="28"/>
                <w:szCs w:val="28"/>
              </w:rPr>
              <w:t>4</w:t>
            </w:r>
            <w:r w:rsidRPr="00E34352">
              <w:rPr>
                <w:rFonts w:ascii="ＭＳ 明朝" w:hAnsi="ＭＳ 明朝"/>
                <w:sz w:val="28"/>
                <w:szCs w:val="28"/>
              </w:rPr>
              <w:t>0</w:t>
            </w:r>
            <w:r w:rsidR="00B163DF" w:rsidRPr="00E34352">
              <w:rPr>
                <w:rFonts w:ascii="ＭＳ 明朝" w:hAnsi="ＭＳ 明朝" w:hint="eastAsia"/>
                <w:sz w:val="28"/>
                <w:szCs w:val="28"/>
              </w:rPr>
              <w:t>0</w:t>
            </w:r>
            <w:r w:rsidR="00B163DF" w:rsidRPr="00E34352">
              <w:rPr>
                <w:rFonts w:ascii="ＭＳ 明朝" w:hAnsi="ＭＳ 明朝" w:hint="eastAsia"/>
                <w:sz w:val="28"/>
                <w:szCs w:val="20"/>
              </w:rPr>
              <w:t>円</w:t>
            </w:r>
          </w:p>
        </w:tc>
        <w:tc>
          <w:tcPr>
            <w:tcW w:w="1356" w:type="dxa"/>
            <w:tcBorders>
              <w:top w:val="single" w:sz="12" w:space="0" w:color="auto"/>
              <w:bottom w:val="single" w:sz="12" w:space="0" w:color="auto"/>
            </w:tcBorders>
            <w:vAlign w:val="center"/>
          </w:tcPr>
          <w:p w14:paraId="6031E21A" w14:textId="6E3A3F25" w:rsidR="00B163DF" w:rsidRPr="00E34352" w:rsidRDefault="00054344" w:rsidP="00CA160C">
            <w:pPr>
              <w:jc w:val="center"/>
              <w:rPr>
                <w:rFonts w:ascii="ＭＳ 明朝" w:hAnsi="ＭＳ 明朝"/>
                <w:sz w:val="28"/>
                <w:szCs w:val="28"/>
              </w:rPr>
            </w:pPr>
            <w:r w:rsidRPr="00E34352">
              <w:rPr>
                <w:rFonts w:ascii="ＭＳ 明朝" w:hAnsi="ＭＳ 明朝" w:hint="eastAsia"/>
                <w:sz w:val="28"/>
                <w:szCs w:val="28"/>
              </w:rPr>
              <w:t>8</w:t>
            </w:r>
            <w:r w:rsidR="00701409" w:rsidRPr="00E34352">
              <w:rPr>
                <w:rFonts w:ascii="ＭＳ 明朝" w:hAnsi="ＭＳ 明朝"/>
                <w:sz w:val="28"/>
                <w:szCs w:val="28"/>
              </w:rPr>
              <w:t>,</w:t>
            </w:r>
            <w:r w:rsidRPr="00E34352">
              <w:rPr>
                <w:rFonts w:ascii="ＭＳ 明朝" w:hAnsi="ＭＳ 明朝" w:hint="eastAsia"/>
                <w:sz w:val="28"/>
                <w:szCs w:val="28"/>
              </w:rPr>
              <w:t>150</w:t>
            </w:r>
            <w:r w:rsidR="00B163DF" w:rsidRPr="00E34352">
              <w:rPr>
                <w:rFonts w:ascii="ＭＳ 明朝" w:hAnsi="ＭＳ 明朝" w:hint="eastAsia"/>
                <w:sz w:val="28"/>
                <w:szCs w:val="20"/>
              </w:rPr>
              <w:t>円</w:t>
            </w:r>
          </w:p>
        </w:tc>
        <w:tc>
          <w:tcPr>
            <w:tcW w:w="1356" w:type="dxa"/>
            <w:tcBorders>
              <w:top w:val="single" w:sz="12" w:space="0" w:color="auto"/>
              <w:bottom w:val="single" w:sz="12" w:space="0" w:color="auto"/>
            </w:tcBorders>
            <w:vAlign w:val="center"/>
          </w:tcPr>
          <w:p w14:paraId="74BBF5AE" w14:textId="2DA7D4B6" w:rsidR="00B163DF" w:rsidRPr="00E34352" w:rsidRDefault="00701409" w:rsidP="00701409">
            <w:pPr>
              <w:jc w:val="center"/>
              <w:rPr>
                <w:rFonts w:ascii="ＭＳ 明朝" w:hAnsi="ＭＳ 明朝"/>
                <w:sz w:val="28"/>
                <w:szCs w:val="28"/>
              </w:rPr>
            </w:pPr>
            <w:r w:rsidRPr="00E34352">
              <w:rPr>
                <w:rFonts w:ascii="ＭＳ 明朝" w:hAnsi="ＭＳ 明朝"/>
                <w:sz w:val="28"/>
                <w:szCs w:val="28"/>
              </w:rPr>
              <w:t>8,</w:t>
            </w:r>
            <w:r w:rsidR="00054344" w:rsidRPr="00E34352">
              <w:rPr>
                <w:rFonts w:ascii="ＭＳ 明朝" w:hAnsi="ＭＳ 明朝" w:hint="eastAsia"/>
                <w:sz w:val="28"/>
                <w:szCs w:val="28"/>
              </w:rPr>
              <w:t>86</w:t>
            </w:r>
            <w:r w:rsidR="00B163DF" w:rsidRPr="00E34352">
              <w:rPr>
                <w:rFonts w:ascii="ＭＳ 明朝" w:hAnsi="ＭＳ 明朝"/>
                <w:sz w:val="28"/>
                <w:szCs w:val="28"/>
              </w:rPr>
              <w:t>0</w:t>
            </w:r>
            <w:r w:rsidR="00B163DF" w:rsidRPr="00E34352">
              <w:rPr>
                <w:rFonts w:ascii="ＭＳ 明朝" w:hAnsi="ＭＳ 明朝" w:hint="eastAsia"/>
                <w:sz w:val="28"/>
                <w:szCs w:val="20"/>
              </w:rPr>
              <w:t>円</w:t>
            </w:r>
          </w:p>
        </w:tc>
        <w:tc>
          <w:tcPr>
            <w:tcW w:w="1356" w:type="dxa"/>
            <w:tcBorders>
              <w:top w:val="single" w:sz="12" w:space="0" w:color="auto"/>
              <w:bottom w:val="single" w:sz="12" w:space="0" w:color="auto"/>
              <w:right w:val="single" w:sz="12" w:space="0" w:color="auto"/>
            </w:tcBorders>
            <w:vAlign w:val="center"/>
          </w:tcPr>
          <w:p w14:paraId="69CD062D" w14:textId="6CD94E92" w:rsidR="00B163DF" w:rsidRPr="00E34352" w:rsidRDefault="00701409" w:rsidP="00701409">
            <w:pPr>
              <w:jc w:val="center"/>
              <w:rPr>
                <w:rFonts w:ascii="ＭＳ 明朝" w:hAnsi="ＭＳ 明朝"/>
                <w:sz w:val="28"/>
                <w:szCs w:val="28"/>
              </w:rPr>
            </w:pPr>
            <w:r w:rsidRPr="00E34352">
              <w:rPr>
                <w:rFonts w:ascii="ＭＳ 明朝" w:hAnsi="ＭＳ 明朝"/>
                <w:sz w:val="28"/>
                <w:szCs w:val="28"/>
              </w:rPr>
              <w:t>9,</w:t>
            </w:r>
            <w:r w:rsidR="00054344" w:rsidRPr="00E34352">
              <w:rPr>
                <w:rFonts w:ascii="ＭＳ 明朝" w:hAnsi="ＭＳ 明朝" w:hint="eastAsia"/>
                <w:sz w:val="28"/>
                <w:szCs w:val="28"/>
              </w:rPr>
              <w:t>55</w:t>
            </w:r>
            <w:r w:rsidR="00B163DF" w:rsidRPr="00E34352">
              <w:rPr>
                <w:rFonts w:ascii="ＭＳ 明朝" w:hAnsi="ＭＳ 明朝" w:hint="eastAsia"/>
                <w:sz w:val="28"/>
                <w:szCs w:val="28"/>
              </w:rPr>
              <w:t>0</w:t>
            </w:r>
            <w:r w:rsidR="00B163DF" w:rsidRPr="00E34352">
              <w:rPr>
                <w:rFonts w:ascii="ＭＳ 明朝" w:hAnsi="ＭＳ 明朝" w:hint="eastAsia"/>
                <w:sz w:val="28"/>
                <w:szCs w:val="20"/>
              </w:rPr>
              <w:t>円</w:t>
            </w:r>
          </w:p>
        </w:tc>
      </w:tr>
    </w:tbl>
    <w:p w14:paraId="44C21EBF" w14:textId="1BEF7CDC" w:rsidR="002D5514" w:rsidRPr="00C951FF" w:rsidRDefault="002D5514">
      <w:pPr>
        <w:spacing w:beforeLines="20" w:before="72"/>
        <w:jc w:val="left"/>
        <w:rPr>
          <w:rFonts w:ascii="ＭＳ 明朝" w:hAnsi="ＭＳ 明朝"/>
          <w:szCs w:val="21"/>
        </w:rPr>
      </w:pPr>
      <w:r w:rsidRPr="00C951FF">
        <w:rPr>
          <w:rFonts w:ascii="ＭＳ 明朝" w:hAnsi="ＭＳ 明朝" w:hint="eastAsia"/>
          <w:sz w:val="24"/>
        </w:rPr>
        <w:t>【</w:t>
      </w:r>
      <w:r w:rsidRPr="00C951FF">
        <w:rPr>
          <w:rFonts w:ascii="ＭＳ 明朝" w:hAnsi="ＭＳ 明朝" w:hint="eastAsia"/>
          <w:szCs w:val="21"/>
        </w:rPr>
        <w:t xml:space="preserve"> 加算 】</w:t>
      </w:r>
      <w:r w:rsidR="00E020E5" w:rsidRPr="00C951FF">
        <w:rPr>
          <w:rFonts w:ascii="ＭＳ 明朝" w:hAnsi="ＭＳ 明朝" w:hint="eastAsia"/>
          <w:szCs w:val="21"/>
        </w:rPr>
        <w:t>※下記のサービスの提供を受けた場合は別に加算となります。</w:t>
      </w:r>
    </w:p>
    <w:tbl>
      <w:tblPr>
        <w:tblW w:w="95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3"/>
        <w:gridCol w:w="1978"/>
        <w:gridCol w:w="5875"/>
      </w:tblGrid>
      <w:tr w:rsidR="002D5514" w:rsidRPr="00C951FF" w14:paraId="2381CC29" w14:textId="77777777" w:rsidTr="003378F6">
        <w:trPr>
          <w:trHeight w:val="321"/>
          <w:jc w:val="center"/>
        </w:trPr>
        <w:tc>
          <w:tcPr>
            <w:tcW w:w="1703" w:type="dxa"/>
            <w:tcBorders>
              <w:top w:val="single" w:sz="4" w:space="0" w:color="auto"/>
              <w:left w:val="single" w:sz="4" w:space="0" w:color="auto"/>
              <w:bottom w:val="single" w:sz="4" w:space="0" w:color="auto"/>
              <w:right w:val="single" w:sz="4" w:space="0" w:color="auto"/>
            </w:tcBorders>
            <w:vAlign w:val="center"/>
          </w:tcPr>
          <w:p w14:paraId="66225509" w14:textId="77777777" w:rsidR="002D5514" w:rsidRPr="00C951FF" w:rsidRDefault="002D5514">
            <w:pPr>
              <w:spacing w:line="0" w:lineRule="atLeast"/>
              <w:jc w:val="center"/>
              <w:rPr>
                <w:rFonts w:ascii="ＭＳ 明朝" w:hAnsi="ＭＳ 明朝"/>
                <w:szCs w:val="21"/>
              </w:rPr>
            </w:pPr>
            <w:r w:rsidRPr="00C951FF">
              <w:rPr>
                <w:rFonts w:ascii="ＭＳ 明朝" w:hAnsi="ＭＳ 明朝" w:hint="eastAsia"/>
                <w:szCs w:val="21"/>
              </w:rPr>
              <w:t>加算の種類</w:t>
            </w:r>
          </w:p>
        </w:tc>
        <w:tc>
          <w:tcPr>
            <w:tcW w:w="1978" w:type="dxa"/>
            <w:tcBorders>
              <w:top w:val="single" w:sz="4" w:space="0" w:color="auto"/>
              <w:left w:val="single" w:sz="4" w:space="0" w:color="auto"/>
              <w:bottom w:val="nil"/>
              <w:right w:val="single" w:sz="4" w:space="0" w:color="auto"/>
            </w:tcBorders>
            <w:vAlign w:val="center"/>
          </w:tcPr>
          <w:p w14:paraId="4E251754" w14:textId="77777777" w:rsidR="002D5514" w:rsidRPr="00C951FF" w:rsidRDefault="002D5514">
            <w:pPr>
              <w:spacing w:line="0" w:lineRule="atLeast"/>
              <w:jc w:val="center"/>
              <w:rPr>
                <w:rFonts w:ascii="ＭＳ 明朝" w:hAnsi="ＭＳ 明朝"/>
                <w:szCs w:val="21"/>
              </w:rPr>
            </w:pPr>
            <w:r w:rsidRPr="00C951FF">
              <w:rPr>
                <w:rFonts w:ascii="ＭＳ 明朝" w:hAnsi="ＭＳ 明朝" w:hint="eastAsia"/>
                <w:szCs w:val="21"/>
              </w:rPr>
              <w:t>加算額</w:t>
            </w:r>
          </w:p>
        </w:tc>
        <w:tc>
          <w:tcPr>
            <w:tcW w:w="5875" w:type="dxa"/>
            <w:tcBorders>
              <w:top w:val="single" w:sz="4" w:space="0" w:color="auto"/>
              <w:left w:val="single" w:sz="4" w:space="0" w:color="auto"/>
              <w:bottom w:val="single" w:sz="4" w:space="0" w:color="auto"/>
              <w:right w:val="single" w:sz="4" w:space="0" w:color="auto"/>
            </w:tcBorders>
            <w:vAlign w:val="center"/>
          </w:tcPr>
          <w:p w14:paraId="7FFCE247" w14:textId="77777777" w:rsidR="002D5514" w:rsidRPr="00C951FF" w:rsidRDefault="002D5514">
            <w:pPr>
              <w:spacing w:line="0" w:lineRule="atLeast"/>
              <w:jc w:val="center"/>
              <w:rPr>
                <w:rFonts w:ascii="ＭＳ 明朝" w:hAnsi="ＭＳ 明朝"/>
                <w:szCs w:val="21"/>
              </w:rPr>
            </w:pPr>
            <w:r w:rsidRPr="00C951FF">
              <w:rPr>
                <w:rFonts w:ascii="ＭＳ 明朝" w:hAnsi="ＭＳ 明朝" w:hint="eastAsia"/>
                <w:szCs w:val="21"/>
              </w:rPr>
              <w:t>加算の要件</w:t>
            </w:r>
          </w:p>
        </w:tc>
      </w:tr>
      <w:tr w:rsidR="00C978FA" w:rsidRPr="00C951FF" w14:paraId="18441472" w14:textId="77777777" w:rsidTr="00136434">
        <w:trPr>
          <w:trHeight w:val="9398"/>
          <w:jc w:val="center"/>
        </w:trPr>
        <w:tc>
          <w:tcPr>
            <w:tcW w:w="1703" w:type="dxa"/>
            <w:tcBorders>
              <w:top w:val="single" w:sz="4" w:space="0" w:color="auto"/>
              <w:left w:val="single" w:sz="4" w:space="0" w:color="auto"/>
              <w:right w:val="single" w:sz="4" w:space="0" w:color="auto"/>
            </w:tcBorders>
            <w:vAlign w:val="center"/>
          </w:tcPr>
          <w:p w14:paraId="4581F8DE" w14:textId="77777777" w:rsidR="00C978FA" w:rsidRPr="00C951FF" w:rsidRDefault="00C978FA">
            <w:pPr>
              <w:spacing w:line="0" w:lineRule="atLeast"/>
              <w:jc w:val="center"/>
              <w:rPr>
                <w:rFonts w:asciiTheme="minorEastAsia" w:eastAsiaTheme="minorEastAsia" w:hAnsiTheme="minorEastAsia"/>
                <w:sz w:val="22"/>
                <w:szCs w:val="21"/>
              </w:rPr>
            </w:pPr>
            <w:r w:rsidRPr="00C951FF">
              <w:rPr>
                <w:rFonts w:asciiTheme="minorEastAsia" w:eastAsiaTheme="minorEastAsia" w:hAnsiTheme="minorEastAsia" w:hint="eastAsia"/>
                <w:sz w:val="22"/>
                <w:szCs w:val="21"/>
              </w:rPr>
              <w:t>日常生活継続</w:t>
            </w:r>
          </w:p>
          <w:p w14:paraId="26352A6D" w14:textId="77777777" w:rsidR="00C978FA" w:rsidRPr="00C951FF" w:rsidRDefault="00C978FA" w:rsidP="0066239B">
            <w:pPr>
              <w:spacing w:line="0" w:lineRule="atLeast"/>
              <w:jc w:val="center"/>
              <w:rPr>
                <w:rFonts w:asciiTheme="minorEastAsia" w:eastAsiaTheme="minorEastAsia" w:hAnsiTheme="minorEastAsia"/>
                <w:sz w:val="22"/>
                <w:szCs w:val="21"/>
              </w:rPr>
            </w:pPr>
            <w:r w:rsidRPr="00C951FF">
              <w:rPr>
                <w:rFonts w:asciiTheme="minorEastAsia" w:eastAsiaTheme="minorEastAsia" w:hAnsiTheme="minorEastAsia" w:hint="eastAsia"/>
                <w:sz w:val="22"/>
                <w:szCs w:val="21"/>
              </w:rPr>
              <w:t>支</w:t>
            </w:r>
            <w:r w:rsidRPr="00C951FF">
              <w:rPr>
                <w:rFonts w:asciiTheme="minorEastAsia" w:eastAsiaTheme="minorEastAsia" w:hAnsiTheme="minorEastAsia"/>
                <w:sz w:val="22"/>
                <w:szCs w:val="21"/>
              </w:rPr>
              <w:t>援加算</w:t>
            </w:r>
          </w:p>
        </w:tc>
        <w:tc>
          <w:tcPr>
            <w:tcW w:w="1978" w:type="dxa"/>
            <w:tcBorders>
              <w:top w:val="single" w:sz="4" w:space="0" w:color="auto"/>
              <w:left w:val="single" w:sz="4" w:space="0" w:color="auto"/>
              <w:right w:val="single" w:sz="4" w:space="0" w:color="auto"/>
            </w:tcBorders>
            <w:vAlign w:val="center"/>
          </w:tcPr>
          <w:p w14:paraId="60A95FE7" w14:textId="77777777" w:rsidR="0066239B" w:rsidRPr="00C951FF" w:rsidRDefault="0066239B" w:rsidP="0066239B">
            <w:pPr>
              <w:spacing w:line="0" w:lineRule="atLeast"/>
              <w:ind w:right="125"/>
              <w:rPr>
                <w:rFonts w:asciiTheme="minorEastAsia" w:eastAsiaTheme="minorEastAsia" w:hAnsiTheme="minorEastAsia"/>
                <w:sz w:val="22"/>
              </w:rPr>
            </w:pPr>
            <w:r w:rsidRPr="00C951FF">
              <w:rPr>
                <w:rFonts w:asciiTheme="minorEastAsia" w:eastAsiaTheme="minorEastAsia" w:hAnsiTheme="minorEastAsia" w:hint="eastAsia"/>
                <w:sz w:val="22"/>
              </w:rPr>
              <w:t>日常生活継続</w:t>
            </w:r>
          </w:p>
          <w:p w14:paraId="5CD1059F" w14:textId="77777777" w:rsidR="00C978FA" w:rsidRPr="00C951FF" w:rsidRDefault="0066239B" w:rsidP="0066239B">
            <w:pPr>
              <w:spacing w:line="0" w:lineRule="atLeast"/>
              <w:ind w:right="125"/>
              <w:rPr>
                <w:rFonts w:asciiTheme="minorEastAsia" w:eastAsiaTheme="minorEastAsia" w:hAnsiTheme="minorEastAsia"/>
                <w:sz w:val="22"/>
              </w:rPr>
            </w:pPr>
            <w:r w:rsidRPr="00C951FF">
              <w:rPr>
                <w:rFonts w:asciiTheme="minorEastAsia" w:eastAsiaTheme="minorEastAsia" w:hAnsiTheme="minorEastAsia" w:hint="eastAsia"/>
                <w:sz w:val="22"/>
              </w:rPr>
              <w:t>支援加算(Ⅱ)</w:t>
            </w:r>
          </w:p>
          <w:p w14:paraId="59D18365" w14:textId="77777777" w:rsidR="0066239B" w:rsidRPr="00C951FF" w:rsidRDefault="0066239B" w:rsidP="0066239B">
            <w:pPr>
              <w:spacing w:line="0" w:lineRule="atLeast"/>
              <w:ind w:right="125"/>
              <w:rPr>
                <w:rFonts w:asciiTheme="minorEastAsia" w:eastAsiaTheme="minorEastAsia" w:hAnsiTheme="minorEastAsia"/>
                <w:sz w:val="22"/>
              </w:rPr>
            </w:pPr>
            <w:r w:rsidRPr="00C951FF">
              <w:rPr>
                <w:rFonts w:asciiTheme="minorEastAsia" w:eastAsiaTheme="minorEastAsia" w:hAnsiTheme="minorEastAsia" w:hint="eastAsia"/>
                <w:sz w:val="22"/>
              </w:rPr>
              <w:t>1日につき</w:t>
            </w:r>
          </w:p>
          <w:p w14:paraId="55AAA357" w14:textId="77777777" w:rsidR="0066239B" w:rsidRPr="00C951FF" w:rsidRDefault="0066239B" w:rsidP="0066239B">
            <w:pPr>
              <w:spacing w:line="0" w:lineRule="atLeast"/>
              <w:ind w:right="125"/>
              <w:jc w:val="right"/>
              <w:rPr>
                <w:rFonts w:asciiTheme="minorEastAsia" w:eastAsiaTheme="minorEastAsia" w:hAnsiTheme="minorEastAsia"/>
                <w:sz w:val="22"/>
              </w:rPr>
            </w:pPr>
            <w:r w:rsidRPr="00C951FF">
              <w:rPr>
                <w:rFonts w:asciiTheme="minorEastAsia" w:eastAsiaTheme="minorEastAsia" w:hAnsiTheme="minorEastAsia" w:hint="eastAsia"/>
                <w:sz w:val="22"/>
              </w:rPr>
              <w:t>460円</w:t>
            </w:r>
          </w:p>
        </w:tc>
        <w:tc>
          <w:tcPr>
            <w:tcW w:w="5875" w:type="dxa"/>
            <w:tcBorders>
              <w:top w:val="nil"/>
              <w:left w:val="single" w:sz="4" w:space="0" w:color="auto"/>
              <w:right w:val="single" w:sz="4" w:space="0" w:color="auto"/>
            </w:tcBorders>
            <w:vAlign w:val="center"/>
          </w:tcPr>
          <w:p w14:paraId="0E491ECB" w14:textId="77777777" w:rsidR="00C978FA" w:rsidRPr="00136434" w:rsidRDefault="00C978FA" w:rsidP="00A8114C">
            <w:pPr>
              <w:autoSpaceDE w:val="0"/>
              <w:autoSpaceDN w:val="0"/>
              <w:adjustRightInd w:val="0"/>
              <w:spacing w:line="0" w:lineRule="atLeast"/>
              <w:ind w:rightChars="-38" w:right="-80"/>
              <w:jc w:val="left"/>
              <w:rPr>
                <w:rFonts w:asciiTheme="minorEastAsia" w:eastAsiaTheme="minorEastAsia" w:hAnsiTheme="minorEastAsia" w:cs="MS-Gothic"/>
                <w:kern w:val="0"/>
                <w:szCs w:val="21"/>
              </w:rPr>
            </w:pPr>
            <w:r w:rsidRPr="00136434">
              <w:rPr>
                <w:rFonts w:asciiTheme="minorEastAsia" w:eastAsiaTheme="minorEastAsia" w:hAnsiTheme="minorEastAsia" w:cs="MS-Gothic" w:hint="eastAsia"/>
                <w:kern w:val="0"/>
                <w:szCs w:val="21"/>
              </w:rPr>
              <w:t>下記①～③共に該当する場合は加算する。</w:t>
            </w:r>
          </w:p>
          <w:p w14:paraId="262F1196" w14:textId="77777777" w:rsidR="00C978FA" w:rsidRPr="00136434" w:rsidRDefault="00C978FA" w:rsidP="00A8114C">
            <w:pPr>
              <w:autoSpaceDE w:val="0"/>
              <w:autoSpaceDN w:val="0"/>
              <w:adjustRightInd w:val="0"/>
              <w:spacing w:line="0" w:lineRule="atLeast"/>
              <w:ind w:left="210" w:rightChars="-38" w:right="-80" w:hangingChars="100" w:hanging="210"/>
              <w:jc w:val="left"/>
              <w:rPr>
                <w:rFonts w:asciiTheme="minorEastAsia" w:eastAsiaTheme="minorEastAsia" w:hAnsiTheme="minorEastAsia" w:cs="MS-Gothic"/>
                <w:kern w:val="0"/>
                <w:szCs w:val="21"/>
              </w:rPr>
            </w:pPr>
            <w:r w:rsidRPr="00136434">
              <w:rPr>
                <w:rFonts w:asciiTheme="minorEastAsia" w:eastAsiaTheme="minorEastAsia" w:hAnsiTheme="minorEastAsia" w:cs="MS-Gothic" w:hint="eastAsia"/>
                <w:kern w:val="0"/>
                <w:szCs w:val="21"/>
              </w:rPr>
              <w:t>①</w:t>
            </w:r>
            <w:r w:rsidRPr="00136434">
              <w:rPr>
                <w:rFonts w:asciiTheme="minorEastAsia" w:eastAsiaTheme="minorEastAsia" w:hAnsiTheme="minorEastAsia" w:hint="eastAsia"/>
                <w:szCs w:val="21"/>
              </w:rPr>
              <w:t>ユニット型介護福祉施設サービス費、ユニット型小規模介護福祉施設サービス費、ユニット型旧措置入所者介護福祉施設サービス費又はユニット型小規模旧措置入所者介護福祉施設サービス費を算定していること。</w:t>
            </w:r>
          </w:p>
          <w:p w14:paraId="76C27809" w14:textId="77777777" w:rsidR="00C978FA" w:rsidRPr="00136434" w:rsidRDefault="00C978FA" w:rsidP="00A8114C">
            <w:pPr>
              <w:autoSpaceDE w:val="0"/>
              <w:autoSpaceDN w:val="0"/>
              <w:adjustRightInd w:val="0"/>
              <w:spacing w:line="0" w:lineRule="atLeast"/>
              <w:ind w:left="210" w:rightChars="-38" w:right="-80" w:hangingChars="100" w:hanging="210"/>
              <w:jc w:val="left"/>
              <w:rPr>
                <w:rFonts w:asciiTheme="minorEastAsia" w:eastAsiaTheme="minorEastAsia" w:hAnsiTheme="minorEastAsia"/>
                <w:szCs w:val="21"/>
              </w:rPr>
            </w:pPr>
            <w:r w:rsidRPr="00136434">
              <w:rPr>
                <w:rFonts w:asciiTheme="minorEastAsia" w:eastAsiaTheme="minorEastAsia" w:hAnsiTheme="minorEastAsia" w:cs="MS-Gothic" w:hint="eastAsia"/>
                <w:kern w:val="0"/>
                <w:szCs w:val="21"/>
              </w:rPr>
              <w:t>②</w:t>
            </w:r>
            <w:r w:rsidRPr="00136434">
              <w:rPr>
                <w:rFonts w:asciiTheme="minorEastAsia" w:eastAsiaTheme="minorEastAsia" w:hAnsiTheme="minorEastAsia"/>
                <w:szCs w:val="21"/>
              </w:rPr>
              <w:t>次のいずれかに該当すること。</w:t>
            </w:r>
          </w:p>
          <w:p w14:paraId="1D83FB97" w14:textId="19404FB3" w:rsidR="00C978FA" w:rsidRPr="00136434" w:rsidRDefault="00C978FA" w:rsidP="00A8114C">
            <w:pPr>
              <w:autoSpaceDE w:val="0"/>
              <w:autoSpaceDN w:val="0"/>
              <w:adjustRightInd w:val="0"/>
              <w:spacing w:line="0" w:lineRule="atLeast"/>
              <w:ind w:left="210" w:rightChars="-38" w:right="-80" w:hangingChars="100" w:hanging="210"/>
              <w:jc w:val="left"/>
              <w:rPr>
                <w:rFonts w:asciiTheme="minorEastAsia" w:eastAsiaTheme="minorEastAsia" w:hAnsiTheme="minorEastAsia" w:cs="MS-Gothic"/>
                <w:kern w:val="0"/>
                <w:szCs w:val="21"/>
              </w:rPr>
            </w:pPr>
            <w:r w:rsidRPr="00136434">
              <w:rPr>
                <w:rFonts w:asciiTheme="minorEastAsia" w:eastAsiaTheme="minorEastAsia" w:hAnsiTheme="minorEastAsia"/>
                <w:szCs w:val="21"/>
              </w:rPr>
              <w:t>ａ 算定日の属する月の前</w:t>
            </w:r>
            <w:r w:rsidRPr="00136434">
              <w:rPr>
                <w:rFonts w:asciiTheme="minorEastAsia" w:eastAsiaTheme="minorEastAsia" w:hAnsiTheme="minorEastAsia" w:hint="eastAsia"/>
                <w:szCs w:val="21"/>
              </w:rPr>
              <w:t>6</w:t>
            </w:r>
            <w:r w:rsidR="0000501D" w:rsidRPr="00136434">
              <w:rPr>
                <w:rFonts w:asciiTheme="minorEastAsia" w:eastAsiaTheme="minorEastAsia" w:hAnsiTheme="minorEastAsia" w:hint="eastAsia"/>
                <w:szCs w:val="21"/>
              </w:rPr>
              <w:t>ヶ月</w:t>
            </w:r>
            <w:r w:rsidRPr="00136434">
              <w:rPr>
                <w:rFonts w:asciiTheme="minorEastAsia" w:eastAsiaTheme="minorEastAsia" w:hAnsiTheme="minorEastAsia"/>
                <w:szCs w:val="21"/>
              </w:rPr>
              <w:t>間又は前</w:t>
            </w:r>
            <w:r w:rsidRPr="00136434">
              <w:rPr>
                <w:rFonts w:asciiTheme="minorEastAsia" w:eastAsiaTheme="minorEastAsia" w:hAnsiTheme="minorEastAsia" w:hint="eastAsia"/>
                <w:szCs w:val="21"/>
              </w:rPr>
              <w:t>12</w:t>
            </w:r>
            <w:r w:rsidR="0000501D" w:rsidRPr="00136434">
              <w:rPr>
                <w:rFonts w:asciiTheme="minorEastAsia" w:eastAsiaTheme="minorEastAsia" w:hAnsiTheme="minorEastAsia" w:hint="eastAsia"/>
                <w:szCs w:val="21"/>
              </w:rPr>
              <w:t>ヶ月</w:t>
            </w:r>
            <w:r w:rsidRPr="00136434">
              <w:rPr>
                <w:rFonts w:asciiTheme="minorEastAsia" w:eastAsiaTheme="minorEastAsia" w:hAnsiTheme="minorEastAsia"/>
                <w:szCs w:val="21"/>
              </w:rPr>
              <w:t>間における新規</w:t>
            </w:r>
            <w:r w:rsidR="00FF683E" w:rsidRPr="00136434">
              <w:rPr>
                <w:rFonts w:asciiTheme="minorEastAsia" w:eastAsiaTheme="minorEastAsia" w:hAnsiTheme="minorEastAsia" w:hint="eastAsia"/>
                <w:szCs w:val="21"/>
              </w:rPr>
              <w:t>入居者</w:t>
            </w:r>
            <w:r w:rsidRPr="00136434">
              <w:rPr>
                <w:rFonts w:asciiTheme="minorEastAsia" w:eastAsiaTheme="minorEastAsia" w:hAnsiTheme="minorEastAsia"/>
                <w:szCs w:val="21"/>
              </w:rPr>
              <w:t>の総数のうち、要介護状態区分が要介護</w:t>
            </w:r>
            <w:r w:rsidR="00FF683E" w:rsidRPr="00136434">
              <w:rPr>
                <w:rFonts w:asciiTheme="minorEastAsia" w:eastAsiaTheme="minorEastAsia" w:hAnsiTheme="minorEastAsia" w:hint="eastAsia"/>
                <w:szCs w:val="21"/>
              </w:rPr>
              <w:t>４</w:t>
            </w:r>
            <w:r w:rsidRPr="00136434">
              <w:rPr>
                <w:rFonts w:asciiTheme="minorEastAsia" w:eastAsiaTheme="minorEastAsia" w:hAnsiTheme="minorEastAsia"/>
                <w:szCs w:val="21"/>
              </w:rPr>
              <w:t>又は要介護</w:t>
            </w:r>
            <w:r w:rsidR="00FF683E" w:rsidRPr="00136434">
              <w:rPr>
                <w:rFonts w:asciiTheme="minorEastAsia" w:eastAsiaTheme="minorEastAsia" w:hAnsiTheme="minorEastAsia" w:hint="eastAsia"/>
                <w:szCs w:val="21"/>
              </w:rPr>
              <w:t>５</w:t>
            </w:r>
            <w:r w:rsidRPr="00136434">
              <w:rPr>
                <w:rFonts w:asciiTheme="minorEastAsia" w:eastAsiaTheme="minorEastAsia" w:hAnsiTheme="minorEastAsia"/>
                <w:szCs w:val="21"/>
              </w:rPr>
              <w:t>の者の占める割合が</w:t>
            </w:r>
            <w:r w:rsidR="008C2AA7" w:rsidRPr="00136434">
              <w:rPr>
                <w:rFonts w:asciiTheme="minorEastAsia" w:eastAsiaTheme="minorEastAsia" w:hAnsiTheme="minorEastAsia" w:hint="eastAsia"/>
                <w:szCs w:val="21"/>
              </w:rPr>
              <w:t>70％以上であること。</w:t>
            </w:r>
          </w:p>
          <w:p w14:paraId="6B578F51" w14:textId="0AF93EE7" w:rsidR="00C978FA" w:rsidRPr="00136434" w:rsidRDefault="00C978FA" w:rsidP="00A8114C">
            <w:pPr>
              <w:pStyle w:val="Web"/>
              <w:spacing w:before="0" w:beforeAutospacing="0" w:after="0" w:afterAutospacing="0" w:line="0" w:lineRule="atLeast"/>
              <w:ind w:left="235" w:hanging="235"/>
              <w:rPr>
                <w:rFonts w:asciiTheme="minorEastAsia" w:eastAsiaTheme="minorEastAsia" w:hAnsiTheme="minorEastAsia"/>
                <w:sz w:val="21"/>
                <w:szCs w:val="21"/>
              </w:rPr>
            </w:pPr>
            <w:r w:rsidRPr="00136434">
              <w:rPr>
                <w:rFonts w:asciiTheme="minorEastAsia" w:eastAsiaTheme="minorEastAsia" w:hAnsiTheme="minorEastAsia"/>
                <w:sz w:val="21"/>
                <w:szCs w:val="21"/>
              </w:rPr>
              <w:t>ｂ 算定日の属する月の前</w:t>
            </w:r>
            <w:r w:rsidR="00FF683E" w:rsidRPr="00136434">
              <w:rPr>
                <w:rFonts w:asciiTheme="minorEastAsia" w:eastAsiaTheme="minorEastAsia" w:hAnsiTheme="minorEastAsia" w:hint="eastAsia"/>
                <w:sz w:val="21"/>
                <w:szCs w:val="21"/>
              </w:rPr>
              <w:t>6</w:t>
            </w:r>
            <w:r w:rsidR="00547FE8" w:rsidRPr="00136434">
              <w:rPr>
                <w:rFonts w:asciiTheme="minorEastAsia" w:eastAsiaTheme="minorEastAsia" w:hAnsiTheme="minorEastAsia" w:hint="eastAsia"/>
                <w:sz w:val="21"/>
                <w:szCs w:val="21"/>
              </w:rPr>
              <w:t>ヶ月</w:t>
            </w:r>
            <w:r w:rsidRPr="00136434">
              <w:rPr>
                <w:rFonts w:asciiTheme="minorEastAsia" w:eastAsiaTheme="minorEastAsia" w:hAnsiTheme="minorEastAsia"/>
                <w:sz w:val="21"/>
                <w:szCs w:val="21"/>
              </w:rPr>
              <w:t>間又は前</w:t>
            </w:r>
            <w:r w:rsidR="00FF683E" w:rsidRPr="00136434">
              <w:rPr>
                <w:rFonts w:asciiTheme="minorEastAsia" w:eastAsiaTheme="minorEastAsia" w:hAnsiTheme="minorEastAsia" w:hint="eastAsia"/>
                <w:sz w:val="21"/>
                <w:szCs w:val="21"/>
              </w:rPr>
              <w:t>12</w:t>
            </w:r>
            <w:r w:rsidR="00547FE8" w:rsidRPr="00136434">
              <w:rPr>
                <w:rFonts w:asciiTheme="minorEastAsia" w:eastAsiaTheme="minorEastAsia" w:hAnsiTheme="minorEastAsia" w:hint="eastAsia"/>
                <w:sz w:val="21"/>
                <w:szCs w:val="21"/>
              </w:rPr>
              <w:t>ヶ月</w:t>
            </w:r>
            <w:r w:rsidRPr="00136434">
              <w:rPr>
                <w:rFonts w:asciiTheme="minorEastAsia" w:eastAsiaTheme="minorEastAsia" w:hAnsiTheme="minorEastAsia"/>
                <w:sz w:val="21"/>
                <w:szCs w:val="21"/>
              </w:rPr>
              <w:t>間における新規</w:t>
            </w:r>
            <w:r w:rsidR="00FF683E" w:rsidRPr="00136434">
              <w:rPr>
                <w:rFonts w:asciiTheme="minorEastAsia" w:eastAsiaTheme="minorEastAsia" w:hAnsiTheme="minorEastAsia" w:hint="eastAsia"/>
                <w:sz w:val="21"/>
                <w:szCs w:val="21"/>
              </w:rPr>
              <w:t>入居者</w:t>
            </w:r>
            <w:r w:rsidRPr="00136434">
              <w:rPr>
                <w:rFonts w:asciiTheme="minorEastAsia" w:eastAsiaTheme="minorEastAsia" w:hAnsiTheme="minorEastAsia"/>
                <w:sz w:val="21"/>
                <w:szCs w:val="21"/>
              </w:rPr>
              <w:t>の総数のうち、</w:t>
            </w:r>
            <w:r w:rsidR="008C2AA7" w:rsidRPr="00136434">
              <w:rPr>
                <w:rFonts w:asciiTheme="minorEastAsia" w:eastAsiaTheme="minorEastAsia" w:hAnsiTheme="minorEastAsia" w:hint="eastAsia"/>
                <w:sz w:val="21"/>
                <w:szCs w:val="21"/>
              </w:rPr>
              <w:t>日常生活自立度のランクがⅢ･Ⅳ･Mの認知症の占める割合が65％以上であること。</w:t>
            </w:r>
          </w:p>
          <w:p w14:paraId="192210DC" w14:textId="77777777" w:rsidR="00C978FA" w:rsidRPr="00136434" w:rsidRDefault="00C978FA" w:rsidP="00A8114C">
            <w:pPr>
              <w:pStyle w:val="Web"/>
              <w:spacing w:before="0" w:beforeAutospacing="0" w:after="0" w:afterAutospacing="0" w:line="0" w:lineRule="atLeast"/>
              <w:ind w:left="235" w:hanging="235"/>
              <w:rPr>
                <w:rFonts w:asciiTheme="minorEastAsia" w:eastAsiaTheme="minorEastAsia" w:hAnsiTheme="minorEastAsia"/>
                <w:sz w:val="21"/>
                <w:szCs w:val="21"/>
              </w:rPr>
            </w:pPr>
            <w:r w:rsidRPr="00136434">
              <w:rPr>
                <w:rFonts w:asciiTheme="minorEastAsia" w:eastAsiaTheme="minorEastAsia" w:hAnsiTheme="minorEastAsia"/>
                <w:sz w:val="21"/>
                <w:szCs w:val="21"/>
              </w:rPr>
              <w:t>ｃ 社会福祉士及び介護福祉士法施行規則（昭和</w:t>
            </w:r>
            <w:r w:rsidRPr="00136434">
              <w:rPr>
                <w:rFonts w:asciiTheme="minorEastAsia" w:eastAsiaTheme="minorEastAsia" w:hAnsiTheme="minorEastAsia" w:hint="eastAsia"/>
                <w:sz w:val="21"/>
                <w:szCs w:val="21"/>
              </w:rPr>
              <w:t>62</w:t>
            </w:r>
            <w:r w:rsidRPr="00136434">
              <w:rPr>
                <w:rFonts w:asciiTheme="minorEastAsia" w:eastAsiaTheme="minorEastAsia" w:hAnsiTheme="minorEastAsia"/>
                <w:sz w:val="21"/>
                <w:szCs w:val="21"/>
              </w:rPr>
              <w:t>年厚生省令第</w:t>
            </w:r>
            <w:r w:rsidRPr="00136434">
              <w:rPr>
                <w:rFonts w:asciiTheme="minorEastAsia" w:eastAsiaTheme="minorEastAsia" w:hAnsiTheme="minorEastAsia" w:hint="eastAsia"/>
                <w:sz w:val="21"/>
                <w:szCs w:val="21"/>
              </w:rPr>
              <w:t>49</w:t>
            </w:r>
            <w:r w:rsidRPr="00136434">
              <w:rPr>
                <w:rFonts w:asciiTheme="minorEastAsia" w:eastAsiaTheme="minorEastAsia" w:hAnsiTheme="minorEastAsia"/>
                <w:sz w:val="21"/>
                <w:szCs w:val="21"/>
              </w:rPr>
              <w:t>号）第</w:t>
            </w:r>
            <w:r w:rsidR="0066239B" w:rsidRPr="00136434">
              <w:rPr>
                <w:rFonts w:asciiTheme="minorEastAsia" w:eastAsiaTheme="minorEastAsia" w:hAnsiTheme="minorEastAsia" w:hint="eastAsia"/>
                <w:sz w:val="21"/>
                <w:szCs w:val="21"/>
              </w:rPr>
              <w:t>１</w:t>
            </w:r>
            <w:r w:rsidRPr="00136434">
              <w:rPr>
                <w:rFonts w:asciiTheme="minorEastAsia" w:eastAsiaTheme="minorEastAsia" w:hAnsiTheme="minorEastAsia"/>
                <w:sz w:val="21"/>
                <w:szCs w:val="21"/>
              </w:rPr>
              <w:t>条各号に掲げる行為を必要とする者の占める割合が</w:t>
            </w:r>
            <w:r w:rsidR="00FF683E" w:rsidRPr="00136434">
              <w:rPr>
                <w:rFonts w:asciiTheme="minorEastAsia" w:eastAsiaTheme="minorEastAsia" w:hAnsiTheme="minorEastAsia" w:hint="eastAsia"/>
                <w:sz w:val="21"/>
                <w:szCs w:val="21"/>
              </w:rPr>
              <w:t>入居者</w:t>
            </w:r>
            <w:r w:rsidRPr="00136434">
              <w:rPr>
                <w:rFonts w:asciiTheme="minorEastAsia" w:eastAsiaTheme="minorEastAsia" w:hAnsiTheme="minorEastAsia"/>
                <w:sz w:val="21"/>
                <w:szCs w:val="21"/>
              </w:rPr>
              <w:t>の</w:t>
            </w:r>
            <w:r w:rsidRPr="00136434">
              <w:rPr>
                <w:rFonts w:asciiTheme="minorEastAsia" w:eastAsiaTheme="minorEastAsia" w:hAnsiTheme="minorEastAsia" w:hint="eastAsia"/>
                <w:sz w:val="21"/>
                <w:szCs w:val="21"/>
              </w:rPr>
              <w:t>100</w:t>
            </w:r>
            <w:r w:rsidRPr="00136434">
              <w:rPr>
                <w:rFonts w:asciiTheme="minorEastAsia" w:eastAsiaTheme="minorEastAsia" w:hAnsiTheme="minorEastAsia"/>
                <w:sz w:val="21"/>
                <w:szCs w:val="21"/>
              </w:rPr>
              <w:t>分の</w:t>
            </w:r>
            <w:r w:rsidRPr="00136434">
              <w:rPr>
                <w:rFonts w:asciiTheme="minorEastAsia" w:eastAsiaTheme="minorEastAsia" w:hAnsiTheme="minorEastAsia" w:hint="eastAsia"/>
                <w:sz w:val="21"/>
                <w:szCs w:val="21"/>
              </w:rPr>
              <w:t>15</w:t>
            </w:r>
            <w:r w:rsidRPr="00136434">
              <w:rPr>
                <w:rFonts w:asciiTheme="minorEastAsia" w:eastAsiaTheme="minorEastAsia" w:hAnsiTheme="minorEastAsia"/>
                <w:sz w:val="21"/>
                <w:szCs w:val="21"/>
              </w:rPr>
              <w:t>以上であること。</w:t>
            </w:r>
          </w:p>
          <w:p w14:paraId="278FF158" w14:textId="77777777" w:rsidR="0016730E" w:rsidRPr="002541C1" w:rsidRDefault="00C978FA" w:rsidP="0016730E">
            <w:pPr>
              <w:autoSpaceDE w:val="0"/>
              <w:autoSpaceDN w:val="0"/>
              <w:adjustRightInd w:val="0"/>
              <w:spacing w:line="0" w:lineRule="atLeast"/>
              <w:ind w:left="210" w:rightChars="-38" w:right="-80" w:hangingChars="100" w:hanging="210"/>
              <w:jc w:val="left"/>
              <w:rPr>
                <w:rFonts w:asciiTheme="minorEastAsia" w:eastAsiaTheme="minorEastAsia" w:hAnsiTheme="minorEastAsia" w:cs="MS-Gothic"/>
                <w:kern w:val="0"/>
                <w:szCs w:val="21"/>
              </w:rPr>
            </w:pPr>
            <w:r w:rsidRPr="00136434">
              <w:rPr>
                <w:rFonts w:asciiTheme="minorEastAsia" w:eastAsiaTheme="minorEastAsia" w:hAnsiTheme="minorEastAsia" w:cs="MS-Gothic" w:hint="eastAsia"/>
                <w:kern w:val="0"/>
                <w:szCs w:val="21"/>
              </w:rPr>
              <w:t>③介護福祉士を常勤換算方法で、</w:t>
            </w:r>
            <w:r w:rsidR="00FF683E" w:rsidRPr="00136434">
              <w:rPr>
                <w:rFonts w:asciiTheme="minorEastAsia" w:eastAsiaTheme="minorEastAsia" w:hAnsiTheme="minorEastAsia" w:cs="MS-Gothic" w:hint="eastAsia"/>
                <w:kern w:val="0"/>
                <w:szCs w:val="21"/>
              </w:rPr>
              <w:t>入居者</w:t>
            </w:r>
            <w:r w:rsidRPr="00136434">
              <w:rPr>
                <w:rFonts w:asciiTheme="minorEastAsia" w:eastAsiaTheme="minorEastAsia" w:hAnsiTheme="minorEastAsia" w:cs="MS-Gothic" w:hint="eastAsia"/>
                <w:kern w:val="0"/>
                <w:szCs w:val="21"/>
              </w:rPr>
              <w:t>の数が</w:t>
            </w:r>
            <w:r w:rsidR="0016730E" w:rsidRPr="00136434">
              <w:rPr>
                <w:rFonts w:asciiTheme="minorEastAsia" w:eastAsiaTheme="minorEastAsia" w:hAnsiTheme="minorEastAsia" w:cs="MS-Gothic" w:hint="eastAsia"/>
                <w:kern w:val="0"/>
                <w:szCs w:val="21"/>
              </w:rPr>
              <w:t>6</w:t>
            </w:r>
            <w:r w:rsidRPr="00136434">
              <w:rPr>
                <w:rFonts w:asciiTheme="minorEastAsia" w:eastAsiaTheme="minorEastAsia" w:hAnsiTheme="minorEastAsia" w:cs="MS-Gothic" w:hint="eastAsia"/>
                <w:kern w:val="0"/>
                <w:szCs w:val="21"/>
              </w:rPr>
              <w:t>又はその端数を増すごとに</w:t>
            </w:r>
            <w:r w:rsidR="0066239B" w:rsidRPr="00136434">
              <w:rPr>
                <w:rFonts w:asciiTheme="minorEastAsia" w:eastAsiaTheme="minorEastAsia" w:hAnsiTheme="minorEastAsia" w:cs="MS-Gothic" w:hint="eastAsia"/>
                <w:kern w:val="0"/>
                <w:szCs w:val="21"/>
              </w:rPr>
              <w:t>１</w:t>
            </w:r>
            <w:r w:rsidRPr="00136434">
              <w:rPr>
                <w:rFonts w:asciiTheme="minorEastAsia" w:eastAsiaTheme="minorEastAsia" w:hAnsiTheme="minorEastAsia" w:cs="MS-Gothic" w:hint="eastAsia"/>
                <w:kern w:val="0"/>
                <w:szCs w:val="21"/>
              </w:rPr>
              <w:t>以上配置していること。</w:t>
            </w:r>
            <w:r w:rsidR="0016730E" w:rsidRPr="002541C1">
              <w:rPr>
                <w:rFonts w:asciiTheme="minorEastAsia" w:eastAsiaTheme="minorEastAsia" w:hAnsiTheme="minorEastAsia" w:cs="MS-Gothic" w:hint="eastAsia"/>
                <w:kern w:val="0"/>
                <w:szCs w:val="21"/>
              </w:rPr>
              <w:t>ただし、次に掲げる規定のいずれにも適合する場合は、介護福祉士の数が常勤換算方法で、入居者の数が7又はその端数を増すごとに1以上であること。</w:t>
            </w:r>
          </w:p>
          <w:p w14:paraId="6C7B7C6C" w14:textId="77777777" w:rsidR="0016730E" w:rsidRPr="002541C1" w:rsidRDefault="0016730E" w:rsidP="0016730E">
            <w:pPr>
              <w:autoSpaceDE w:val="0"/>
              <w:autoSpaceDN w:val="0"/>
              <w:adjustRightInd w:val="0"/>
              <w:spacing w:line="0" w:lineRule="atLeast"/>
              <w:ind w:left="210" w:rightChars="-38" w:right="-80" w:hangingChars="100" w:hanging="210"/>
              <w:jc w:val="left"/>
              <w:rPr>
                <w:rFonts w:asciiTheme="minorEastAsia" w:eastAsiaTheme="minorEastAsia" w:hAnsiTheme="minorEastAsia" w:cs="MS-Gothic"/>
                <w:kern w:val="0"/>
                <w:szCs w:val="21"/>
              </w:rPr>
            </w:pPr>
            <w:r w:rsidRPr="002541C1">
              <w:rPr>
                <w:rFonts w:asciiTheme="minorEastAsia" w:eastAsiaTheme="minorEastAsia" w:hAnsiTheme="minorEastAsia" w:cs="MS-Gothic" w:hint="eastAsia"/>
                <w:kern w:val="0"/>
                <w:szCs w:val="21"/>
              </w:rPr>
              <w:t>a　業務の効率化及び質の向上又は職員の負担を軽減に資する機器（以下「介護機器等」という。）を複数種類使用していること。</w:t>
            </w:r>
          </w:p>
          <w:p w14:paraId="6EC63AD1" w14:textId="77777777" w:rsidR="0016730E" w:rsidRPr="002541C1" w:rsidRDefault="0016730E" w:rsidP="0016730E">
            <w:pPr>
              <w:autoSpaceDE w:val="0"/>
              <w:autoSpaceDN w:val="0"/>
              <w:adjustRightInd w:val="0"/>
              <w:spacing w:line="0" w:lineRule="atLeast"/>
              <w:ind w:left="210" w:rightChars="-38" w:right="-80" w:hangingChars="100" w:hanging="210"/>
              <w:jc w:val="left"/>
              <w:rPr>
                <w:rFonts w:asciiTheme="minorEastAsia" w:eastAsiaTheme="minorEastAsia" w:hAnsiTheme="minorEastAsia" w:cs="MS-Gothic"/>
                <w:kern w:val="0"/>
                <w:szCs w:val="21"/>
              </w:rPr>
            </w:pPr>
            <w:r w:rsidRPr="002541C1">
              <w:rPr>
                <w:rFonts w:asciiTheme="minorEastAsia" w:eastAsiaTheme="minorEastAsia" w:hAnsiTheme="minorEastAsia" w:cs="MS-Gothic" w:hint="eastAsia"/>
                <w:kern w:val="0"/>
                <w:szCs w:val="21"/>
              </w:rPr>
              <w:t>ｂ　介護機器等の使用に当たり、介護職員、看護師、介護支援専門員その他の職種の者が共同して、アセスメント及び入所者の身体の状況等の評価を行い、職員の配置状況等の見直しを行っていること。</w:t>
            </w:r>
          </w:p>
          <w:p w14:paraId="4AED9A45" w14:textId="48404157" w:rsidR="0016730E" w:rsidRPr="00136434" w:rsidRDefault="0016730E" w:rsidP="0016730E">
            <w:pPr>
              <w:autoSpaceDE w:val="0"/>
              <w:autoSpaceDN w:val="0"/>
              <w:adjustRightInd w:val="0"/>
              <w:spacing w:line="0" w:lineRule="atLeast"/>
              <w:ind w:left="210" w:rightChars="-38" w:right="-80" w:hangingChars="100" w:hanging="210"/>
              <w:jc w:val="left"/>
              <w:rPr>
                <w:rFonts w:asciiTheme="minorEastAsia" w:eastAsiaTheme="minorEastAsia" w:hAnsiTheme="minorEastAsia" w:cs="MS-Gothic"/>
                <w:kern w:val="0"/>
                <w:szCs w:val="21"/>
              </w:rPr>
            </w:pPr>
            <w:r w:rsidRPr="002541C1">
              <w:rPr>
                <w:rFonts w:asciiTheme="minorEastAsia" w:eastAsiaTheme="minorEastAsia" w:hAnsiTheme="minorEastAsia" w:cs="MS-Gothic" w:hint="eastAsia"/>
                <w:kern w:val="0"/>
                <w:szCs w:val="21"/>
              </w:rPr>
              <w:t>ｃ　介護機器等を活用する際の安全体制及びケアの質の確保並びに職員の負担軽減に関する次に掲げる事項を実施しかつ、介護機器等を安全かつ有効に活用するための委員会を設置し多職種と共同して当該委員会に置いて必要な検討を行い、及び当該事項の実施を定期的に確認すること。</w:t>
            </w:r>
          </w:p>
        </w:tc>
      </w:tr>
      <w:tr w:rsidR="00C978FA" w:rsidRPr="00C951FF" w14:paraId="6AAA34D7" w14:textId="77777777" w:rsidTr="003378F6">
        <w:trPr>
          <w:trHeight w:val="677"/>
          <w:jc w:val="center"/>
        </w:trPr>
        <w:tc>
          <w:tcPr>
            <w:tcW w:w="1703" w:type="dxa"/>
            <w:vMerge w:val="restart"/>
            <w:tcBorders>
              <w:top w:val="single" w:sz="4" w:space="0" w:color="auto"/>
              <w:left w:val="single" w:sz="4" w:space="0" w:color="auto"/>
              <w:right w:val="single" w:sz="4" w:space="0" w:color="auto"/>
            </w:tcBorders>
            <w:vAlign w:val="center"/>
          </w:tcPr>
          <w:p w14:paraId="06D128EB" w14:textId="77777777" w:rsidR="00C978FA" w:rsidRPr="00C951FF" w:rsidRDefault="00C978FA">
            <w:pPr>
              <w:spacing w:line="0" w:lineRule="atLeast"/>
              <w:jc w:val="center"/>
              <w:rPr>
                <w:rFonts w:asciiTheme="minorEastAsia" w:eastAsiaTheme="minorEastAsia" w:hAnsiTheme="minorEastAsia"/>
                <w:sz w:val="22"/>
                <w:szCs w:val="21"/>
                <w:lang w:eastAsia="zh-TW"/>
              </w:rPr>
            </w:pPr>
            <w:r w:rsidRPr="00C951FF">
              <w:rPr>
                <w:rFonts w:asciiTheme="minorEastAsia" w:eastAsiaTheme="minorEastAsia" w:hAnsiTheme="minorEastAsia" w:hint="eastAsia"/>
                <w:sz w:val="22"/>
                <w:szCs w:val="21"/>
              </w:rPr>
              <w:lastRenderedPageBreak/>
              <w:t>看護体制加算</w:t>
            </w:r>
          </w:p>
        </w:tc>
        <w:tc>
          <w:tcPr>
            <w:tcW w:w="1978" w:type="dxa"/>
            <w:tcBorders>
              <w:top w:val="single" w:sz="4" w:space="0" w:color="auto"/>
              <w:left w:val="single" w:sz="4" w:space="0" w:color="auto"/>
              <w:right w:val="single" w:sz="4" w:space="0" w:color="auto"/>
            </w:tcBorders>
            <w:vAlign w:val="center"/>
          </w:tcPr>
          <w:p w14:paraId="211B6822" w14:textId="77777777" w:rsidR="00C978FA" w:rsidRPr="00C951FF" w:rsidRDefault="00C978FA">
            <w:pPr>
              <w:spacing w:line="0" w:lineRule="atLeast"/>
              <w:ind w:left="32" w:right="-113" w:hangingChars="16" w:hanging="32"/>
              <w:rPr>
                <w:rFonts w:asciiTheme="minorEastAsia" w:eastAsiaTheme="minorEastAsia" w:hAnsiTheme="minorEastAsia"/>
                <w:sz w:val="20"/>
                <w:szCs w:val="18"/>
              </w:rPr>
            </w:pPr>
            <w:r w:rsidRPr="00C951FF">
              <w:rPr>
                <w:rFonts w:asciiTheme="minorEastAsia" w:eastAsiaTheme="minorEastAsia" w:hAnsiTheme="minorEastAsia" w:hint="eastAsia"/>
                <w:sz w:val="20"/>
                <w:szCs w:val="18"/>
              </w:rPr>
              <w:t>看護体制加算</w:t>
            </w:r>
            <w:r w:rsidRPr="00C951FF">
              <w:rPr>
                <w:rFonts w:asciiTheme="minorEastAsia" w:eastAsiaTheme="minorEastAsia" w:hAnsiTheme="minorEastAsia"/>
                <w:sz w:val="20"/>
                <w:szCs w:val="18"/>
              </w:rPr>
              <w:t>(Ⅰ)ロ</w:t>
            </w:r>
          </w:p>
          <w:p w14:paraId="3376B300" w14:textId="77777777" w:rsidR="00C978FA" w:rsidRPr="00C951FF" w:rsidRDefault="00C978FA">
            <w:pPr>
              <w:spacing w:line="0" w:lineRule="atLeast"/>
              <w:jc w:val="right"/>
              <w:rPr>
                <w:rFonts w:asciiTheme="minorEastAsia" w:eastAsiaTheme="minorEastAsia" w:hAnsiTheme="minorEastAsia"/>
                <w:sz w:val="22"/>
                <w:szCs w:val="18"/>
              </w:rPr>
            </w:pPr>
            <w:r w:rsidRPr="00C951FF">
              <w:rPr>
                <w:rFonts w:asciiTheme="minorEastAsia" w:eastAsiaTheme="minorEastAsia" w:hAnsiTheme="minorEastAsia"/>
                <w:sz w:val="22"/>
                <w:szCs w:val="18"/>
              </w:rPr>
              <w:t>1日につき</w:t>
            </w:r>
            <w:r w:rsidRPr="00C951FF">
              <w:rPr>
                <w:rFonts w:asciiTheme="minorEastAsia" w:eastAsiaTheme="minorEastAsia" w:hAnsiTheme="minorEastAsia"/>
                <w:sz w:val="22"/>
              </w:rPr>
              <w:t>40円</w:t>
            </w:r>
          </w:p>
        </w:tc>
        <w:tc>
          <w:tcPr>
            <w:tcW w:w="5875" w:type="dxa"/>
            <w:tcBorders>
              <w:top w:val="single" w:sz="4" w:space="0" w:color="auto"/>
              <w:left w:val="single" w:sz="4" w:space="0" w:color="auto"/>
              <w:right w:val="single" w:sz="4" w:space="0" w:color="auto"/>
            </w:tcBorders>
            <w:vAlign w:val="center"/>
          </w:tcPr>
          <w:p w14:paraId="6BBDC7E3" w14:textId="514D2745" w:rsidR="00241C69" w:rsidRPr="00136434" w:rsidRDefault="00C978FA" w:rsidP="00AA19F3">
            <w:pPr>
              <w:spacing w:line="0" w:lineRule="atLeast"/>
              <w:ind w:rightChars="-38" w:right="-80"/>
              <w:rPr>
                <w:rFonts w:asciiTheme="minorEastAsia" w:eastAsiaTheme="minorEastAsia" w:hAnsiTheme="minorEastAsia" w:cs="MS-Gothic"/>
                <w:kern w:val="0"/>
                <w:szCs w:val="21"/>
              </w:rPr>
            </w:pPr>
            <w:r w:rsidRPr="00136434">
              <w:rPr>
                <w:rFonts w:asciiTheme="minorEastAsia" w:eastAsiaTheme="minorEastAsia" w:hAnsiTheme="minorEastAsia" w:cs="MS-Gothic" w:hint="eastAsia"/>
                <w:kern w:val="0"/>
                <w:szCs w:val="21"/>
              </w:rPr>
              <w:t>常勤の看護師を</w:t>
            </w:r>
            <w:r w:rsidR="00AA19F3" w:rsidRPr="00136434">
              <w:rPr>
                <w:rFonts w:asciiTheme="minorEastAsia" w:eastAsiaTheme="minorEastAsia" w:hAnsiTheme="minorEastAsia" w:cs="MS-Gothic" w:hint="eastAsia"/>
                <w:kern w:val="0"/>
                <w:szCs w:val="21"/>
              </w:rPr>
              <w:t>1</w:t>
            </w:r>
            <w:r w:rsidRPr="00136434">
              <w:rPr>
                <w:rFonts w:asciiTheme="minorEastAsia" w:eastAsiaTheme="minorEastAsia" w:hAnsiTheme="minorEastAsia" w:cs="MS-Gothic" w:hint="eastAsia"/>
                <w:kern w:val="0"/>
                <w:szCs w:val="21"/>
              </w:rPr>
              <w:t>名以上配置していること。</w:t>
            </w:r>
          </w:p>
        </w:tc>
      </w:tr>
      <w:tr w:rsidR="00C978FA" w:rsidRPr="00C951FF" w14:paraId="226C6583" w14:textId="77777777" w:rsidTr="003378F6">
        <w:trPr>
          <w:trHeight w:val="1402"/>
          <w:jc w:val="center"/>
        </w:trPr>
        <w:tc>
          <w:tcPr>
            <w:tcW w:w="1703" w:type="dxa"/>
            <w:vMerge/>
            <w:tcBorders>
              <w:left w:val="single" w:sz="4" w:space="0" w:color="auto"/>
              <w:right w:val="single" w:sz="4" w:space="0" w:color="auto"/>
            </w:tcBorders>
            <w:vAlign w:val="center"/>
          </w:tcPr>
          <w:p w14:paraId="1EBA132B" w14:textId="77777777" w:rsidR="00C978FA" w:rsidRPr="00C951FF" w:rsidRDefault="00C978FA">
            <w:pPr>
              <w:spacing w:line="0" w:lineRule="atLeast"/>
              <w:jc w:val="center"/>
              <w:rPr>
                <w:rFonts w:asciiTheme="minorEastAsia" w:eastAsiaTheme="minorEastAsia" w:hAnsiTheme="minorEastAsia"/>
                <w:szCs w:val="21"/>
              </w:rPr>
            </w:pPr>
          </w:p>
        </w:tc>
        <w:tc>
          <w:tcPr>
            <w:tcW w:w="1978" w:type="dxa"/>
            <w:tcBorders>
              <w:top w:val="single" w:sz="4" w:space="0" w:color="auto"/>
              <w:left w:val="single" w:sz="4" w:space="0" w:color="auto"/>
              <w:right w:val="single" w:sz="4" w:space="0" w:color="auto"/>
            </w:tcBorders>
            <w:vAlign w:val="center"/>
          </w:tcPr>
          <w:p w14:paraId="637E2426" w14:textId="77777777" w:rsidR="00C978FA" w:rsidRPr="00C951FF" w:rsidRDefault="00C978FA">
            <w:pPr>
              <w:spacing w:line="0" w:lineRule="atLeast"/>
              <w:ind w:left="32" w:right="-113" w:hangingChars="16" w:hanging="32"/>
              <w:rPr>
                <w:rFonts w:asciiTheme="minorEastAsia" w:eastAsiaTheme="minorEastAsia" w:hAnsiTheme="minorEastAsia"/>
                <w:sz w:val="20"/>
                <w:szCs w:val="18"/>
              </w:rPr>
            </w:pPr>
            <w:r w:rsidRPr="00C951FF">
              <w:rPr>
                <w:rFonts w:asciiTheme="minorEastAsia" w:eastAsiaTheme="minorEastAsia" w:hAnsiTheme="minorEastAsia" w:hint="eastAsia"/>
                <w:sz w:val="20"/>
                <w:szCs w:val="18"/>
              </w:rPr>
              <w:t>看護体制加算</w:t>
            </w:r>
            <w:r w:rsidRPr="00C951FF">
              <w:rPr>
                <w:rFonts w:asciiTheme="minorEastAsia" w:eastAsiaTheme="minorEastAsia" w:hAnsiTheme="minorEastAsia"/>
                <w:sz w:val="20"/>
                <w:szCs w:val="18"/>
              </w:rPr>
              <w:t>(Ⅱ)ロ</w:t>
            </w:r>
          </w:p>
          <w:p w14:paraId="793DA33D" w14:textId="77777777" w:rsidR="00C978FA" w:rsidRPr="00C951FF" w:rsidRDefault="00C978FA">
            <w:pPr>
              <w:spacing w:line="0" w:lineRule="atLeast"/>
              <w:rPr>
                <w:rFonts w:asciiTheme="minorEastAsia" w:eastAsiaTheme="minorEastAsia" w:hAnsiTheme="minorEastAsia"/>
                <w:sz w:val="22"/>
                <w:szCs w:val="18"/>
              </w:rPr>
            </w:pPr>
            <w:r w:rsidRPr="00C951FF">
              <w:rPr>
                <w:rFonts w:asciiTheme="minorEastAsia" w:eastAsiaTheme="minorEastAsia" w:hAnsiTheme="minorEastAsia"/>
                <w:sz w:val="22"/>
                <w:szCs w:val="18"/>
              </w:rPr>
              <w:t>1日につき</w:t>
            </w:r>
          </w:p>
          <w:p w14:paraId="4CAC4868" w14:textId="77777777" w:rsidR="00C978FA" w:rsidRPr="00C951FF" w:rsidRDefault="00C978FA">
            <w:pPr>
              <w:spacing w:line="0" w:lineRule="atLeast"/>
              <w:jc w:val="right"/>
              <w:rPr>
                <w:rFonts w:asciiTheme="minorEastAsia" w:eastAsiaTheme="minorEastAsia" w:hAnsiTheme="minorEastAsia"/>
                <w:sz w:val="24"/>
              </w:rPr>
            </w:pPr>
            <w:r w:rsidRPr="00C951FF">
              <w:rPr>
                <w:rFonts w:asciiTheme="minorEastAsia" w:eastAsiaTheme="minorEastAsia" w:hAnsiTheme="minorEastAsia" w:hint="eastAsia"/>
                <w:sz w:val="22"/>
              </w:rPr>
              <w:t xml:space="preserve">　　</w:t>
            </w:r>
            <w:r w:rsidRPr="00C951FF">
              <w:rPr>
                <w:rFonts w:asciiTheme="minorEastAsia" w:eastAsiaTheme="minorEastAsia" w:hAnsiTheme="minorEastAsia"/>
                <w:sz w:val="22"/>
              </w:rPr>
              <w:t>80円</w:t>
            </w:r>
          </w:p>
        </w:tc>
        <w:tc>
          <w:tcPr>
            <w:tcW w:w="5875" w:type="dxa"/>
            <w:tcBorders>
              <w:top w:val="nil"/>
              <w:left w:val="single" w:sz="4" w:space="0" w:color="auto"/>
              <w:right w:val="single" w:sz="4" w:space="0" w:color="auto"/>
            </w:tcBorders>
            <w:vAlign w:val="center"/>
          </w:tcPr>
          <w:p w14:paraId="08629154" w14:textId="77777777" w:rsidR="00C978FA" w:rsidRPr="00136434" w:rsidRDefault="00C978FA">
            <w:pPr>
              <w:autoSpaceDE w:val="0"/>
              <w:autoSpaceDN w:val="0"/>
              <w:adjustRightInd w:val="0"/>
              <w:spacing w:line="0" w:lineRule="atLeast"/>
              <w:ind w:rightChars="-38" w:right="-80"/>
              <w:jc w:val="left"/>
              <w:rPr>
                <w:rFonts w:asciiTheme="minorEastAsia" w:eastAsiaTheme="minorEastAsia" w:hAnsiTheme="minorEastAsia" w:cs="MS-Gothic"/>
                <w:kern w:val="0"/>
                <w:szCs w:val="21"/>
              </w:rPr>
            </w:pPr>
            <w:r w:rsidRPr="00136434">
              <w:rPr>
                <w:rFonts w:asciiTheme="minorEastAsia" w:eastAsiaTheme="minorEastAsia" w:hAnsiTheme="minorEastAsia" w:cs="MS-Gothic" w:hint="eastAsia"/>
                <w:kern w:val="0"/>
                <w:szCs w:val="21"/>
              </w:rPr>
              <w:t>下記①～③共に該当する場合は加算する。</w:t>
            </w:r>
          </w:p>
          <w:p w14:paraId="486E0B4C" w14:textId="77777777" w:rsidR="00C978FA" w:rsidRPr="00136434" w:rsidRDefault="00C978FA">
            <w:pPr>
              <w:autoSpaceDE w:val="0"/>
              <w:autoSpaceDN w:val="0"/>
              <w:adjustRightInd w:val="0"/>
              <w:spacing w:line="0" w:lineRule="atLeast"/>
              <w:ind w:left="210" w:rightChars="-38" w:right="-80" w:hangingChars="100" w:hanging="210"/>
              <w:jc w:val="left"/>
              <w:rPr>
                <w:rFonts w:asciiTheme="minorEastAsia" w:eastAsiaTheme="minorEastAsia" w:hAnsiTheme="minorEastAsia" w:cs="MS-Gothic"/>
                <w:kern w:val="0"/>
                <w:szCs w:val="21"/>
              </w:rPr>
            </w:pPr>
            <w:r w:rsidRPr="00136434">
              <w:rPr>
                <w:rFonts w:asciiTheme="minorEastAsia" w:eastAsiaTheme="minorEastAsia" w:hAnsiTheme="minorEastAsia" w:cs="MS-Gothic" w:hint="eastAsia"/>
                <w:kern w:val="0"/>
                <w:szCs w:val="21"/>
              </w:rPr>
              <w:t>①看護職員を常勤換算方法で</w:t>
            </w:r>
            <w:r w:rsidR="00547FE8" w:rsidRPr="00136434">
              <w:rPr>
                <w:rFonts w:asciiTheme="minorEastAsia" w:eastAsiaTheme="minorEastAsia" w:hAnsiTheme="minorEastAsia" w:cs="MS-Gothic" w:hint="eastAsia"/>
                <w:kern w:val="0"/>
                <w:szCs w:val="21"/>
              </w:rPr>
              <w:t>入居者</w:t>
            </w:r>
            <w:r w:rsidRPr="00136434">
              <w:rPr>
                <w:rFonts w:asciiTheme="minorEastAsia" w:eastAsiaTheme="minorEastAsia" w:hAnsiTheme="minorEastAsia" w:cs="MS-Gothic" w:hint="eastAsia"/>
                <w:kern w:val="0"/>
                <w:szCs w:val="21"/>
              </w:rPr>
              <w:t>の数が</w:t>
            </w:r>
            <w:r w:rsidRPr="00136434">
              <w:rPr>
                <w:rFonts w:asciiTheme="minorEastAsia" w:eastAsiaTheme="minorEastAsia" w:hAnsiTheme="minorEastAsia" w:cs="MS-Gothic"/>
                <w:kern w:val="0"/>
                <w:szCs w:val="21"/>
              </w:rPr>
              <w:t>25又はその端数を増すごとに</w:t>
            </w:r>
            <w:r w:rsidR="0066239B" w:rsidRPr="00136434">
              <w:rPr>
                <w:rFonts w:asciiTheme="minorEastAsia" w:eastAsiaTheme="minorEastAsia" w:hAnsiTheme="minorEastAsia" w:cs="MS-Gothic" w:hint="eastAsia"/>
                <w:kern w:val="0"/>
                <w:szCs w:val="21"/>
              </w:rPr>
              <w:t>１</w:t>
            </w:r>
            <w:r w:rsidRPr="00136434">
              <w:rPr>
                <w:rFonts w:asciiTheme="minorEastAsia" w:eastAsiaTheme="minorEastAsia" w:hAnsiTheme="minorEastAsia" w:cs="MS-Gothic"/>
                <w:kern w:val="0"/>
                <w:szCs w:val="21"/>
              </w:rPr>
              <w:t>以上配置していること</w:t>
            </w:r>
            <w:r w:rsidRPr="00136434">
              <w:rPr>
                <w:rFonts w:asciiTheme="minorEastAsia" w:eastAsiaTheme="minorEastAsia" w:hAnsiTheme="minorEastAsia" w:cs="MS-Gothic" w:hint="eastAsia"/>
                <w:kern w:val="0"/>
                <w:szCs w:val="21"/>
              </w:rPr>
              <w:t>。</w:t>
            </w:r>
          </w:p>
          <w:p w14:paraId="40B43CE6" w14:textId="77777777" w:rsidR="00C978FA" w:rsidRPr="00136434" w:rsidRDefault="00C978FA">
            <w:pPr>
              <w:autoSpaceDE w:val="0"/>
              <w:autoSpaceDN w:val="0"/>
              <w:adjustRightInd w:val="0"/>
              <w:spacing w:line="0" w:lineRule="atLeast"/>
              <w:ind w:left="210" w:rightChars="-38" w:right="-80" w:hangingChars="100" w:hanging="210"/>
              <w:jc w:val="left"/>
              <w:rPr>
                <w:rFonts w:asciiTheme="minorEastAsia" w:eastAsiaTheme="minorEastAsia" w:hAnsiTheme="minorEastAsia" w:cs="MS-Gothic"/>
                <w:kern w:val="0"/>
                <w:szCs w:val="21"/>
              </w:rPr>
            </w:pPr>
            <w:r w:rsidRPr="00136434">
              <w:rPr>
                <w:rFonts w:asciiTheme="minorEastAsia" w:eastAsiaTheme="minorEastAsia" w:hAnsiTheme="minorEastAsia" w:cs="MS-Gothic" w:hint="eastAsia"/>
                <w:kern w:val="0"/>
                <w:szCs w:val="21"/>
              </w:rPr>
              <w:t>②看護職員を基準の数より</w:t>
            </w:r>
            <w:r w:rsidR="0066239B" w:rsidRPr="00136434">
              <w:rPr>
                <w:rFonts w:asciiTheme="minorEastAsia" w:eastAsiaTheme="minorEastAsia" w:hAnsiTheme="minorEastAsia" w:cs="MS-Gothic" w:hint="eastAsia"/>
                <w:kern w:val="0"/>
                <w:szCs w:val="21"/>
              </w:rPr>
              <w:t>１</w:t>
            </w:r>
            <w:r w:rsidRPr="00136434">
              <w:rPr>
                <w:rFonts w:asciiTheme="minorEastAsia" w:eastAsiaTheme="minorEastAsia" w:hAnsiTheme="minorEastAsia" w:cs="MS-Gothic" w:hint="eastAsia"/>
                <w:kern w:val="0"/>
                <w:szCs w:val="21"/>
              </w:rPr>
              <w:t>以上多く配置していること。</w:t>
            </w:r>
          </w:p>
          <w:p w14:paraId="5D9118AC" w14:textId="77777777" w:rsidR="00C978FA" w:rsidRPr="00136434" w:rsidRDefault="00C978FA">
            <w:pPr>
              <w:autoSpaceDE w:val="0"/>
              <w:autoSpaceDN w:val="0"/>
              <w:adjustRightInd w:val="0"/>
              <w:ind w:rightChars="-38" w:right="-80"/>
              <w:jc w:val="left"/>
              <w:rPr>
                <w:rFonts w:asciiTheme="minorEastAsia" w:eastAsiaTheme="minorEastAsia" w:hAnsiTheme="minorEastAsia" w:cs="MS-Gothic"/>
                <w:kern w:val="0"/>
                <w:szCs w:val="21"/>
              </w:rPr>
            </w:pPr>
            <w:r w:rsidRPr="00136434">
              <w:rPr>
                <w:rFonts w:asciiTheme="minorEastAsia" w:eastAsiaTheme="minorEastAsia" w:hAnsiTheme="minorEastAsia" w:cs="MS-Gothic" w:hint="eastAsia"/>
                <w:kern w:val="0"/>
                <w:szCs w:val="21"/>
              </w:rPr>
              <w:t>③看護職員により</w:t>
            </w:r>
            <w:r w:rsidRPr="00136434">
              <w:rPr>
                <w:rFonts w:asciiTheme="minorEastAsia" w:eastAsiaTheme="minorEastAsia" w:hAnsiTheme="minorEastAsia" w:cs="MS-Gothic"/>
                <w:kern w:val="0"/>
                <w:szCs w:val="21"/>
              </w:rPr>
              <w:t>24時間の連絡体制を確保していること。</w:t>
            </w:r>
          </w:p>
        </w:tc>
      </w:tr>
      <w:tr w:rsidR="007B5C08" w:rsidRPr="00C951FF" w14:paraId="006D550C" w14:textId="77777777" w:rsidTr="003378F6">
        <w:tblPrEx>
          <w:tblCellMar>
            <w:left w:w="108" w:type="dxa"/>
            <w:right w:w="108" w:type="dxa"/>
          </w:tblCellMar>
          <w:tblLook w:val="01E0" w:firstRow="1" w:lastRow="1" w:firstColumn="1" w:lastColumn="1" w:noHBand="0" w:noVBand="0"/>
        </w:tblPrEx>
        <w:trPr>
          <w:trHeight w:val="104"/>
          <w:jc w:val="center"/>
        </w:trPr>
        <w:tc>
          <w:tcPr>
            <w:tcW w:w="1703" w:type="dxa"/>
            <w:vMerge w:val="restart"/>
            <w:tcBorders>
              <w:left w:val="single" w:sz="4" w:space="0" w:color="auto"/>
              <w:right w:val="single" w:sz="4" w:space="0" w:color="auto"/>
            </w:tcBorders>
            <w:vAlign w:val="center"/>
          </w:tcPr>
          <w:p w14:paraId="337F2310" w14:textId="09B69981" w:rsidR="007B5C08" w:rsidRPr="002541C1" w:rsidRDefault="0028662F">
            <w:pPr>
              <w:spacing w:line="0" w:lineRule="atLeast"/>
              <w:jc w:val="center"/>
              <w:rPr>
                <w:rFonts w:asciiTheme="minorEastAsia" w:eastAsiaTheme="minorEastAsia" w:hAnsiTheme="minorEastAsia"/>
                <w:sz w:val="22"/>
                <w:szCs w:val="21"/>
              </w:rPr>
            </w:pPr>
            <w:r w:rsidRPr="002541C1">
              <w:br w:type="page"/>
            </w:r>
            <w:r w:rsidR="00384A5A" w:rsidRPr="002541C1">
              <w:rPr>
                <w:rFonts w:hint="eastAsia"/>
              </w:rPr>
              <w:t xml:space="preserve">　</w:t>
            </w:r>
            <w:r w:rsidR="007B5C08" w:rsidRPr="002541C1">
              <w:rPr>
                <w:rFonts w:asciiTheme="minorEastAsia" w:eastAsiaTheme="minorEastAsia" w:hAnsiTheme="minorEastAsia" w:hint="eastAsia"/>
                <w:sz w:val="22"/>
                <w:szCs w:val="21"/>
              </w:rPr>
              <w:t>夜勤職員</w:t>
            </w:r>
          </w:p>
          <w:p w14:paraId="2F70F9CD" w14:textId="77777777" w:rsidR="007B5C08" w:rsidRPr="002541C1" w:rsidRDefault="007B5C08">
            <w:pPr>
              <w:spacing w:line="0" w:lineRule="atLeast"/>
              <w:jc w:val="center"/>
              <w:rPr>
                <w:rFonts w:asciiTheme="minorEastAsia" w:eastAsiaTheme="minorEastAsia" w:hAnsiTheme="minorEastAsia"/>
                <w:sz w:val="22"/>
                <w:szCs w:val="21"/>
                <w:lang w:eastAsia="zh-TW"/>
              </w:rPr>
            </w:pPr>
            <w:r w:rsidRPr="002541C1">
              <w:rPr>
                <w:rFonts w:asciiTheme="minorEastAsia" w:eastAsiaTheme="minorEastAsia" w:hAnsiTheme="minorEastAsia" w:hint="eastAsia"/>
                <w:sz w:val="22"/>
                <w:szCs w:val="21"/>
              </w:rPr>
              <w:t>配置加算</w:t>
            </w:r>
          </w:p>
        </w:tc>
        <w:tc>
          <w:tcPr>
            <w:tcW w:w="1978" w:type="dxa"/>
            <w:tcBorders>
              <w:left w:val="single" w:sz="4" w:space="0" w:color="auto"/>
              <w:right w:val="single" w:sz="4" w:space="0" w:color="auto"/>
            </w:tcBorders>
            <w:vAlign w:val="center"/>
          </w:tcPr>
          <w:p w14:paraId="1C2BF0E9" w14:textId="77777777" w:rsidR="007B5C08" w:rsidRPr="002541C1" w:rsidRDefault="007B5C08">
            <w:pPr>
              <w:spacing w:line="0" w:lineRule="atLeast"/>
              <w:rPr>
                <w:rFonts w:asciiTheme="minorEastAsia" w:eastAsiaTheme="minorEastAsia" w:hAnsiTheme="minorEastAsia"/>
                <w:sz w:val="22"/>
                <w:szCs w:val="18"/>
              </w:rPr>
            </w:pPr>
            <w:r w:rsidRPr="002541C1">
              <w:rPr>
                <w:rFonts w:asciiTheme="minorEastAsia" w:eastAsiaTheme="minorEastAsia" w:hAnsiTheme="minorEastAsia" w:hint="eastAsia"/>
                <w:sz w:val="22"/>
                <w:szCs w:val="18"/>
              </w:rPr>
              <w:t>夜勤職員</w:t>
            </w:r>
          </w:p>
          <w:p w14:paraId="5CC5E067" w14:textId="77777777" w:rsidR="007B5C08" w:rsidRPr="002541C1" w:rsidRDefault="007B5C08">
            <w:pPr>
              <w:spacing w:line="0" w:lineRule="atLeast"/>
              <w:rPr>
                <w:rFonts w:asciiTheme="minorEastAsia" w:eastAsiaTheme="minorEastAsia" w:hAnsiTheme="minorEastAsia"/>
                <w:sz w:val="22"/>
                <w:szCs w:val="18"/>
              </w:rPr>
            </w:pPr>
            <w:r w:rsidRPr="002541C1">
              <w:rPr>
                <w:rFonts w:asciiTheme="minorEastAsia" w:eastAsiaTheme="minorEastAsia" w:hAnsiTheme="minorEastAsia" w:hint="eastAsia"/>
                <w:sz w:val="22"/>
                <w:szCs w:val="18"/>
              </w:rPr>
              <w:t>配置加算</w:t>
            </w:r>
            <w:r w:rsidRPr="002541C1">
              <w:rPr>
                <w:rFonts w:asciiTheme="minorEastAsia" w:eastAsiaTheme="minorEastAsia" w:hAnsiTheme="minorEastAsia"/>
                <w:sz w:val="22"/>
                <w:szCs w:val="18"/>
              </w:rPr>
              <w:t>(Ⅱ)ロ</w:t>
            </w:r>
          </w:p>
          <w:p w14:paraId="358E3389" w14:textId="0D4C76E8" w:rsidR="007B5C08" w:rsidRPr="002541C1" w:rsidRDefault="007B5C08" w:rsidP="007248C3">
            <w:pPr>
              <w:spacing w:line="0" w:lineRule="atLeast"/>
              <w:rPr>
                <w:rFonts w:asciiTheme="minorEastAsia" w:eastAsiaTheme="minorEastAsia" w:hAnsiTheme="minorEastAsia"/>
                <w:sz w:val="22"/>
                <w:szCs w:val="18"/>
              </w:rPr>
            </w:pPr>
            <w:r w:rsidRPr="002541C1">
              <w:rPr>
                <w:rFonts w:asciiTheme="minorEastAsia" w:eastAsiaTheme="minorEastAsia" w:hAnsiTheme="minorEastAsia"/>
                <w:sz w:val="22"/>
                <w:szCs w:val="18"/>
              </w:rPr>
              <w:t>1日につき</w:t>
            </w:r>
            <w:r w:rsidRPr="002541C1">
              <w:rPr>
                <w:rFonts w:asciiTheme="minorEastAsia" w:eastAsiaTheme="minorEastAsia" w:hAnsiTheme="minorEastAsia"/>
                <w:sz w:val="22"/>
              </w:rPr>
              <w:t>180円</w:t>
            </w:r>
          </w:p>
        </w:tc>
        <w:tc>
          <w:tcPr>
            <w:tcW w:w="5875" w:type="dxa"/>
            <w:tcBorders>
              <w:left w:val="single" w:sz="4" w:space="0" w:color="auto"/>
              <w:right w:val="single" w:sz="4" w:space="0" w:color="auto"/>
            </w:tcBorders>
            <w:vAlign w:val="center"/>
          </w:tcPr>
          <w:p w14:paraId="14477F5D" w14:textId="77777777" w:rsidR="007B5C08" w:rsidRPr="002541C1" w:rsidRDefault="007B5C08" w:rsidP="0066239B">
            <w:pPr>
              <w:autoSpaceDE w:val="0"/>
              <w:autoSpaceDN w:val="0"/>
              <w:adjustRightInd w:val="0"/>
              <w:spacing w:line="0" w:lineRule="atLeast"/>
              <w:ind w:rightChars="-38" w:right="-80"/>
              <w:jc w:val="left"/>
              <w:rPr>
                <w:rFonts w:asciiTheme="minorEastAsia" w:eastAsiaTheme="minorEastAsia" w:hAnsiTheme="minorEastAsia" w:cs="MS-Gothic"/>
                <w:kern w:val="0"/>
                <w:szCs w:val="21"/>
              </w:rPr>
            </w:pPr>
            <w:r w:rsidRPr="002541C1">
              <w:rPr>
                <w:rFonts w:asciiTheme="minorEastAsia" w:eastAsiaTheme="minorEastAsia" w:hAnsiTheme="minorEastAsia" w:cs="MS-Gothic" w:hint="eastAsia"/>
                <w:kern w:val="0"/>
                <w:szCs w:val="21"/>
              </w:rPr>
              <w:t>夜勤を行う職員を</w:t>
            </w:r>
            <w:r w:rsidRPr="002541C1">
              <w:rPr>
                <w:rFonts w:asciiTheme="minorEastAsia" w:eastAsiaTheme="minorEastAsia" w:hAnsiTheme="minorEastAsia" w:hint="eastAsia"/>
                <w:szCs w:val="21"/>
              </w:rPr>
              <w:t>厚生労働大臣が定める基準の数より１</w:t>
            </w:r>
            <w:r w:rsidRPr="002541C1">
              <w:rPr>
                <w:rFonts w:asciiTheme="minorEastAsia" w:eastAsiaTheme="minorEastAsia" w:hAnsiTheme="minorEastAsia" w:cs="MS-Gothic" w:hint="eastAsia"/>
                <w:kern w:val="0"/>
                <w:szCs w:val="21"/>
              </w:rPr>
              <w:t>以上多く配置していること。</w:t>
            </w:r>
          </w:p>
          <w:p w14:paraId="39E81C82" w14:textId="17E86BF1" w:rsidR="009A68E7" w:rsidRPr="002541C1" w:rsidRDefault="009A68E7" w:rsidP="0066239B">
            <w:pPr>
              <w:autoSpaceDE w:val="0"/>
              <w:autoSpaceDN w:val="0"/>
              <w:adjustRightInd w:val="0"/>
              <w:spacing w:line="0" w:lineRule="atLeast"/>
              <w:ind w:rightChars="-38" w:right="-80"/>
              <w:jc w:val="left"/>
              <w:rPr>
                <w:rFonts w:asciiTheme="minorEastAsia" w:eastAsiaTheme="minorEastAsia" w:hAnsiTheme="minorEastAsia" w:cs="MS-Gothic"/>
                <w:kern w:val="0"/>
                <w:szCs w:val="21"/>
              </w:rPr>
            </w:pPr>
            <w:r w:rsidRPr="002541C1">
              <w:rPr>
                <w:rFonts w:asciiTheme="minorEastAsia" w:eastAsiaTheme="minorEastAsia" w:hAnsiTheme="minorEastAsia" w:cs="MS-Gothic" w:hint="eastAsia"/>
                <w:kern w:val="0"/>
                <w:szCs w:val="21"/>
              </w:rPr>
              <w:t>または、以下の要件を満たすこと。</w:t>
            </w:r>
          </w:p>
          <w:p w14:paraId="2B5BEBAF" w14:textId="1DA8FC47" w:rsidR="009A68E7" w:rsidRPr="002541C1" w:rsidRDefault="00241C69" w:rsidP="0066239B">
            <w:pPr>
              <w:autoSpaceDE w:val="0"/>
              <w:autoSpaceDN w:val="0"/>
              <w:adjustRightInd w:val="0"/>
              <w:spacing w:line="0" w:lineRule="atLeast"/>
              <w:ind w:rightChars="-38" w:right="-80"/>
              <w:jc w:val="left"/>
              <w:rPr>
                <w:rFonts w:asciiTheme="minorEastAsia" w:eastAsiaTheme="minorEastAsia" w:hAnsiTheme="minorEastAsia" w:cs="MS-Gothic"/>
                <w:kern w:val="0"/>
                <w:szCs w:val="21"/>
              </w:rPr>
            </w:pPr>
            <w:r w:rsidRPr="002541C1">
              <w:rPr>
                <w:rFonts w:asciiTheme="minorEastAsia" w:eastAsiaTheme="minorEastAsia" w:hAnsiTheme="minorEastAsia" w:cs="MS-Gothic" w:hint="eastAsia"/>
                <w:kern w:val="0"/>
                <w:szCs w:val="21"/>
              </w:rPr>
              <w:t>または、見守りセンサーを入居者の10％以上に設置し、センサーの安全有効活用を目的にした委員会の設置と検討会の実施がある場合には、人員基準＋0.9名以上の配置をすること。</w:t>
            </w:r>
          </w:p>
        </w:tc>
      </w:tr>
      <w:tr w:rsidR="007B5C08" w:rsidRPr="00C951FF" w14:paraId="0EA4553A" w14:textId="77777777" w:rsidTr="003378F6">
        <w:tblPrEx>
          <w:tblCellMar>
            <w:left w:w="108" w:type="dxa"/>
            <w:right w:w="108" w:type="dxa"/>
          </w:tblCellMar>
          <w:tblLook w:val="01E0" w:firstRow="1" w:lastRow="1" w:firstColumn="1" w:lastColumn="1" w:noHBand="0" w:noVBand="0"/>
        </w:tblPrEx>
        <w:trPr>
          <w:trHeight w:val="603"/>
          <w:jc w:val="center"/>
        </w:trPr>
        <w:tc>
          <w:tcPr>
            <w:tcW w:w="1703" w:type="dxa"/>
            <w:vMerge/>
            <w:tcBorders>
              <w:left w:val="single" w:sz="4" w:space="0" w:color="auto"/>
              <w:right w:val="single" w:sz="4" w:space="0" w:color="auto"/>
            </w:tcBorders>
            <w:vAlign w:val="center"/>
          </w:tcPr>
          <w:p w14:paraId="028FE37A" w14:textId="77777777" w:rsidR="007B5C08" w:rsidRPr="002541C1" w:rsidRDefault="007B5C08">
            <w:pPr>
              <w:spacing w:line="0" w:lineRule="atLeast"/>
              <w:jc w:val="center"/>
              <w:rPr>
                <w:rFonts w:asciiTheme="minorEastAsia" w:eastAsiaTheme="minorEastAsia" w:hAnsiTheme="minorEastAsia"/>
                <w:sz w:val="22"/>
                <w:szCs w:val="21"/>
              </w:rPr>
            </w:pPr>
          </w:p>
        </w:tc>
        <w:tc>
          <w:tcPr>
            <w:tcW w:w="1978" w:type="dxa"/>
            <w:tcBorders>
              <w:left w:val="single" w:sz="4" w:space="0" w:color="auto"/>
              <w:right w:val="single" w:sz="4" w:space="0" w:color="auto"/>
            </w:tcBorders>
            <w:vAlign w:val="center"/>
          </w:tcPr>
          <w:p w14:paraId="17F899C0" w14:textId="77777777" w:rsidR="007248C3" w:rsidRPr="002541C1" w:rsidRDefault="007248C3" w:rsidP="007248C3">
            <w:pPr>
              <w:spacing w:line="0" w:lineRule="atLeast"/>
              <w:rPr>
                <w:rFonts w:asciiTheme="minorEastAsia" w:eastAsiaTheme="minorEastAsia" w:hAnsiTheme="minorEastAsia"/>
                <w:sz w:val="22"/>
                <w:szCs w:val="18"/>
              </w:rPr>
            </w:pPr>
            <w:r w:rsidRPr="002541C1">
              <w:rPr>
                <w:rFonts w:asciiTheme="minorEastAsia" w:eastAsiaTheme="minorEastAsia" w:hAnsiTheme="minorEastAsia" w:hint="eastAsia"/>
                <w:sz w:val="22"/>
                <w:szCs w:val="18"/>
              </w:rPr>
              <w:t>夜勤職員</w:t>
            </w:r>
          </w:p>
          <w:p w14:paraId="372F1C50" w14:textId="6B696280" w:rsidR="007248C3" w:rsidRPr="002541C1" w:rsidRDefault="007248C3" w:rsidP="007248C3">
            <w:pPr>
              <w:spacing w:line="0" w:lineRule="atLeast"/>
              <w:rPr>
                <w:rFonts w:asciiTheme="minorEastAsia" w:eastAsiaTheme="minorEastAsia" w:hAnsiTheme="minorEastAsia"/>
                <w:sz w:val="22"/>
                <w:szCs w:val="18"/>
              </w:rPr>
            </w:pPr>
            <w:r w:rsidRPr="002541C1">
              <w:rPr>
                <w:rFonts w:asciiTheme="minorEastAsia" w:eastAsiaTheme="minorEastAsia" w:hAnsiTheme="minorEastAsia" w:hint="eastAsia"/>
                <w:sz w:val="22"/>
                <w:szCs w:val="18"/>
              </w:rPr>
              <w:t>配置加算</w:t>
            </w:r>
            <w:r w:rsidRPr="002541C1">
              <w:rPr>
                <w:rFonts w:asciiTheme="minorEastAsia" w:eastAsiaTheme="minorEastAsia" w:hAnsiTheme="minorEastAsia"/>
                <w:sz w:val="22"/>
                <w:szCs w:val="18"/>
              </w:rPr>
              <w:t>(</w:t>
            </w:r>
            <w:r w:rsidRPr="002541C1">
              <w:rPr>
                <w:rFonts w:asciiTheme="minorEastAsia" w:eastAsiaTheme="minorEastAsia" w:hAnsiTheme="minorEastAsia" w:hint="eastAsia"/>
                <w:sz w:val="22"/>
                <w:szCs w:val="18"/>
              </w:rPr>
              <w:t>Ⅳ</w:t>
            </w:r>
            <w:r w:rsidRPr="002541C1">
              <w:rPr>
                <w:rFonts w:asciiTheme="minorEastAsia" w:eastAsiaTheme="minorEastAsia" w:hAnsiTheme="minorEastAsia"/>
                <w:sz w:val="22"/>
                <w:szCs w:val="18"/>
              </w:rPr>
              <w:t>)ロ</w:t>
            </w:r>
          </w:p>
          <w:p w14:paraId="65167A36" w14:textId="6F0D2C63" w:rsidR="007B5C08" w:rsidRPr="002541C1" w:rsidRDefault="007248C3" w:rsidP="007248C3">
            <w:pPr>
              <w:spacing w:line="0" w:lineRule="atLeast"/>
              <w:rPr>
                <w:rFonts w:asciiTheme="minorEastAsia" w:eastAsiaTheme="minorEastAsia" w:hAnsiTheme="minorEastAsia"/>
                <w:sz w:val="22"/>
                <w:szCs w:val="18"/>
              </w:rPr>
            </w:pPr>
            <w:r w:rsidRPr="002541C1">
              <w:rPr>
                <w:rFonts w:asciiTheme="minorEastAsia" w:eastAsiaTheme="minorEastAsia" w:hAnsiTheme="minorEastAsia"/>
                <w:sz w:val="22"/>
                <w:szCs w:val="18"/>
              </w:rPr>
              <w:t>1</w:t>
            </w:r>
            <w:r w:rsidR="000825D7" w:rsidRPr="002541C1">
              <w:rPr>
                <w:rFonts w:asciiTheme="minorEastAsia" w:eastAsiaTheme="minorEastAsia" w:hAnsiTheme="minorEastAsia" w:hint="eastAsia"/>
                <w:sz w:val="22"/>
                <w:szCs w:val="18"/>
              </w:rPr>
              <w:t>日</w:t>
            </w:r>
            <w:r w:rsidRPr="002541C1">
              <w:rPr>
                <w:rFonts w:asciiTheme="minorEastAsia" w:eastAsiaTheme="minorEastAsia" w:hAnsiTheme="minorEastAsia"/>
                <w:sz w:val="22"/>
                <w:szCs w:val="18"/>
              </w:rPr>
              <w:t>につき</w:t>
            </w:r>
            <w:r w:rsidRPr="002541C1">
              <w:rPr>
                <w:rFonts w:asciiTheme="minorEastAsia" w:eastAsiaTheme="minorEastAsia" w:hAnsiTheme="minorEastAsia" w:hint="eastAsia"/>
                <w:sz w:val="22"/>
              </w:rPr>
              <w:t>21</w:t>
            </w:r>
            <w:r w:rsidRPr="002541C1">
              <w:rPr>
                <w:rFonts w:asciiTheme="minorEastAsia" w:eastAsiaTheme="minorEastAsia" w:hAnsiTheme="minorEastAsia"/>
                <w:sz w:val="22"/>
              </w:rPr>
              <w:t>0円</w:t>
            </w:r>
          </w:p>
        </w:tc>
        <w:tc>
          <w:tcPr>
            <w:tcW w:w="5875" w:type="dxa"/>
            <w:tcBorders>
              <w:left w:val="single" w:sz="4" w:space="0" w:color="auto"/>
              <w:right w:val="single" w:sz="4" w:space="0" w:color="auto"/>
            </w:tcBorders>
            <w:vAlign w:val="center"/>
          </w:tcPr>
          <w:p w14:paraId="2A5B60FB" w14:textId="224AE020" w:rsidR="007B5C08" w:rsidRPr="002541C1" w:rsidRDefault="0028662F">
            <w:pPr>
              <w:widowControl/>
              <w:spacing w:line="0" w:lineRule="atLeast"/>
              <w:ind w:rightChars="-38" w:right="-80"/>
              <w:rPr>
                <w:rFonts w:asciiTheme="minorEastAsia" w:eastAsiaTheme="minorEastAsia" w:hAnsiTheme="minorEastAsia"/>
                <w:szCs w:val="21"/>
              </w:rPr>
            </w:pPr>
            <w:r w:rsidRPr="002541C1">
              <w:rPr>
                <w:rFonts w:asciiTheme="minorEastAsia" w:eastAsiaTheme="minorEastAsia" w:hAnsiTheme="minorEastAsia" w:hint="eastAsia"/>
                <w:szCs w:val="21"/>
              </w:rPr>
              <w:t>上記</w:t>
            </w:r>
            <w:r w:rsidR="007F0FB7" w:rsidRPr="002541C1">
              <w:rPr>
                <w:rFonts w:asciiTheme="minorEastAsia" w:eastAsiaTheme="minorEastAsia" w:hAnsiTheme="minorEastAsia" w:hint="eastAsia"/>
                <w:szCs w:val="21"/>
              </w:rPr>
              <w:t>（Ⅱ）ロの</w:t>
            </w:r>
            <w:r w:rsidRPr="002541C1">
              <w:rPr>
                <w:rFonts w:asciiTheme="minorEastAsia" w:eastAsiaTheme="minorEastAsia" w:hAnsiTheme="minorEastAsia" w:hint="eastAsia"/>
                <w:szCs w:val="21"/>
              </w:rPr>
              <w:t>加算の要件を満たし、</w:t>
            </w:r>
            <w:r w:rsidR="00460F6E" w:rsidRPr="002541C1">
              <w:rPr>
                <w:rFonts w:asciiTheme="minorEastAsia" w:eastAsiaTheme="minorEastAsia" w:hAnsiTheme="minorEastAsia"/>
                <w:szCs w:val="21"/>
              </w:rPr>
              <w:t>夜勤時間帯を通じて、看護職員を配置していること又は喀痰吸引等の実施ができる介護職員を配置していること（この場合、登録喀痰吸引等事業者として都道府県の登録が必要）。</w:t>
            </w:r>
          </w:p>
        </w:tc>
      </w:tr>
      <w:tr w:rsidR="00701409" w:rsidRPr="00C951FF" w14:paraId="6B9AE270" w14:textId="77777777" w:rsidTr="003378F6">
        <w:tblPrEx>
          <w:tblCellMar>
            <w:left w:w="108" w:type="dxa"/>
            <w:right w:w="108" w:type="dxa"/>
          </w:tblCellMar>
          <w:tblLook w:val="01E0" w:firstRow="1" w:lastRow="1" w:firstColumn="1" w:lastColumn="1" w:noHBand="0" w:noVBand="0"/>
        </w:tblPrEx>
        <w:trPr>
          <w:trHeight w:val="603"/>
          <w:jc w:val="center"/>
        </w:trPr>
        <w:tc>
          <w:tcPr>
            <w:tcW w:w="1703" w:type="dxa"/>
            <w:vMerge w:val="restart"/>
            <w:tcBorders>
              <w:left w:val="single" w:sz="4" w:space="0" w:color="auto"/>
              <w:right w:val="single" w:sz="4" w:space="0" w:color="auto"/>
            </w:tcBorders>
            <w:vAlign w:val="center"/>
          </w:tcPr>
          <w:p w14:paraId="7D6450DF" w14:textId="77777777" w:rsidR="00701409" w:rsidRPr="00E34352" w:rsidRDefault="00701409">
            <w:pPr>
              <w:spacing w:line="0" w:lineRule="atLeast"/>
              <w:jc w:val="center"/>
              <w:rPr>
                <w:rFonts w:asciiTheme="minorEastAsia" w:eastAsiaTheme="minorEastAsia" w:hAnsiTheme="minorEastAsia"/>
                <w:sz w:val="22"/>
                <w:szCs w:val="21"/>
              </w:rPr>
            </w:pPr>
            <w:r w:rsidRPr="00E34352">
              <w:rPr>
                <w:rFonts w:asciiTheme="minorEastAsia" w:eastAsiaTheme="minorEastAsia" w:hAnsiTheme="minorEastAsia" w:hint="eastAsia"/>
                <w:sz w:val="22"/>
                <w:szCs w:val="21"/>
              </w:rPr>
              <w:t>個別機能</w:t>
            </w:r>
          </w:p>
          <w:p w14:paraId="1B03FDE8" w14:textId="77777777" w:rsidR="00701409" w:rsidRDefault="00701409">
            <w:pPr>
              <w:spacing w:line="0" w:lineRule="atLeast"/>
              <w:jc w:val="center"/>
              <w:rPr>
                <w:rFonts w:asciiTheme="minorEastAsia" w:eastAsiaTheme="minorEastAsia" w:hAnsiTheme="minorEastAsia"/>
                <w:sz w:val="22"/>
                <w:szCs w:val="21"/>
              </w:rPr>
            </w:pPr>
            <w:r w:rsidRPr="00E34352">
              <w:rPr>
                <w:rFonts w:asciiTheme="minorEastAsia" w:eastAsiaTheme="minorEastAsia" w:hAnsiTheme="minorEastAsia" w:hint="eastAsia"/>
                <w:sz w:val="22"/>
                <w:szCs w:val="21"/>
              </w:rPr>
              <w:t>訓練加算</w:t>
            </w:r>
          </w:p>
          <w:p w14:paraId="0C7F7EF7" w14:textId="77777777" w:rsidR="00BA2DC5" w:rsidRPr="002541C1" w:rsidRDefault="00BA2DC5">
            <w:pPr>
              <w:spacing w:line="0" w:lineRule="atLeast"/>
              <w:jc w:val="center"/>
              <w:rPr>
                <w:rFonts w:asciiTheme="minorEastAsia" w:eastAsiaTheme="minorEastAsia" w:hAnsiTheme="minorEastAsia"/>
                <w:sz w:val="22"/>
                <w:szCs w:val="21"/>
              </w:rPr>
            </w:pPr>
          </w:p>
        </w:tc>
        <w:tc>
          <w:tcPr>
            <w:tcW w:w="1978" w:type="dxa"/>
            <w:tcBorders>
              <w:left w:val="single" w:sz="4" w:space="0" w:color="auto"/>
              <w:right w:val="single" w:sz="4" w:space="0" w:color="auto"/>
            </w:tcBorders>
            <w:vAlign w:val="center"/>
          </w:tcPr>
          <w:p w14:paraId="457AE344" w14:textId="77777777" w:rsidR="00701409" w:rsidRPr="002541C1" w:rsidRDefault="00701409">
            <w:pPr>
              <w:widowControl/>
              <w:spacing w:line="0" w:lineRule="atLeast"/>
              <w:rPr>
                <w:rFonts w:asciiTheme="minorEastAsia" w:eastAsiaTheme="minorEastAsia" w:hAnsiTheme="minorEastAsia"/>
                <w:sz w:val="22"/>
                <w:szCs w:val="18"/>
              </w:rPr>
            </w:pPr>
            <w:r w:rsidRPr="002541C1">
              <w:rPr>
                <w:rFonts w:asciiTheme="minorEastAsia" w:eastAsiaTheme="minorEastAsia" w:hAnsiTheme="minorEastAsia" w:hint="eastAsia"/>
                <w:sz w:val="22"/>
                <w:szCs w:val="18"/>
              </w:rPr>
              <w:t>個別機能訓練加算（Ⅰ）</w:t>
            </w:r>
          </w:p>
          <w:p w14:paraId="123683CE" w14:textId="7132D0A3" w:rsidR="00701409" w:rsidRPr="002541C1" w:rsidRDefault="00701409">
            <w:pPr>
              <w:widowControl/>
              <w:spacing w:line="0" w:lineRule="atLeast"/>
              <w:rPr>
                <w:rFonts w:asciiTheme="minorEastAsia" w:eastAsiaTheme="minorEastAsia" w:hAnsiTheme="minorEastAsia"/>
                <w:sz w:val="22"/>
                <w:szCs w:val="18"/>
              </w:rPr>
            </w:pPr>
            <w:r w:rsidRPr="002541C1">
              <w:rPr>
                <w:rFonts w:asciiTheme="minorEastAsia" w:eastAsiaTheme="minorEastAsia" w:hAnsiTheme="minorEastAsia" w:hint="eastAsia"/>
                <w:sz w:val="22"/>
                <w:szCs w:val="18"/>
              </w:rPr>
              <w:t>１日につき</w:t>
            </w:r>
          </w:p>
          <w:p w14:paraId="506B208B" w14:textId="77777777" w:rsidR="00701409" w:rsidRPr="002541C1" w:rsidRDefault="00701409">
            <w:pPr>
              <w:widowControl/>
              <w:spacing w:line="0" w:lineRule="atLeast"/>
              <w:ind w:firstLineChars="250" w:firstLine="550"/>
              <w:jc w:val="right"/>
              <w:rPr>
                <w:rFonts w:asciiTheme="minorEastAsia" w:eastAsiaTheme="minorEastAsia" w:hAnsiTheme="minorEastAsia"/>
                <w:sz w:val="22"/>
              </w:rPr>
            </w:pPr>
            <w:r w:rsidRPr="002541C1">
              <w:rPr>
                <w:rFonts w:asciiTheme="minorEastAsia" w:eastAsiaTheme="minorEastAsia" w:hAnsiTheme="minorEastAsia"/>
                <w:sz w:val="22"/>
              </w:rPr>
              <w:t>120円</w:t>
            </w:r>
          </w:p>
        </w:tc>
        <w:tc>
          <w:tcPr>
            <w:tcW w:w="5875" w:type="dxa"/>
            <w:tcBorders>
              <w:left w:val="single" w:sz="4" w:space="0" w:color="auto"/>
              <w:right w:val="single" w:sz="4" w:space="0" w:color="auto"/>
            </w:tcBorders>
            <w:vAlign w:val="center"/>
          </w:tcPr>
          <w:p w14:paraId="13F9A77B" w14:textId="5E8558AC" w:rsidR="00701409" w:rsidRPr="002541C1" w:rsidRDefault="00701409">
            <w:pPr>
              <w:widowControl/>
              <w:spacing w:line="0" w:lineRule="atLeast"/>
              <w:ind w:rightChars="-38" w:right="-80"/>
              <w:rPr>
                <w:rFonts w:asciiTheme="minorEastAsia" w:eastAsiaTheme="minorEastAsia" w:hAnsiTheme="minorEastAsia"/>
                <w:szCs w:val="21"/>
              </w:rPr>
            </w:pPr>
            <w:r w:rsidRPr="002541C1">
              <w:rPr>
                <w:rFonts w:asciiTheme="minorEastAsia" w:eastAsiaTheme="minorEastAsia" w:hAnsiTheme="minorEastAsia" w:hint="eastAsia"/>
                <w:szCs w:val="21"/>
              </w:rPr>
              <w:t>常勤専従の機能訓練指導員を必要数配置し</w:t>
            </w:r>
            <w:r w:rsidR="00D21A70" w:rsidRPr="002541C1">
              <w:rPr>
                <w:rFonts w:asciiTheme="minorEastAsia" w:eastAsiaTheme="minorEastAsia" w:hAnsiTheme="minorEastAsia" w:hint="eastAsia"/>
                <w:szCs w:val="21"/>
              </w:rPr>
              <w:t>、多職種が共同して、入居者ごとの個別機能訓練計画書を作成し、当該計画に基づき、計画的に機能訓練を行っている場合に加算する。</w:t>
            </w:r>
          </w:p>
        </w:tc>
      </w:tr>
      <w:tr w:rsidR="00BA2DC5" w:rsidRPr="00C951FF" w14:paraId="01BAD072" w14:textId="77777777" w:rsidTr="003378F6">
        <w:tblPrEx>
          <w:tblCellMar>
            <w:left w:w="108" w:type="dxa"/>
            <w:right w:w="108" w:type="dxa"/>
          </w:tblCellMar>
          <w:tblLook w:val="01E0" w:firstRow="1" w:lastRow="1" w:firstColumn="1" w:lastColumn="1" w:noHBand="0" w:noVBand="0"/>
        </w:tblPrEx>
        <w:trPr>
          <w:trHeight w:val="603"/>
          <w:jc w:val="center"/>
        </w:trPr>
        <w:tc>
          <w:tcPr>
            <w:tcW w:w="1703" w:type="dxa"/>
            <w:vMerge/>
            <w:tcBorders>
              <w:left w:val="single" w:sz="4" w:space="0" w:color="auto"/>
              <w:right w:val="single" w:sz="4" w:space="0" w:color="auto"/>
            </w:tcBorders>
            <w:vAlign w:val="center"/>
          </w:tcPr>
          <w:p w14:paraId="4E6225A7" w14:textId="77777777" w:rsidR="00BA2DC5" w:rsidRPr="00BA2DC5" w:rsidRDefault="00BA2DC5">
            <w:pPr>
              <w:spacing w:line="0" w:lineRule="atLeast"/>
              <w:jc w:val="center"/>
              <w:rPr>
                <w:rFonts w:asciiTheme="minorEastAsia" w:eastAsiaTheme="minorEastAsia" w:hAnsiTheme="minorEastAsia"/>
                <w:sz w:val="22"/>
                <w:szCs w:val="21"/>
                <w:highlight w:val="yellow"/>
              </w:rPr>
            </w:pPr>
          </w:p>
        </w:tc>
        <w:tc>
          <w:tcPr>
            <w:tcW w:w="1978" w:type="dxa"/>
            <w:tcBorders>
              <w:left w:val="single" w:sz="4" w:space="0" w:color="auto"/>
              <w:right w:val="single" w:sz="4" w:space="0" w:color="auto"/>
            </w:tcBorders>
            <w:vAlign w:val="center"/>
          </w:tcPr>
          <w:p w14:paraId="760EB8D6" w14:textId="77777777" w:rsidR="00BA2DC5" w:rsidRPr="002541C1" w:rsidRDefault="00BA2DC5" w:rsidP="00BA2DC5">
            <w:pPr>
              <w:widowControl/>
              <w:spacing w:line="0" w:lineRule="atLeast"/>
              <w:rPr>
                <w:rFonts w:asciiTheme="minorEastAsia" w:eastAsiaTheme="minorEastAsia" w:hAnsiTheme="minorEastAsia"/>
                <w:sz w:val="22"/>
                <w:szCs w:val="18"/>
              </w:rPr>
            </w:pPr>
            <w:r w:rsidRPr="002541C1">
              <w:rPr>
                <w:rFonts w:asciiTheme="minorEastAsia" w:eastAsiaTheme="minorEastAsia" w:hAnsiTheme="minorEastAsia" w:hint="eastAsia"/>
                <w:sz w:val="22"/>
                <w:szCs w:val="18"/>
              </w:rPr>
              <w:t>個別機能訓練加算（Ⅱ）</w:t>
            </w:r>
          </w:p>
          <w:p w14:paraId="2DD5E9CC" w14:textId="77777777" w:rsidR="00BA2DC5" w:rsidRPr="002541C1" w:rsidRDefault="00BA2DC5" w:rsidP="00BA2DC5">
            <w:pPr>
              <w:widowControl/>
              <w:spacing w:line="0" w:lineRule="atLeast"/>
              <w:rPr>
                <w:rFonts w:asciiTheme="minorEastAsia" w:eastAsiaTheme="minorEastAsia" w:hAnsiTheme="minorEastAsia"/>
                <w:sz w:val="22"/>
                <w:szCs w:val="18"/>
              </w:rPr>
            </w:pPr>
            <w:r w:rsidRPr="002541C1">
              <w:rPr>
                <w:rFonts w:asciiTheme="minorEastAsia" w:eastAsiaTheme="minorEastAsia" w:hAnsiTheme="minorEastAsia" w:hint="eastAsia"/>
                <w:sz w:val="22"/>
                <w:szCs w:val="18"/>
              </w:rPr>
              <w:t>１月につき</w:t>
            </w:r>
          </w:p>
          <w:p w14:paraId="264B4A51" w14:textId="103B1AC6" w:rsidR="00BA2DC5" w:rsidRPr="002541C1" w:rsidRDefault="00BA2DC5" w:rsidP="00BA2DC5">
            <w:pPr>
              <w:widowControl/>
              <w:spacing w:line="0" w:lineRule="atLeast"/>
              <w:rPr>
                <w:rFonts w:asciiTheme="minorEastAsia" w:eastAsiaTheme="minorEastAsia" w:hAnsiTheme="minorEastAsia"/>
                <w:sz w:val="22"/>
                <w:szCs w:val="18"/>
              </w:rPr>
            </w:pPr>
            <w:r w:rsidRPr="002541C1">
              <w:rPr>
                <w:rFonts w:asciiTheme="minorEastAsia" w:eastAsiaTheme="minorEastAsia" w:hAnsiTheme="minorEastAsia" w:hint="eastAsia"/>
                <w:sz w:val="22"/>
                <w:szCs w:val="18"/>
              </w:rPr>
              <w:t xml:space="preserve">　　　　</w:t>
            </w:r>
            <w:r w:rsidR="00960201">
              <w:rPr>
                <w:rFonts w:asciiTheme="minorEastAsia" w:eastAsiaTheme="minorEastAsia" w:hAnsiTheme="minorEastAsia" w:hint="eastAsia"/>
                <w:sz w:val="22"/>
                <w:szCs w:val="18"/>
              </w:rPr>
              <w:t xml:space="preserve">　</w:t>
            </w:r>
            <w:r w:rsidRPr="002541C1">
              <w:rPr>
                <w:rFonts w:asciiTheme="minorEastAsia" w:eastAsiaTheme="minorEastAsia" w:hAnsiTheme="minorEastAsia" w:hint="eastAsia"/>
                <w:sz w:val="22"/>
                <w:szCs w:val="18"/>
              </w:rPr>
              <w:t>200円</w:t>
            </w:r>
          </w:p>
        </w:tc>
        <w:tc>
          <w:tcPr>
            <w:tcW w:w="5875" w:type="dxa"/>
            <w:tcBorders>
              <w:left w:val="single" w:sz="4" w:space="0" w:color="auto"/>
              <w:right w:val="single" w:sz="4" w:space="0" w:color="auto"/>
            </w:tcBorders>
            <w:vAlign w:val="center"/>
          </w:tcPr>
          <w:p w14:paraId="316EC651" w14:textId="1E475FFD" w:rsidR="00BA2DC5" w:rsidRPr="002541C1" w:rsidRDefault="00BA2DC5">
            <w:pPr>
              <w:widowControl/>
              <w:spacing w:line="0" w:lineRule="atLeast"/>
              <w:ind w:rightChars="-38" w:right="-80"/>
              <w:rPr>
                <w:rFonts w:asciiTheme="minorEastAsia" w:eastAsiaTheme="minorEastAsia" w:hAnsiTheme="minorEastAsia"/>
                <w:szCs w:val="21"/>
              </w:rPr>
            </w:pPr>
            <w:r w:rsidRPr="002541C1">
              <w:rPr>
                <w:rFonts w:asciiTheme="minorEastAsia" w:eastAsiaTheme="minorEastAsia" w:hAnsiTheme="minorEastAsia" w:hint="eastAsia"/>
                <w:szCs w:val="21"/>
              </w:rPr>
              <w:t>個別機能訓練加算（Ⅰ）を算定している場合であって、個別機能訓練計画書の内容等の情報を厚生労働省に提出し、機能訓練の実施に当たって、当該情報その他機能訓練の適切かつ有効な実施のために必要な情報を活用した場合に加算する。</w:t>
            </w:r>
          </w:p>
        </w:tc>
      </w:tr>
      <w:tr w:rsidR="00701409" w:rsidRPr="00E34352" w14:paraId="73E62A01" w14:textId="77777777" w:rsidTr="003378F6">
        <w:tblPrEx>
          <w:tblCellMar>
            <w:left w:w="108" w:type="dxa"/>
            <w:right w:w="108" w:type="dxa"/>
          </w:tblCellMar>
          <w:tblLook w:val="01E0" w:firstRow="1" w:lastRow="1" w:firstColumn="1" w:lastColumn="1" w:noHBand="0" w:noVBand="0"/>
        </w:tblPrEx>
        <w:trPr>
          <w:trHeight w:val="603"/>
          <w:jc w:val="center"/>
        </w:trPr>
        <w:tc>
          <w:tcPr>
            <w:tcW w:w="1703" w:type="dxa"/>
            <w:vMerge/>
            <w:tcBorders>
              <w:left w:val="single" w:sz="4" w:space="0" w:color="auto"/>
              <w:right w:val="single" w:sz="4" w:space="0" w:color="auto"/>
            </w:tcBorders>
            <w:vAlign w:val="center"/>
          </w:tcPr>
          <w:p w14:paraId="7CB7588C" w14:textId="77777777" w:rsidR="00701409" w:rsidRPr="002541C1" w:rsidRDefault="00701409">
            <w:pPr>
              <w:spacing w:line="0" w:lineRule="atLeast"/>
              <w:jc w:val="center"/>
              <w:rPr>
                <w:rFonts w:asciiTheme="minorEastAsia" w:eastAsiaTheme="minorEastAsia" w:hAnsiTheme="minorEastAsia"/>
                <w:sz w:val="22"/>
                <w:szCs w:val="21"/>
              </w:rPr>
            </w:pPr>
          </w:p>
        </w:tc>
        <w:tc>
          <w:tcPr>
            <w:tcW w:w="1978" w:type="dxa"/>
            <w:tcBorders>
              <w:left w:val="single" w:sz="4" w:space="0" w:color="auto"/>
              <w:right w:val="single" w:sz="4" w:space="0" w:color="auto"/>
            </w:tcBorders>
            <w:vAlign w:val="center"/>
          </w:tcPr>
          <w:p w14:paraId="7F3CF79A" w14:textId="030557C8" w:rsidR="00701409" w:rsidRPr="00E34352" w:rsidRDefault="00701409">
            <w:pPr>
              <w:widowControl/>
              <w:spacing w:line="0" w:lineRule="atLeast"/>
              <w:rPr>
                <w:rFonts w:asciiTheme="minorEastAsia" w:eastAsiaTheme="minorEastAsia" w:hAnsiTheme="minorEastAsia"/>
                <w:sz w:val="22"/>
                <w:szCs w:val="18"/>
              </w:rPr>
            </w:pPr>
            <w:r w:rsidRPr="00E34352">
              <w:rPr>
                <w:rFonts w:asciiTheme="minorEastAsia" w:eastAsiaTheme="minorEastAsia" w:hAnsiTheme="minorEastAsia" w:hint="eastAsia"/>
                <w:sz w:val="22"/>
                <w:szCs w:val="18"/>
              </w:rPr>
              <w:t>個別機能訓練加算（</w:t>
            </w:r>
            <w:r w:rsidR="00BA2DC5" w:rsidRPr="00E34352">
              <w:rPr>
                <w:rFonts w:asciiTheme="minorEastAsia" w:eastAsiaTheme="minorEastAsia" w:hAnsiTheme="minorEastAsia" w:hint="eastAsia"/>
                <w:sz w:val="22"/>
                <w:szCs w:val="18"/>
              </w:rPr>
              <w:t>Ⅲ</w:t>
            </w:r>
            <w:r w:rsidRPr="00E34352">
              <w:rPr>
                <w:rFonts w:asciiTheme="minorEastAsia" w:eastAsiaTheme="minorEastAsia" w:hAnsiTheme="minorEastAsia" w:hint="eastAsia"/>
                <w:sz w:val="22"/>
                <w:szCs w:val="18"/>
              </w:rPr>
              <w:t>）</w:t>
            </w:r>
          </w:p>
          <w:p w14:paraId="66D37323" w14:textId="194E5C23" w:rsidR="00701409" w:rsidRPr="00E34352" w:rsidRDefault="00701409">
            <w:pPr>
              <w:widowControl/>
              <w:spacing w:line="0" w:lineRule="atLeast"/>
              <w:rPr>
                <w:rFonts w:asciiTheme="minorEastAsia" w:eastAsiaTheme="minorEastAsia" w:hAnsiTheme="minorEastAsia"/>
                <w:sz w:val="22"/>
                <w:szCs w:val="18"/>
              </w:rPr>
            </w:pPr>
            <w:r w:rsidRPr="00E34352">
              <w:rPr>
                <w:rFonts w:asciiTheme="minorEastAsia" w:eastAsiaTheme="minorEastAsia" w:hAnsiTheme="minorEastAsia" w:hint="eastAsia"/>
                <w:sz w:val="22"/>
                <w:szCs w:val="18"/>
              </w:rPr>
              <w:t>１</w:t>
            </w:r>
            <w:r w:rsidR="000825D7" w:rsidRPr="00E34352">
              <w:rPr>
                <w:rFonts w:asciiTheme="minorEastAsia" w:eastAsiaTheme="minorEastAsia" w:hAnsiTheme="minorEastAsia" w:hint="eastAsia"/>
                <w:sz w:val="22"/>
                <w:szCs w:val="18"/>
              </w:rPr>
              <w:t>月</w:t>
            </w:r>
            <w:r w:rsidRPr="00E34352">
              <w:rPr>
                <w:rFonts w:asciiTheme="minorEastAsia" w:eastAsiaTheme="minorEastAsia" w:hAnsiTheme="minorEastAsia" w:hint="eastAsia"/>
                <w:sz w:val="22"/>
                <w:szCs w:val="18"/>
              </w:rPr>
              <w:t>につき</w:t>
            </w:r>
          </w:p>
          <w:p w14:paraId="20CCE5A7" w14:textId="60F5ED00" w:rsidR="00701409" w:rsidRPr="003A4D86" w:rsidRDefault="00701409" w:rsidP="00EA1BF0">
            <w:pPr>
              <w:widowControl/>
              <w:spacing w:line="0" w:lineRule="atLeast"/>
              <w:jc w:val="right"/>
              <w:rPr>
                <w:rFonts w:asciiTheme="minorEastAsia" w:eastAsiaTheme="minorEastAsia" w:hAnsiTheme="minorEastAsia"/>
                <w:sz w:val="22"/>
                <w:szCs w:val="18"/>
                <w:highlight w:val="yellow"/>
              </w:rPr>
            </w:pPr>
            <w:r w:rsidRPr="00E34352">
              <w:rPr>
                <w:rFonts w:asciiTheme="minorEastAsia" w:eastAsiaTheme="minorEastAsia" w:hAnsiTheme="minorEastAsia" w:hint="eastAsia"/>
                <w:sz w:val="22"/>
                <w:szCs w:val="18"/>
              </w:rPr>
              <w:t xml:space="preserve">　　　　</w:t>
            </w:r>
            <w:r w:rsidR="00D21A70" w:rsidRPr="00E34352">
              <w:rPr>
                <w:rFonts w:asciiTheme="minorEastAsia" w:eastAsiaTheme="minorEastAsia" w:hAnsiTheme="minorEastAsia" w:hint="eastAsia"/>
                <w:sz w:val="22"/>
                <w:szCs w:val="18"/>
              </w:rPr>
              <w:t>200円</w:t>
            </w:r>
          </w:p>
        </w:tc>
        <w:tc>
          <w:tcPr>
            <w:tcW w:w="5875" w:type="dxa"/>
            <w:tcBorders>
              <w:left w:val="single" w:sz="4" w:space="0" w:color="auto"/>
              <w:right w:val="single" w:sz="4" w:space="0" w:color="auto"/>
            </w:tcBorders>
            <w:vAlign w:val="center"/>
          </w:tcPr>
          <w:p w14:paraId="7AD7DA0C" w14:textId="77777777" w:rsidR="00701409" w:rsidRPr="00E34352" w:rsidRDefault="00BA2DC5">
            <w:pPr>
              <w:widowControl/>
              <w:spacing w:line="0" w:lineRule="atLeast"/>
              <w:ind w:rightChars="-38" w:right="-80"/>
              <w:rPr>
                <w:rFonts w:asciiTheme="minorEastAsia" w:eastAsiaTheme="minorEastAsia" w:hAnsiTheme="minorEastAsia"/>
                <w:szCs w:val="21"/>
              </w:rPr>
            </w:pPr>
            <w:r w:rsidRPr="00E34352">
              <w:rPr>
                <w:rFonts w:asciiTheme="minorEastAsia" w:eastAsiaTheme="minorEastAsia" w:hAnsiTheme="minorEastAsia" w:hint="eastAsia"/>
                <w:szCs w:val="21"/>
              </w:rPr>
              <w:t>①個別機能訓練加算（Ⅱ）を算定していること。</w:t>
            </w:r>
          </w:p>
          <w:p w14:paraId="7A26B19F" w14:textId="77777777" w:rsidR="00BA2DC5" w:rsidRPr="00E34352" w:rsidRDefault="00BA2DC5">
            <w:pPr>
              <w:widowControl/>
              <w:spacing w:line="0" w:lineRule="atLeast"/>
              <w:ind w:rightChars="-38" w:right="-80"/>
              <w:rPr>
                <w:rFonts w:asciiTheme="minorEastAsia" w:eastAsiaTheme="minorEastAsia" w:hAnsiTheme="minorEastAsia"/>
                <w:szCs w:val="21"/>
              </w:rPr>
            </w:pPr>
            <w:r w:rsidRPr="00E34352">
              <w:rPr>
                <w:rFonts w:asciiTheme="minorEastAsia" w:eastAsiaTheme="minorEastAsia" w:hAnsiTheme="minorEastAsia" w:hint="eastAsia"/>
                <w:szCs w:val="21"/>
              </w:rPr>
              <w:t>②口腔衛生管理加算（Ⅱ）及び栄養マネジメント強化加算を算定していること。</w:t>
            </w:r>
          </w:p>
          <w:p w14:paraId="25894698" w14:textId="77777777" w:rsidR="00BA2DC5" w:rsidRPr="00E34352" w:rsidRDefault="00BA2DC5">
            <w:pPr>
              <w:widowControl/>
              <w:spacing w:line="0" w:lineRule="atLeast"/>
              <w:ind w:rightChars="-38" w:right="-80"/>
              <w:rPr>
                <w:rFonts w:asciiTheme="minorEastAsia" w:eastAsiaTheme="minorEastAsia" w:hAnsiTheme="minorEastAsia"/>
                <w:szCs w:val="21"/>
              </w:rPr>
            </w:pPr>
            <w:r w:rsidRPr="00E34352">
              <w:rPr>
                <w:rFonts w:asciiTheme="minorEastAsia" w:eastAsiaTheme="minorEastAsia" w:hAnsiTheme="minorEastAsia" w:hint="eastAsia"/>
                <w:szCs w:val="21"/>
              </w:rPr>
              <w:t>③入所者ごとに、理学療法士が、個別機能訓練計画の内容等の情報そのほか個別機能訓練の適切かつ有効な実施のために必要な情報、入所者の口腔の健康状態に関する情報及び入所者の栄養状態に関する情報を相互に共有していること。</w:t>
            </w:r>
          </w:p>
          <w:p w14:paraId="6F92F5A2" w14:textId="23569F64" w:rsidR="00BA2DC5" w:rsidRPr="00E34352" w:rsidRDefault="00BA2DC5">
            <w:pPr>
              <w:widowControl/>
              <w:spacing w:line="0" w:lineRule="atLeast"/>
              <w:ind w:rightChars="-38" w:right="-80"/>
              <w:rPr>
                <w:rFonts w:asciiTheme="minorEastAsia" w:eastAsiaTheme="minorEastAsia" w:hAnsiTheme="minorEastAsia"/>
                <w:szCs w:val="21"/>
              </w:rPr>
            </w:pPr>
            <w:r w:rsidRPr="00E34352">
              <w:rPr>
                <w:rFonts w:asciiTheme="minorEastAsia" w:eastAsiaTheme="minorEastAsia" w:hAnsiTheme="minorEastAsia" w:hint="eastAsia"/>
                <w:szCs w:val="21"/>
              </w:rPr>
              <w:t>④共有した情報を踏まえ、必要に応じて個別機能訓練計画の見直しを行い、見直しの内容について、理学療法士等の関係職員で共有していること。</w:t>
            </w:r>
          </w:p>
        </w:tc>
      </w:tr>
      <w:tr w:rsidR="00C978FA" w:rsidRPr="00C951FF" w14:paraId="4F363BDA" w14:textId="77777777" w:rsidTr="00172535">
        <w:tblPrEx>
          <w:tblCellMar>
            <w:left w:w="108" w:type="dxa"/>
            <w:right w:w="108" w:type="dxa"/>
          </w:tblCellMar>
          <w:tblLook w:val="01E0" w:firstRow="1" w:lastRow="1" w:firstColumn="1" w:lastColumn="1" w:noHBand="0" w:noVBand="0"/>
        </w:tblPrEx>
        <w:trPr>
          <w:trHeight w:hRule="exact" w:val="680"/>
          <w:jc w:val="center"/>
        </w:trPr>
        <w:tc>
          <w:tcPr>
            <w:tcW w:w="1703" w:type="dxa"/>
            <w:tcBorders>
              <w:left w:val="single" w:sz="4" w:space="0" w:color="auto"/>
              <w:right w:val="single" w:sz="4" w:space="0" w:color="auto"/>
            </w:tcBorders>
            <w:vAlign w:val="center"/>
          </w:tcPr>
          <w:p w14:paraId="2FEDCAD7" w14:textId="182E7303" w:rsidR="00C978FA" w:rsidRPr="00C951FF" w:rsidRDefault="00C978FA">
            <w:pPr>
              <w:spacing w:line="0" w:lineRule="atLeast"/>
              <w:jc w:val="center"/>
              <w:rPr>
                <w:rFonts w:asciiTheme="minorEastAsia" w:eastAsiaTheme="minorEastAsia" w:hAnsiTheme="minorEastAsia"/>
                <w:sz w:val="20"/>
                <w:szCs w:val="20"/>
              </w:rPr>
            </w:pPr>
            <w:r w:rsidRPr="00C951FF">
              <w:rPr>
                <w:rFonts w:asciiTheme="minorEastAsia" w:eastAsiaTheme="minorEastAsia" w:hAnsiTheme="minorEastAsia" w:hint="eastAsia"/>
                <w:sz w:val="20"/>
                <w:szCs w:val="20"/>
              </w:rPr>
              <w:t>若年性認知症</w:t>
            </w:r>
          </w:p>
          <w:p w14:paraId="508B602A" w14:textId="77777777" w:rsidR="00C978FA" w:rsidRPr="00C951FF" w:rsidRDefault="00C978FA">
            <w:pPr>
              <w:spacing w:line="0" w:lineRule="atLeast"/>
              <w:jc w:val="center"/>
              <w:rPr>
                <w:rFonts w:asciiTheme="minorEastAsia" w:eastAsiaTheme="minorEastAsia" w:hAnsiTheme="minorEastAsia"/>
                <w:sz w:val="22"/>
                <w:szCs w:val="21"/>
              </w:rPr>
            </w:pPr>
            <w:r w:rsidRPr="00C951FF">
              <w:rPr>
                <w:rFonts w:asciiTheme="minorEastAsia" w:eastAsiaTheme="minorEastAsia" w:hAnsiTheme="minorEastAsia" w:hint="eastAsia"/>
                <w:sz w:val="20"/>
                <w:szCs w:val="20"/>
              </w:rPr>
              <w:t>入所者受入加算</w:t>
            </w:r>
          </w:p>
        </w:tc>
        <w:tc>
          <w:tcPr>
            <w:tcW w:w="1978" w:type="dxa"/>
            <w:tcBorders>
              <w:left w:val="single" w:sz="4" w:space="0" w:color="auto"/>
              <w:right w:val="single" w:sz="4" w:space="0" w:color="auto"/>
            </w:tcBorders>
            <w:vAlign w:val="center"/>
          </w:tcPr>
          <w:p w14:paraId="0DF4FEBB" w14:textId="77777777" w:rsidR="00C978FA" w:rsidRPr="00C951FF" w:rsidRDefault="00C978FA">
            <w:pPr>
              <w:widowControl/>
              <w:spacing w:line="0" w:lineRule="atLeast"/>
              <w:rPr>
                <w:rFonts w:asciiTheme="minorEastAsia" w:eastAsiaTheme="minorEastAsia" w:hAnsiTheme="minorEastAsia"/>
                <w:sz w:val="22"/>
                <w:szCs w:val="18"/>
              </w:rPr>
            </w:pPr>
            <w:r w:rsidRPr="00C951FF">
              <w:rPr>
                <w:rFonts w:asciiTheme="minorEastAsia" w:eastAsiaTheme="minorEastAsia" w:hAnsiTheme="minorEastAsia" w:hint="eastAsia"/>
                <w:sz w:val="22"/>
                <w:szCs w:val="18"/>
              </w:rPr>
              <w:t>１日につき</w:t>
            </w:r>
          </w:p>
          <w:p w14:paraId="0ADD0CC0" w14:textId="77777777" w:rsidR="00C978FA" w:rsidRPr="00C951FF" w:rsidRDefault="00C978FA">
            <w:pPr>
              <w:widowControl/>
              <w:spacing w:line="0" w:lineRule="atLeast"/>
              <w:ind w:firstLineChars="150" w:firstLine="330"/>
              <w:jc w:val="right"/>
              <w:rPr>
                <w:rFonts w:asciiTheme="minorEastAsia" w:eastAsiaTheme="minorEastAsia" w:hAnsiTheme="minorEastAsia"/>
                <w:sz w:val="22"/>
              </w:rPr>
            </w:pPr>
            <w:r w:rsidRPr="00C951FF">
              <w:rPr>
                <w:rFonts w:asciiTheme="minorEastAsia" w:eastAsiaTheme="minorEastAsia" w:hAnsiTheme="minorEastAsia"/>
                <w:sz w:val="22"/>
              </w:rPr>
              <w:t>1,200円</w:t>
            </w:r>
          </w:p>
        </w:tc>
        <w:tc>
          <w:tcPr>
            <w:tcW w:w="5875" w:type="dxa"/>
            <w:tcBorders>
              <w:left w:val="single" w:sz="4" w:space="0" w:color="auto"/>
              <w:right w:val="single" w:sz="4" w:space="0" w:color="auto"/>
            </w:tcBorders>
            <w:vAlign w:val="center"/>
          </w:tcPr>
          <w:p w14:paraId="5D3ED9CB" w14:textId="43B8F172" w:rsidR="00C978FA" w:rsidRPr="00136434" w:rsidRDefault="00C978FA">
            <w:pPr>
              <w:spacing w:line="0" w:lineRule="atLeast"/>
              <w:ind w:rightChars="-38" w:right="-80"/>
              <w:rPr>
                <w:rFonts w:asciiTheme="minorEastAsia" w:eastAsiaTheme="minorEastAsia" w:hAnsiTheme="minorEastAsia"/>
                <w:szCs w:val="21"/>
              </w:rPr>
            </w:pPr>
            <w:r w:rsidRPr="00136434">
              <w:rPr>
                <w:rFonts w:asciiTheme="minorEastAsia" w:eastAsiaTheme="minorEastAsia" w:hAnsiTheme="minorEastAsia" w:cs="MS-Gothic" w:hint="eastAsia"/>
                <w:kern w:val="0"/>
                <w:szCs w:val="21"/>
              </w:rPr>
              <w:t>若年性認知症</w:t>
            </w:r>
            <w:r w:rsidR="0028662F" w:rsidRPr="00136434">
              <w:rPr>
                <w:rFonts w:asciiTheme="minorEastAsia" w:eastAsiaTheme="minorEastAsia" w:hAnsiTheme="minorEastAsia" w:cs="MS-Gothic" w:hint="eastAsia"/>
                <w:kern w:val="0"/>
                <w:szCs w:val="21"/>
              </w:rPr>
              <w:t>入居</w:t>
            </w:r>
            <w:r w:rsidRPr="00136434">
              <w:rPr>
                <w:rFonts w:asciiTheme="minorEastAsia" w:eastAsiaTheme="minorEastAsia" w:hAnsiTheme="minorEastAsia" w:cs="MS-Gothic" w:hint="eastAsia"/>
                <w:kern w:val="0"/>
                <w:szCs w:val="21"/>
              </w:rPr>
              <w:t>者を受</w:t>
            </w:r>
            <w:r w:rsidR="0066239B" w:rsidRPr="00136434">
              <w:rPr>
                <w:rFonts w:asciiTheme="minorEastAsia" w:eastAsiaTheme="minorEastAsia" w:hAnsiTheme="minorEastAsia" w:cs="MS-Gothic" w:hint="eastAsia"/>
                <w:kern w:val="0"/>
                <w:szCs w:val="21"/>
              </w:rPr>
              <w:t>け</w:t>
            </w:r>
            <w:r w:rsidRPr="00136434">
              <w:rPr>
                <w:rFonts w:asciiTheme="minorEastAsia" w:eastAsiaTheme="minorEastAsia" w:hAnsiTheme="minorEastAsia" w:cs="MS-Gothic" w:hint="eastAsia"/>
                <w:kern w:val="0"/>
                <w:szCs w:val="21"/>
              </w:rPr>
              <w:t>入れ</w:t>
            </w:r>
            <w:r w:rsidR="0066239B" w:rsidRPr="00136434">
              <w:rPr>
                <w:rFonts w:asciiTheme="minorEastAsia" w:eastAsiaTheme="minorEastAsia" w:hAnsiTheme="minorEastAsia" w:cs="MS-Gothic" w:hint="eastAsia"/>
                <w:kern w:val="0"/>
                <w:szCs w:val="21"/>
              </w:rPr>
              <w:t>た</w:t>
            </w:r>
            <w:r w:rsidRPr="00136434">
              <w:rPr>
                <w:rFonts w:asciiTheme="minorEastAsia" w:eastAsiaTheme="minorEastAsia" w:hAnsiTheme="minorEastAsia" w:cs="MS-Gothic" w:hint="eastAsia"/>
                <w:kern w:val="0"/>
                <w:szCs w:val="21"/>
              </w:rPr>
              <w:t>場合に加算する。</w:t>
            </w:r>
          </w:p>
        </w:tc>
      </w:tr>
      <w:tr w:rsidR="00C978FA" w:rsidRPr="00C951FF" w14:paraId="1F337F92" w14:textId="77777777" w:rsidTr="00172535">
        <w:tblPrEx>
          <w:tblCellMar>
            <w:left w:w="108" w:type="dxa"/>
            <w:right w:w="108" w:type="dxa"/>
          </w:tblCellMar>
          <w:tblLook w:val="01E0" w:firstRow="1" w:lastRow="1" w:firstColumn="1" w:lastColumn="1" w:noHBand="0" w:noVBand="0"/>
        </w:tblPrEx>
        <w:trPr>
          <w:trHeight w:hRule="exact" w:val="737"/>
          <w:jc w:val="center"/>
        </w:trPr>
        <w:tc>
          <w:tcPr>
            <w:tcW w:w="1703" w:type="dxa"/>
            <w:tcBorders>
              <w:left w:val="single" w:sz="4" w:space="0" w:color="auto"/>
              <w:right w:val="single" w:sz="4" w:space="0" w:color="auto"/>
            </w:tcBorders>
            <w:vAlign w:val="center"/>
          </w:tcPr>
          <w:p w14:paraId="6EA304BE" w14:textId="77777777" w:rsidR="00C978FA" w:rsidRPr="00C951FF" w:rsidRDefault="00C978FA">
            <w:pPr>
              <w:spacing w:line="0" w:lineRule="atLeast"/>
              <w:jc w:val="center"/>
              <w:rPr>
                <w:rFonts w:asciiTheme="minorEastAsia" w:eastAsiaTheme="minorEastAsia" w:hAnsiTheme="minorEastAsia"/>
                <w:sz w:val="22"/>
                <w:szCs w:val="21"/>
              </w:rPr>
            </w:pPr>
            <w:r w:rsidRPr="00C951FF">
              <w:rPr>
                <w:rFonts w:asciiTheme="minorEastAsia" w:eastAsiaTheme="minorEastAsia" w:hAnsiTheme="minorEastAsia" w:hint="eastAsia"/>
                <w:sz w:val="22"/>
                <w:szCs w:val="21"/>
                <w:lang w:eastAsia="zh-TW"/>
              </w:rPr>
              <w:t>精神科医療</w:t>
            </w:r>
          </w:p>
          <w:p w14:paraId="7EF9D219" w14:textId="77777777" w:rsidR="00C978FA" w:rsidRPr="00C951FF" w:rsidRDefault="00C978FA">
            <w:pPr>
              <w:spacing w:line="0" w:lineRule="atLeast"/>
              <w:jc w:val="center"/>
              <w:rPr>
                <w:rFonts w:asciiTheme="minorEastAsia" w:eastAsiaTheme="minorEastAsia" w:hAnsiTheme="minorEastAsia"/>
                <w:sz w:val="22"/>
                <w:szCs w:val="21"/>
              </w:rPr>
            </w:pPr>
            <w:r w:rsidRPr="00C951FF">
              <w:rPr>
                <w:rFonts w:asciiTheme="minorEastAsia" w:eastAsiaTheme="minorEastAsia" w:hAnsiTheme="minorEastAsia" w:hint="eastAsia"/>
                <w:sz w:val="22"/>
                <w:szCs w:val="21"/>
                <w:lang w:eastAsia="zh-TW"/>
              </w:rPr>
              <w:t>療養指導加算</w:t>
            </w:r>
          </w:p>
        </w:tc>
        <w:tc>
          <w:tcPr>
            <w:tcW w:w="1978" w:type="dxa"/>
            <w:tcBorders>
              <w:left w:val="single" w:sz="4" w:space="0" w:color="auto"/>
              <w:right w:val="single" w:sz="4" w:space="0" w:color="auto"/>
            </w:tcBorders>
            <w:vAlign w:val="center"/>
          </w:tcPr>
          <w:p w14:paraId="50FE0AA2" w14:textId="77777777" w:rsidR="00C978FA" w:rsidRPr="00C951FF" w:rsidRDefault="00C978FA">
            <w:pPr>
              <w:spacing w:line="0" w:lineRule="atLeast"/>
              <w:rPr>
                <w:rFonts w:asciiTheme="minorEastAsia" w:eastAsiaTheme="minorEastAsia" w:hAnsiTheme="minorEastAsia"/>
                <w:sz w:val="22"/>
                <w:szCs w:val="18"/>
              </w:rPr>
            </w:pPr>
            <w:r w:rsidRPr="00C951FF">
              <w:rPr>
                <w:rFonts w:asciiTheme="minorEastAsia" w:eastAsiaTheme="minorEastAsia" w:hAnsiTheme="minorEastAsia"/>
                <w:sz w:val="22"/>
                <w:szCs w:val="18"/>
              </w:rPr>
              <w:t>1日につき</w:t>
            </w:r>
          </w:p>
          <w:p w14:paraId="3CEAC4F0" w14:textId="77777777" w:rsidR="00C978FA" w:rsidRPr="00C951FF" w:rsidRDefault="00C978FA">
            <w:pPr>
              <w:spacing w:line="0" w:lineRule="atLeast"/>
              <w:ind w:firstLineChars="300" w:firstLine="660"/>
              <w:jc w:val="right"/>
              <w:rPr>
                <w:rFonts w:asciiTheme="minorEastAsia" w:eastAsiaTheme="minorEastAsia" w:hAnsiTheme="minorEastAsia"/>
                <w:sz w:val="22"/>
              </w:rPr>
            </w:pPr>
            <w:r w:rsidRPr="00C951FF">
              <w:rPr>
                <w:rFonts w:asciiTheme="minorEastAsia" w:eastAsiaTheme="minorEastAsia" w:hAnsiTheme="minorEastAsia"/>
                <w:sz w:val="22"/>
              </w:rPr>
              <w:t>50円</w:t>
            </w:r>
          </w:p>
        </w:tc>
        <w:tc>
          <w:tcPr>
            <w:tcW w:w="5875" w:type="dxa"/>
            <w:tcBorders>
              <w:left w:val="single" w:sz="4" w:space="0" w:color="auto"/>
              <w:right w:val="single" w:sz="4" w:space="0" w:color="auto"/>
            </w:tcBorders>
            <w:vAlign w:val="center"/>
          </w:tcPr>
          <w:p w14:paraId="15920E19" w14:textId="77777777" w:rsidR="00C978FA" w:rsidRPr="00136434" w:rsidRDefault="00C978FA">
            <w:pPr>
              <w:spacing w:line="0" w:lineRule="atLeast"/>
              <w:ind w:rightChars="-38" w:right="-80"/>
              <w:rPr>
                <w:rFonts w:asciiTheme="minorEastAsia" w:eastAsiaTheme="minorEastAsia" w:hAnsiTheme="minorEastAsia"/>
                <w:szCs w:val="21"/>
              </w:rPr>
            </w:pPr>
            <w:r w:rsidRPr="00136434">
              <w:rPr>
                <w:rFonts w:asciiTheme="minorEastAsia" w:eastAsiaTheme="minorEastAsia" w:hAnsiTheme="minorEastAsia" w:hint="eastAsia"/>
                <w:szCs w:val="21"/>
              </w:rPr>
              <w:t>精神科を担当する医師による定期的な療養指導が月に</w:t>
            </w:r>
            <w:r w:rsidRPr="00136434">
              <w:rPr>
                <w:rFonts w:asciiTheme="minorEastAsia" w:eastAsiaTheme="minorEastAsia" w:hAnsiTheme="minorEastAsia"/>
                <w:szCs w:val="21"/>
              </w:rPr>
              <w:t>2回以上行われている場合</w:t>
            </w:r>
            <w:r w:rsidR="009E7D6E" w:rsidRPr="00136434">
              <w:rPr>
                <w:rFonts w:asciiTheme="minorEastAsia" w:eastAsiaTheme="minorEastAsia" w:hAnsiTheme="minorEastAsia" w:hint="eastAsia"/>
                <w:szCs w:val="21"/>
              </w:rPr>
              <w:t>に</w:t>
            </w:r>
            <w:r w:rsidRPr="00136434">
              <w:rPr>
                <w:rFonts w:asciiTheme="minorEastAsia" w:eastAsiaTheme="minorEastAsia" w:hAnsiTheme="minorEastAsia"/>
                <w:szCs w:val="21"/>
              </w:rPr>
              <w:t>加算する。</w:t>
            </w:r>
          </w:p>
        </w:tc>
      </w:tr>
      <w:tr w:rsidR="00C978FA" w:rsidRPr="00C951FF" w14:paraId="489D08B1" w14:textId="77777777" w:rsidTr="003378F6">
        <w:tblPrEx>
          <w:tblCellMar>
            <w:left w:w="108" w:type="dxa"/>
            <w:right w:w="108" w:type="dxa"/>
          </w:tblCellMar>
          <w:tblLook w:val="01E0" w:firstRow="1" w:lastRow="1" w:firstColumn="1" w:lastColumn="1" w:noHBand="0" w:noVBand="0"/>
        </w:tblPrEx>
        <w:trPr>
          <w:trHeight w:val="889"/>
          <w:jc w:val="center"/>
        </w:trPr>
        <w:tc>
          <w:tcPr>
            <w:tcW w:w="1703" w:type="dxa"/>
            <w:tcBorders>
              <w:left w:val="single" w:sz="4" w:space="0" w:color="auto"/>
              <w:right w:val="single" w:sz="4" w:space="0" w:color="auto"/>
            </w:tcBorders>
            <w:vAlign w:val="center"/>
          </w:tcPr>
          <w:p w14:paraId="15B1B725" w14:textId="77777777" w:rsidR="00C978FA" w:rsidRPr="00C951FF" w:rsidRDefault="00C978FA">
            <w:pPr>
              <w:spacing w:line="0" w:lineRule="atLeast"/>
              <w:jc w:val="center"/>
              <w:rPr>
                <w:rFonts w:asciiTheme="minorEastAsia" w:eastAsiaTheme="minorEastAsia" w:hAnsiTheme="minorEastAsia"/>
                <w:sz w:val="22"/>
                <w:szCs w:val="21"/>
              </w:rPr>
            </w:pPr>
            <w:r w:rsidRPr="00C951FF">
              <w:rPr>
                <w:rFonts w:asciiTheme="minorEastAsia" w:eastAsiaTheme="minorEastAsia" w:hAnsiTheme="minorEastAsia" w:hint="eastAsia"/>
                <w:sz w:val="22"/>
                <w:szCs w:val="21"/>
              </w:rPr>
              <w:t>外泊時費用</w:t>
            </w:r>
          </w:p>
        </w:tc>
        <w:tc>
          <w:tcPr>
            <w:tcW w:w="1978" w:type="dxa"/>
            <w:tcBorders>
              <w:left w:val="single" w:sz="4" w:space="0" w:color="auto"/>
              <w:right w:val="single" w:sz="4" w:space="0" w:color="auto"/>
            </w:tcBorders>
            <w:vAlign w:val="center"/>
          </w:tcPr>
          <w:p w14:paraId="5DCBB545" w14:textId="77777777" w:rsidR="00C978FA" w:rsidRPr="00C951FF" w:rsidRDefault="00C978FA">
            <w:pPr>
              <w:spacing w:line="0" w:lineRule="atLeast"/>
              <w:rPr>
                <w:rFonts w:asciiTheme="minorEastAsia" w:eastAsiaTheme="minorEastAsia" w:hAnsiTheme="minorEastAsia"/>
                <w:sz w:val="22"/>
                <w:szCs w:val="18"/>
              </w:rPr>
            </w:pPr>
            <w:r w:rsidRPr="00C951FF">
              <w:rPr>
                <w:rFonts w:asciiTheme="minorEastAsia" w:eastAsiaTheme="minorEastAsia" w:hAnsiTheme="minorEastAsia"/>
                <w:sz w:val="22"/>
                <w:szCs w:val="18"/>
              </w:rPr>
              <w:t>1日につき</w:t>
            </w:r>
          </w:p>
          <w:p w14:paraId="6AF6060F" w14:textId="77777777" w:rsidR="00C978FA" w:rsidRPr="00C951FF" w:rsidRDefault="00C978FA">
            <w:pPr>
              <w:spacing w:line="0" w:lineRule="atLeast"/>
              <w:jc w:val="right"/>
              <w:rPr>
                <w:rFonts w:asciiTheme="minorEastAsia" w:eastAsiaTheme="minorEastAsia" w:hAnsiTheme="minorEastAsia"/>
                <w:sz w:val="22"/>
              </w:rPr>
            </w:pPr>
            <w:r w:rsidRPr="00C951FF">
              <w:rPr>
                <w:rFonts w:asciiTheme="minorEastAsia" w:eastAsiaTheme="minorEastAsia" w:hAnsiTheme="minorEastAsia"/>
                <w:sz w:val="22"/>
              </w:rPr>
              <w:t>2,460円</w:t>
            </w:r>
          </w:p>
        </w:tc>
        <w:tc>
          <w:tcPr>
            <w:tcW w:w="5875" w:type="dxa"/>
            <w:tcBorders>
              <w:left w:val="single" w:sz="4" w:space="0" w:color="auto"/>
              <w:right w:val="single" w:sz="4" w:space="0" w:color="auto"/>
            </w:tcBorders>
            <w:vAlign w:val="center"/>
          </w:tcPr>
          <w:p w14:paraId="7B536029" w14:textId="77777777" w:rsidR="00C978FA" w:rsidRPr="00136434" w:rsidRDefault="00C978FA" w:rsidP="0066239B">
            <w:pPr>
              <w:spacing w:line="0" w:lineRule="atLeast"/>
              <w:ind w:rightChars="-38" w:right="-80"/>
              <w:rPr>
                <w:rFonts w:asciiTheme="minorEastAsia" w:eastAsiaTheme="minorEastAsia" w:hAnsiTheme="minorEastAsia"/>
                <w:szCs w:val="21"/>
              </w:rPr>
            </w:pPr>
            <w:r w:rsidRPr="00136434">
              <w:rPr>
                <w:rFonts w:asciiTheme="minorEastAsia" w:eastAsiaTheme="minorEastAsia" w:hAnsiTheme="minorEastAsia" w:hint="eastAsia"/>
                <w:szCs w:val="21"/>
              </w:rPr>
              <w:t>病院等に入院した場合及び自宅等に外泊した場合</w:t>
            </w:r>
            <w:r w:rsidR="0066239B" w:rsidRPr="00136434">
              <w:rPr>
                <w:rFonts w:asciiTheme="minorEastAsia" w:eastAsiaTheme="minorEastAsia" w:hAnsiTheme="minorEastAsia" w:hint="eastAsia"/>
                <w:szCs w:val="21"/>
              </w:rPr>
              <w:t>は</w:t>
            </w:r>
            <w:r w:rsidRPr="00136434">
              <w:rPr>
                <w:rFonts w:asciiTheme="minorEastAsia" w:eastAsiaTheme="minorEastAsia" w:hAnsiTheme="minorEastAsia" w:hint="eastAsia"/>
                <w:szCs w:val="21"/>
              </w:rPr>
              <w:t>、</w:t>
            </w:r>
            <w:r w:rsidRPr="00136434">
              <w:rPr>
                <w:rFonts w:asciiTheme="minorEastAsia" w:eastAsiaTheme="minorEastAsia" w:hAnsiTheme="minorEastAsia"/>
                <w:szCs w:val="21"/>
              </w:rPr>
              <w:t>1</w:t>
            </w:r>
            <w:r w:rsidRPr="00136434">
              <w:rPr>
                <w:rFonts w:asciiTheme="minorEastAsia" w:eastAsiaTheme="minorEastAsia" w:hAnsiTheme="minorEastAsia" w:hint="eastAsia"/>
                <w:szCs w:val="21"/>
              </w:rPr>
              <w:t>ヶ</w:t>
            </w:r>
            <w:r w:rsidRPr="00136434">
              <w:rPr>
                <w:rFonts w:asciiTheme="minorEastAsia" w:eastAsiaTheme="minorEastAsia" w:hAnsiTheme="minorEastAsia"/>
                <w:szCs w:val="21"/>
              </w:rPr>
              <w:t>月に6日を限度として</w:t>
            </w:r>
            <w:r w:rsidRPr="00136434">
              <w:rPr>
                <w:rFonts w:asciiTheme="minorEastAsia" w:eastAsiaTheme="minorEastAsia" w:hAnsiTheme="minorEastAsia" w:hint="eastAsia"/>
                <w:szCs w:val="21"/>
              </w:rPr>
              <w:t>、</w:t>
            </w:r>
            <w:r w:rsidRPr="00136434">
              <w:rPr>
                <w:rFonts w:asciiTheme="minorEastAsia" w:eastAsiaTheme="minorEastAsia" w:hAnsiTheme="minorEastAsia" w:cs="MS-Gothic" w:hint="eastAsia"/>
                <w:kern w:val="0"/>
                <w:szCs w:val="21"/>
              </w:rPr>
              <w:t>ユニット型介護福祉施設サービス費</w:t>
            </w:r>
            <w:r w:rsidRPr="00136434">
              <w:rPr>
                <w:rFonts w:asciiTheme="minorEastAsia" w:eastAsiaTheme="minorEastAsia" w:hAnsiTheme="minorEastAsia" w:cs="MS-Gothic"/>
                <w:kern w:val="0"/>
                <w:szCs w:val="21"/>
              </w:rPr>
              <w:t>(Ⅰ)</w:t>
            </w:r>
            <w:r w:rsidRPr="00136434">
              <w:rPr>
                <w:rFonts w:asciiTheme="minorEastAsia" w:eastAsiaTheme="minorEastAsia" w:hAnsiTheme="minorEastAsia"/>
                <w:szCs w:val="21"/>
              </w:rPr>
              <w:t>に代えて算定する</w:t>
            </w:r>
            <w:r w:rsidRPr="00136434">
              <w:rPr>
                <w:rFonts w:asciiTheme="minorEastAsia" w:eastAsiaTheme="minorEastAsia" w:hAnsiTheme="minorEastAsia" w:hint="eastAsia"/>
                <w:szCs w:val="21"/>
              </w:rPr>
              <w:t>(</w:t>
            </w:r>
            <w:r w:rsidR="0066239B" w:rsidRPr="00136434">
              <w:rPr>
                <w:rFonts w:asciiTheme="minorEastAsia" w:eastAsiaTheme="minorEastAsia" w:hAnsiTheme="minorEastAsia" w:hint="eastAsia"/>
                <w:szCs w:val="21"/>
              </w:rPr>
              <w:t>入院又は</w:t>
            </w:r>
            <w:r w:rsidRPr="00136434">
              <w:rPr>
                <w:rFonts w:asciiTheme="minorEastAsia" w:eastAsiaTheme="minorEastAsia" w:hAnsiTheme="minorEastAsia"/>
                <w:szCs w:val="21"/>
              </w:rPr>
              <w:t>外泊の初日及び最終日は</w:t>
            </w:r>
            <w:r w:rsidR="0066239B" w:rsidRPr="00136434">
              <w:rPr>
                <w:rFonts w:asciiTheme="minorEastAsia" w:eastAsiaTheme="minorEastAsia" w:hAnsiTheme="minorEastAsia" w:hint="eastAsia"/>
                <w:szCs w:val="21"/>
              </w:rPr>
              <w:t>算定できない</w:t>
            </w:r>
            <w:r w:rsidRPr="00136434">
              <w:rPr>
                <w:rFonts w:asciiTheme="minorEastAsia" w:eastAsiaTheme="minorEastAsia" w:hAnsiTheme="minorEastAsia"/>
                <w:szCs w:val="21"/>
              </w:rPr>
              <w:t>）。</w:t>
            </w:r>
          </w:p>
        </w:tc>
      </w:tr>
      <w:tr w:rsidR="00C978FA" w:rsidRPr="00C951FF" w14:paraId="45942202" w14:textId="77777777" w:rsidTr="003378F6">
        <w:tblPrEx>
          <w:tblCellMar>
            <w:left w:w="108" w:type="dxa"/>
            <w:right w:w="108" w:type="dxa"/>
          </w:tblCellMar>
          <w:tblLook w:val="01E0" w:firstRow="1" w:lastRow="1" w:firstColumn="1" w:lastColumn="1" w:noHBand="0" w:noVBand="0"/>
        </w:tblPrEx>
        <w:trPr>
          <w:trHeight w:val="338"/>
          <w:jc w:val="center"/>
        </w:trPr>
        <w:tc>
          <w:tcPr>
            <w:tcW w:w="1703" w:type="dxa"/>
            <w:tcBorders>
              <w:left w:val="single" w:sz="4" w:space="0" w:color="auto"/>
              <w:right w:val="single" w:sz="4" w:space="0" w:color="auto"/>
            </w:tcBorders>
            <w:vAlign w:val="center"/>
          </w:tcPr>
          <w:p w14:paraId="4B635B9F" w14:textId="77777777" w:rsidR="00C978FA" w:rsidRPr="00C951FF" w:rsidRDefault="00C978FA">
            <w:pPr>
              <w:spacing w:line="0" w:lineRule="atLeast"/>
              <w:jc w:val="center"/>
              <w:rPr>
                <w:rFonts w:asciiTheme="minorEastAsia" w:eastAsiaTheme="minorEastAsia" w:hAnsiTheme="minorEastAsia"/>
                <w:sz w:val="22"/>
                <w:szCs w:val="21"/>
              </w:rPr>
            </w:pPr>
            <w:r w:rsidRPr="00C951FF">
              <w:rPr>
                <w:rFonts w:asciiTheme="minorEastAsia" w:eastAsiaTheme="minorEastAsia" w:hAnsiTheme="minorEastAsia" w:hint="eastAsia"/>
                <w:sz w:val="22"/>
                <w:szCs w:val="21"/>
              </w:rPr>
              <w:t>初期加算</w:t>
            </w:r>
          </w:p>
        </w:tc>
        <w:tc>
          <w:tcPr>
            <w:tcW w:w="1978" w:type="dxa"/>
            <w:tcBorders>
              <w:left w:val="single" w:sz="4" w:space="0" w:color="auto"/>
              <w:right w:val="single" w:sz="4" w:space="0" w:color="auto"/>
            </w:tcBorders>
            <w:vAlign w:val="center"/>
          </w:tcPr>
          <w:p w14:paraId="3DBEBD20" w14:textId="77777777" w:rsidR="00C978FA" w:rsidRPr="00C951FF" w:rsidRDefault="00C978FA">
            <w:pPr>
              <w:spacing w:line="0" w:lineRule="atLeast"/>
              <w:rPr>
                <w:rFonts w:asciiTheme="minorEastAsia" w:eastAsiaTheme="minorEastAsia" w:hAnsiTheme="minorEastAsia"/>
                <w:sz w:val="22"/>
                <w:szCs w:val="18"/>
              </w:rPr>
            </w:pPr>
            <w:r w:rsidRPr="00C951FF">
              <w:rPr>
                <w:rFonts w:asciiTheme="minorEastAsia" w:eastAsiaTheme="minorEastAsia" w:hAnsiTheme="minorEastAsia"/>
                <w:sz w:val="22"/>
                <w:szCs w:val="18"/>
              </w:rPr>
              <w:t>1日につき</w:t>
            </w:r>
          </w:p>
          <w:p w14:paraId="596A50B6" w14:textId="77777777" w:rsidR="00C978FA" w:rsidRPr="00C951FF" w:rsidRDefault="00C978FA">
            <w:pPr>
              <w:spacing w:line="0" w:lineRule="atLeast"/>
              <w:jc w:val="right"/>
              <w:rPr>
                <w:rFonts w:asciiTheme="minorEastAsia" w:eastAsiaTheme="minorEastAsia" w:hAnsiTheme="minorEastAsia"/>
                <w:sz w:val="22"/>
              </w:rPr>
            </w:pPr>
            <w:r w:rsidRPr="00C951FF">
              <w:rPr>
                <w:rFonts w:asciiTheme="minorEastAsia" w:eastAsiaTheme="minorEastAsia" w:hAnsiTheme="minorEastAsia"/>
                <w:sz w:val="22"/>
              </w:rPr>
              <w:t>300円</w:t>
            </w:r>
          </w:p>
        </w:tc>
        <w:tc>
          <w:tcPr>
            <w:tcW w:w="5875" w:type="dxa"/>
            <w:tcBorders>
              <w:left w:val="single" w:sz="4" w:space="0" w:color="auto"/>
              <w:right w:val="single" w:sz="4" w:space="0" w:color="auto"/>
            </w:tcBorders>
            <w:vAlign w:val="center"/>
          </w:tcPr>
          <w:p w14:paraId="5EA73905" w14:textId="77777777" w:rsidR="00C978FA" w:rsidRPr="00136434" w:rsidRDefault="0066239B">
            <w:pPr>
              <w:spacing w:line="0" w:lineRule="atLeast"/>
              <w:rPr>
                <w:rFonts w:asciiTheme="minorEastAsia" w:eastAsiaTheme="minorEastAsia" w:hAnsiTheme="minorEastAsia"/>
                <w:szCs w:val="21"/>
              </w:rPr>
            </w:pPr>
            <w:r w:rsidRPr="00136434">
              <w:rPr>
                <w:rFonts w:asciiTheme="minorEastAsia" w:eastAsiaTheme="minorEastAsia" w:hAnsiTheme="minorEastAsia" w:hint="eastAsia"/>
                <w:szCs w:val="21"/>
              </w:rPr>
              <w:t>入居</w:t>
            </w:r>
            <w:r w:rsidR="00C978FA" w:rsidRPr="00136434">
              <w:rPr>
                <w:rFonts w:asciiTheme="minorEastAsia" w:eastAsiaTheme="minorEastAsia" w:hAnsiTheme="minorEastAsia" w:hint="eastAsia"/>
                <w:szCs w:val="21"/>
              </w:rPr>
              <w:t>した日から起算して</w:t>
            </w:r>
            <w:r w:rsidR="00C978FA" w:rsidRPr="00136434">
              <w:rPr>
                <w:rFonts w:asciiTheme="minorEastAsia" w:eastAsiaTheme="minorEastAsia" w:hAnsiTheme="minorEastAsia"/>
                <w:szCs w:val="21"/>
              </w:rPr>
              <w:t>30日間加算する。</w:t>
            </w:r>
          </w:p>
          <w:p w14:paraId="50436C07" w14:textId="77777777" w:rsidR="00C978FA" w:rsidRPr="00136434" w:rsidRDefault="00C978FA" w:rsidP="002F4E90">
            <w:pPr>
              <w:spacing w:line="0" w:lineRule="atLeast"/>
              <w:rPr>
                <w:rFonts w:asciiTheme="minorEastAsia" w:eastAsiaTheme="minorEastAsia" w:hAnsiTheme="minorEastAsia"/>
                <w:szCs w:val="21"/>
              </w:rPr>
            </w:pPr>
            <w:r w:rsidRPr="00136434">
              <w:rPr>
                <w:rFonts w:asciiTheme="minorEastAsia" w:eastAsiaTheme="minorEastAsia" w:hAnsiTheme="minorEastAsia"/>
                <w:szCs w:val="21"/>
              </w:rPr>
              <w:t>30日を越える病院</w:t>
            </w:r>
            <w:r w:rsidR="002F4E90" w:rsidRPr="00136434">
              <w:rPr>
                <w:rFonts w:asciiTheme="minorEastAsia" w:eastAsiaTheme="minorEastAsia" w:hAnsiTheme="minorEastAsia" w:hint="eastAsia"/>
                <w:szCs w:val="21"/>
              </w:rPr>
              <w:t>又は</w:t>
            </w:r>
            <w:r w:rsidRPr="00136434">
              <w:rPr>
                <w:rFonts w:asciiTheme="minorEastAsia" w:eastAsiaTheme="minorEastAsia" w:hAnsiTheme="minorEastAsia"/>
                <w:szCs w:val="21"/>
              </w:rPr>
              <w:t>診療所への入院後に再</w:t>
            </w:r>
            <w:r w:rsidR="002F4E90" w:rsidRPr="00136434">
              <w:rPr>
                <w:rFonts w:asciiTheme="minorEastAsia" w:eastAsiaTheme="minorEastAsia" w:hAnsiTheme="minorEastAsia" w:hint="eastAsia"/>
                <w:szCs w:val="21"/>
              </w:rPr>
              <w:t>入居</w:t>
            </w:r>
            <w:r w:rsidRPr="00136434">
              <w:rPr>
                <w:rFonts w:asciiTheme="minorEastAsia" w:eastAsiaTheme="minorEastAsia" w:hAnsiTheme="minorEastAsia"/>
                <w:szCs w:val="21"/>
              </w:rPr>
              <w:t>した場合も同様に加算する。</w:t>
            </w:r>
          </w:p>
        </w:tc>
      </w:tr>
      <w:tr w:rsidR="00C978FA" w:rsidRPr="00C951FF" w14:paraId="60BC430B" w14:textId="77777777" w:rsidTr="00172535">
        <w:tblPrEx>
          <w:tblCellMar>
            <w:left w:w="108" w:type="dxa"/>
            <w:right w:w="108" w:type="dxa"/>
          </w:tblCellMar>
          <w:tblLook w:val="01E0" w:firstRow="1" w:lastRow="1" w:firstColumn="1" w:lastColumn="1" w:noHBand="0" w:noVBand="0"/>
        </w:tblPrEx>
        <w:trPr>
          <w:trHeight w:hRule="exact" w:val="964"/>
          <w:jc w:val="center"/>
        </w:trPr>
        <w:tc>
          <w:tcPr>
            <w:tcW w:w="1703" w:type="dxa"/>
            <w:tcBorders>
              <w:left w:val="single" w:sz="4" w:space="0" w:color="auto"/>
              <w:right w:val="single" w:sz="4" w:space="0" w:color="auto"/>
            </w:tcBorders>
            <w:vAlign w:val="center"/>
          </w:tcPr>
          <w:p w14:paraId="5EE97BEB" w14:textId="77777777" w:rsidR="00C978FA" w:rsidRPr="00C951FF" w:rsidRDefault="00C978FA">
            <w:pPr>
              <w:spacing w:line="0" w:lineRule="atLeast"/>
              <w:jc w:val="center"/>
              <w:rPr>
                <w:rFonts w:asciiTheme="minorEastAsia" w:eastAsiaTheme="minorEastAsia" w:hAnsiTheme="minorEastAsia"/>
                <w:sz w:val="22"/>
                <w:szCs w:val="21"/>
              </w:rPr>
            </w:pPr>
            <w:r w:rsidRPr="00C951FF">
              <w:rPr>
                <w:rFonts w:asciiTheme="minorEastAsia" w:eastAsiaTheme="minorEastAsia" w:hAnsiTheme="minorEastAsia" w:hint="eastAsia"/>
                <w:sz w:val="22"/>
                <w:szCs w:val="21"/>
                <w:lang w:eastAsia="zh-TW"/>
              </w:rPr>
              <w:t>退所前</w:t>
            </w:r>
          </w:p>
          <w:p w14:paraId="3E43D45E" w14:textId="77777777" w:rsidR="00C978FA" w:rsidRPr="00C951FF" w:rsidRDefault="00C978FA">
            <w:pPr>
              <w:spacing w:line="0" w:lineRule="atLeast"/>
              <w:jc w:val="center"/>
              <w:rPr>
                <w:rFonts w:asciiTheme="minorEastAsia" w:eastAsiaTheme="minorEastAsia" w:hAnsiTheme="minorEastAsia"/>
                <w:sz w:val="22"/>
                <w:szCs w:val="21"/>
                <w:lang w:eastAsia="zh-TW"/>
              </w:rPr>
            </w:pPr>
            <w:r w:rsidRPr="00C951FF">
              <w:rPr>
                <w:rFonts w:asciiTheme="minorEastAsia" w:eastAsiaTheme="minorEastAsia" w:hAnsiTheme="minorEastAsia" w:hint="eastAsia"/>
                <w:sz w:val="22"/>
                <w:szCs w:val="21"/>
                <w:lang w:eastAsia="zh-TW"/>
              </w:rPr>
              <w:t>訪問相談</w:t>
            </w:r>
          </w:p>
          <w:p w14:paraId="4B36E680" w14:textId="77777777" w:rsidR="00C978FA" w:rsidRPr="00C951FF" w:rsidRDefault="00C978FA">
            <w:pPr>
              <w:spacing w:line="0" w:lineRule="atLeast"/>
              <w:jc w:val="center"/>
              <w:rPr>
                <w:rFonts w:asciiTheme="minorEastAsia" w:eastAsiaTheme="minorEastAsia" w:hAnsiTheme="minorEastAsia"/>
                <w:sz w:val="22"/>
                <w:szCs w:val="21"/>
                <w:lang w:eastAsia="zh-TW"/>
              </w:rPr>
            </w:pPr>
            <w:r w:rsidRPr="00C951FF">
              <w:rPr>
                <w:rFonts w:asciiTheme="minorEastAsia" w:eastAsiaTheme="minorEastAsia" w:hAnsiTheme="minorEastAsia" w:hint="eastAsia"/>
                <w:sz w:val="22"/>
                <w:szCs w:val="21"/>
                <w:lang w:eastAsia="zh-TW"/>
              </w:rPr>
              <w:t>援助加算</w:t>
            </w:r>
          </w:p>
        </w:tc>
        <w:tc>
          <w:tcPr>
            <w:tcW w:w="1978" w:type="dxa"/>
            <w:tcBorders>
              <w:left w:val="single" w:sz="4" w:space="0" w:color="auto"/>
              <w:right w:val="single" w:sz="4" w:space="0" w:color="auto"/>
            </w:tcBorders>
            <w:vAlign w:val="center"/>
          </w:tcPr>
          <w:p w14:paraId="143599DD" w14:textId="77777777" w:rsidR="00C978FA" w:rsidRPr="00C951FF" w:rsidRDefault="00C978FA">
            <w:pPr>
              <w:spacing w:line="0" w:lineRule="atLeast"/>
              <w:jc w:val="right"/>
              <w:rPr>
                <w:rFonts w:asciiTheme="minorEastAsia" w:eastAsiaTheme="minorEastAsia" w:hAnsiTheme="minorEastAsia"/>
                <w:sz w:val="22"/>
                <w:szCs w:val="18"/>
              </w:rPr>
            </w:pPr>
            <w:r w:rsidRPr="00C951FF">
              <w:rPr>
                <w:rFonts w:asciiTheme="minorEastAsia" w:eastAsiaTheme="minorEastAsia" w:hAnsiTheme="minorEastAsia"/>
                <w:sz w:val="22"/>
              </w:rPr>
              <w:t>4,600円</w:t>
            </w:r>
          </w:p>
        </w:tc>
        <w:tc>
          <w:tcPr>
            <w:tcW w:w="5875" w:type="dxa"/>
            <w:tcBorders>
              <w:left w:val="single" w:sz="4" w:space="0" w:color="auto"/>
              <w:right w:val="single" w:sz="4" w:space="0" w:color="auto"/>
            </w:tcBorders>
            <w:vAlign w:val="center"/>
          </w:tcPr>
          <w:p w14:paraId="675C7332" w14:textId="77777777" w:rsidR="00C978FA" w:rsidRPr="00136434" w:rsidRDefault="002F4E90" w:rsidP="002F4E90">
            <w:pPr>
              <w:spacing w:line="0" w:lineRule="atLeast"/>
              <w:rPr>
                <w:rFonts w:asciiTheme="minorEastAsia" w:eastAsiaTheme="minorEastAsia" w:hAnsiTheme="minorEastAsia"/>
                <w:szCs w:val="21"/>
              </w:rPr>
            </w:pPr>
            <w:r w:rsidRPr="00136434">
              <w:rPr>
                <w:rFonts w:asciiTheme="minorEastAsia" w:eastAsiaTheme="minorEastAsia" w:hAnsiTheme="minorEastAsia" w:hint="eastAsia"/>
                <w:szCs w:val="21"/>
              </w:rPr>
              <w:t>退居</w:t>
            </w:r>
            <w:r w:rsidR="00C978FA" w:rsidRPr="00136434">
              <w:rPr>
                <w:rFonts w:asciiTheme="minorEastAsia" w:eastAsiaTheme="minorEastAsia" w:hAnsiTheme="minorEastAsia" w:hint="eastAsia"/>
                <w:szCs w:val="21"/>
              </w:rPr>
              <w:t>前に居宅を訪問し相談援助を行った場合に算定する（</w:t>
            </w:r>
            <w:r w:rsidRPr="00136434">
              <w:rPr>
                <w:rFonts w:asciiTheme="minorEastAsia" w:eastAsiaTheme="minorEastAsia" w:hAnsiTheme="minorEastAsia" w:hint="eastAsia"/>
                <w:szCs w:val="21"/>
              </w:rPr>
              <w:t>入居中</w:t>
            </w:r>
            <w:r w:rsidR="00C978FA" w:rsidRPr="00136434">
              <w:rPr>
                <w:rFonts w:asciiTheme="minorEastAsia" w:eastAsiaTheme="minorEastAsia" w:hAnsiTheme="minorEastAsia" w:hint="eastAsia"/>
                <w:szCs w:val="21"/>
              </w:rPr>
              <w:t>に他の施設等</w:t>
            </w:r>
            <w:r w:rsidRPr="00136434">
              <w:rPr>
                <w:rFonts w:asciiTheme="minorEastAsia" w:eastAsiaTheme="minorEastAsia" w:hAnsiTheme="minorEastAsia" w:hint="eastAsia"/>
                <w:szCs w:val="21"/>
              </w:rPr>
              <w:t>への入所が決まり</w:t>
            </w:r>
            <w:r w:rsidR="00C978FA" w:rsidRPr="00136434">
              <w:rPr>
                <w:rFonts w:asciiTheme="minorEastAsia" w:eastAsiaTheme="minorEastAsia" w:hAnsiTheme="minorEastAsia" w:hint="eastAsia"/>
                <w:szCs w:val="21"/>
              </w:rPr>
              <w:t>、</w:t>
            </w:r>
            <w:r w:rsidRPr="00136434">
              <w:rPr>
                <w:rFonts w:asciiTheme="minorEastAsia" w:eastAsiaTheme="minorEastAsia" w:hAnsiTheme="minorEastAsia" w:hint="eastAsia"/>
                <w:szCs w:val="21"/>
              </w:rPr>
              <w:t>退居前に</w:t>
            </w:r>
            <w:r w:rsidR="00C978FA" w:rsidRPr="00136434">
              <w:rPr>
                <w:rFonts w:asciiTheme="minorEastAsia" w:eastAsiaTheme="minorEastAsia" w:hAnsiTheme="minorEastAsia" w:hint="eastAsia"/>
                <w:szCs w:val="21"/>
              </w:rPr>
              <w:t>当該施設等を訪問し連絡調整、情報提供等を行ったときも同様）。</w:t>
            </w:r>
          </w:p>
        </w:tc>
      </w:tr>
      <w:tr w:rsidR="00C978FA" w:rsidRPr="00C951FF" w14:paraId="20E4E9A4" w14:textId="77777777" w:rsidTr="00172535">
        <w:tblPrEx>
          <w:tblCellMar>
            <w:left w:w="108" w:type="dxa"/>
            <w:right w:w="108" w:type="dxa"/>
          </w:tblCellMar>
          <w:tblLook w:val="01E0" w:firstRow="1" w:lastRow="1" w:firstColumn="1" w:lastColumn="1" w:noHBand="0" w:noVBand="0"/>
        </w:tblPrEx>
        <w:trPr>
          <w:trHeight w:hRule="exact" w:val="964"/>
          <w:jc w:val="center"/>
        </w:trPr>
        <w:tc>
          <w:tcPr>
            <w:tcW w:w="1703" w:type="dxa"/>
            <w:tcBorders>
              <w:left w:val="single" w:sz="4" w:space="0" w:color="auto"/>
              <w:right w:val="single" w:sz="4" w:space="0" w:color="auto"/>
            </w:tcBorders>
            <w:vAlign w:val="center"/>
          </w:tcPr>
          <w:p w14:paraId="3164DCD5" w14:textId="77777777" w:rsidR="00C978FA" w:rsidRPr="00C951FF" w:rsidRDefault="00C978FA" w:rsidP="00F3516C">
            <w:pPr>
              <w:spacing w:line="0" w:lineRule="atLeast"/>
              <w:jc w:val="center"/>
              <w:rPr>
                <w:rFonts w:asciiTheme="minorEastAsia" w:eastAsiaTheme="minorEastAsia" w:hAnsiTheme="minorEastAsia"/>
                <w:sz w:val="22"/>
                <w:szCs w:val="21"/>
                <w:lang w:eastAsia="zh-TW"/>
              </w:rPr>
            </w:pPr>
            <w:r w:rsidRPr="00C951FF">
              <w:rPr>
                <w:rFonts w:asciiTheme="minorEastAsia" w:eastAsiaTheme="minorEastAsia" w:hAnsiTheme="minorEastAsia" w:hint="eastAsia"/>
                <w:sz w:val="22"/>
                <w:szCs w:val="21"/>
                <w:lang w:eastAsia="zh-TW"/>
              </w:rPr>
              <w:lastRenderedPageBreak/>
              <w:t>退所後</w:t>
            </w:r>
          </w:p>
          <w:p w14:paraId="05789712" w14:textId="77777777" w:rsidR="00C978FA" w:rsidRPr="00C951FF" w:rsidRDefault="00C978FA" w:rsidP="00F3516C">
            <w:pPr>
              <w:spacing w:line="0" w:lineRule="atLeast"/>
              <w:jc w:val="center"/>
              <w:rPr>
                <w:rFonts w:asciiTheme="minorEastAsia" w:eastAsiaTheme="minorEastAsia" w:hAnsiTheme="minorEastAsia"/>
                <w:sz w:val="22"/>
                <w:szCs w:val="21"/>
                <w:lang w:eastAsia="zh-TW"/>
              </w:rPr>
            </w:pPr>
            <w:r w:rsidRPr="00C951FF">
              <w:rPr>
                <w:rFonts w:asciiTheme="minorEastAsia" w:eastAsiaTheme="minorEastAsia" w:hAnsiTheme="minorEastAsia" w:hint="eastAsia"/>
                <w:sz w:val="22"/>
                <w:szCs w:val="21"/>
                <w:lang w:eastAsia="zh-TW"/>
              </w:rPr>
              <w:t>訪問相談</w:t>
            </w:r>
          </w:p>
          <w:p w14:paraId="7E485026" w14:textId="77777777" w:rsidR="00C978FA" w:rsidRPr="00C951FF" w:rsidRDefault="00C978FA" w:rsidP="00F3516C">
            <w:pPr>
              <w:spacing w:line="0" w:lineRule="atLeast"/>
              <w:jc w:val="center"/>
              <w:rPr>
                <w:rFonts w:asciiTheme="minorEastAsia" w:eastAsiaTheme="minorEastAsia" w:hAnsiTheme="minorEastAsia"/>
                <w:sz w:val="22"/>
                <w:szCs w:val="21"/>
                <w:lang w:eastAsia="zh-TW"/>
              </w:rPr>
            </w:pPr>
            <w:r w:rsidRPr="00C951FF">
              <w:rPr>
                <w:rFonts w:asciiTheme="minorEastAsia" w:eastAsiaTheme="minorEastAsia" w:hAnsiTheme="minorEastAsia" w:hint="eastAsia"/>
                <w:sz w:val="22"/>
                <w:szCs w:val="21"/>
                <w:lang w:eastAsia="zh-TW"/>
              </w:rPr>
              <w:t>援助加算</w:t>
            </w:r>
          </w:p>
        </w:tc>
        <w:tc>
          <w:tcPr>
            <w:tcW w:w="1978" w:type="dxa"/>
            <w:tcBorders>
              <w:left w:val="single" w:sz="4" w:space="0" w:color="auto"/>
              <w:right w:val="single" w:sz="4" w:space="0" w:color="auto"/>
            </w:tcBorders>
            <w:vAlign w:val="center"/>
          </w:tcPr>
          <w:p w14:paraId="3737AE01" w14:textId="77777777" w:rsidR="00C978FA" w:rsidRPr="00C951FF" w:rsidRDefault="00C978FA" w:rsidP="00F3516C">
            <w:pPr>
              <w:spacing w:line="0" w:lineRule="atLeast"/>
              <w:jc w:val="right"/>
              <w:rPr>
                <w:rFonts w:asciiTheme="minorEastAsia" w:eastAsiaTheme="minorEastAsia" w:hAnsiTheme="minorEastAsia"/>
                <w:sz w:val="22"/>
                <w:szCs w:val="18"/>
              </w:rPr>
            </w:pPr>
            <w:r w:rsidRPr="00C951FF">
              <w:rPr>
                <w:rFonts w:asciiTheme="minorEastAsia" w:eastAsiaTheme="minorEastAsia" w:hAnsiTheme="minorEastAsia"/>
                <w:sz w:val="22"/>
              </w:rPr>
              <w:t>4,600円</w:t>
            </w:r>
          </w:p>
        </w:tc>
        <w:tc>
          <w:tcPr>
            <w:tcW w:w="5875" w:type="dxa"/>
            <w:tcBorders>
              <w:left w:val="single" w:sz="4" w:space="0" w:color="auto"/>
              <w:right w:val="single" w:sz="4" w:space="0" w:color="auto"/>
            </w:tcBorders>
            <w:vAlign w:val="center"/>
          </w:tcPr>
          <w:p w14:paraId="6E1B1AED" w14:textId="77777777" w:rsidR="00C978FA" w:rsidRPr="00136434" w:rsidRDefault="002F4E90" w:rsidP="00141357">
            <w:pPr>
              <w:spacing w:line="0" w:lineRule="atLeast"/>
              <w:rPr>
                <w:rFonts w:asciiTheme="minorEastAsia" w:eastAsiaTheme="minorEastAsia" w:hAnsiTheme="minorEastAsia"/>
                <w:szCs w:val="21"/>
              </w:rPr>
            </w:pPr>
            <w:r w:rsidRPr="00136434">
              <w:rPr>
                <w:rFonts w:asciiTheme="minorEastAsia" w:eastAsiaTheme="minorEastAsia" w:hAnsiTheme="minorEastAsia" w:hint="eastAsia"/>
                <w:szCs w:val="21"/>
              </w:rPr>
              <w:t>退居</w:t>
            </w:r>
            <w:r w:rsidR="00C978FA" w:rsidRPr="00136434">
              <w:rPr>
                <w:rFonts w:asciiTheme="minorEastAsia" w:eastAsiaTheme="minorEastAsia" w:hAnsiTheme="minorEastAsia" w:hint="eastAsia"/>
                <w:szCs w:val="21"/>
              </w:rPr>
              <w:t>後に居宅を訪問し相談援助を行った場合に算定する（</w:t>
            </w:r>
            <w:r w:rsidR="00141357" w:rsidRPr="00136434">
              <w:rPr>
                <w:rFonts w:asciiTheme="minorEastAsia" w:eastAsiaTheme="minorEastAsia" w:hAnsiTheme="minorEastAsia" w:hint="eastAsia"/>
                <w:szCs w:val="21"/>
              </w:rPr>
              <w:t>退居後</w:t>
            </w:r>
            <w:r w:rsidR="00C978FA" w:rsidRPr="00136434">
              <w:rPr>
                <w:rFonts w:asciiTheme="minorEastAsia" w:eastAsiaTheme="minorEastAsia" w:hAnsiTheme="minorEastAsia" w:hint="eastAsia"/>
                <w:szCs w:val="21"/>
              </w:rPr>
              <w:t>に他の施設等に入所した場合に、当該施設等を訪問し連絡調整、情報提供等を行ったときも同様）。</w:t>
            </w:r>
          </w:p>
        </w:tc>
      </w:tr>
      <w:tr w:rsidR="00C978FA" w:rsidRPr="00C951FF" w14:paraId="2D4A09D7" w14:textId="77777777" w:rsidTr="00172535">
        <w:tblPrEx>
          <w:tblCellMar>
            <w:left w:w="108" w:type="dxa"/>
            <w:right w:w="108" w:type="dxa"/>
          </w:tblCellMar>
          <w:tblLook w:val="01E0" w:firstRow="1" w:lastRow="1" w:firstColumn="1" w:lastColumn="1" w:noHBand="0" w:noVBand="0"/>
        </w:tblPrEx>
        <w:trPr>
          <w:trHeight w:hRule="exact" w:val="1134"/>
          <w:jc w:val="center"/>
        </w:trPr>
        <w:tc>
          <w:tcPr>
            <w:tcW w:w="1703" w:type="dxa"/>
            <w:tcBorders>
              <w:left w:val="single" w:sz="4" w:space="0" w:color="auto"/>
              <w:right w:val="single" w:sz="4" w:space="0" w:color="auto"/>
            </w:tcBorders>
            <w:vAlign w:val="center"/>
          </w:tcPr>
          <w:p w14:paraId="08E3EFA7" w14:textId="77777777" w:rsidR="00C978FA" w:rsidRPr="00C951FF" w:rsidRDefault="00C978FA">
            <w:pPr>
              <w:spacing w:line="0" w:lineRule="atLeast"/>
              <w:jc w:val="center"/>
              <w:rPr>
                <w:rFonts w:asciiTheme="minorEastAsia" w:eastAsiaTheme="minorEastAsia" w:hAnsiTheme="minorEastAsia"/>
                <w:sz w:val="22"/>
                <w:szCs w:val="21"/>
              </w:rPr>
            </w:pPr>
            <w:r w:rsidRPr="00C951FF">
              <w:rPr>
                <w:rFonts w:asciiTheme="minorEastAsia" w:eastAsiaTheme="minorEastAsia" w:hAnsiTheme="minorEastAsia" w:hint="eastAsia"/>
                <w:sz w:val="22"/>
                <w:szCs w:val="21"/>
                <w:lang w:eastAsia="zh-TW"/>
              </w:rPr>
              <w:t>退所</w:t>
            </w:r>
            <w:r w:rsidRPr="00C951FF">
              <w:rPr>
                <w:rFonts w:asciiTheme="minorEastAsia" w:eastAsiaTheme="minorEastAsia" w:hAnsiTheme="minorEastAsia" w:hint="eastAsia"/>
                <w:sz w:val="22"/>
                <w:szCs w:val="21"/>
              </w:rPr>
              <w:t>時</w:t>
            </w:r>
            <w:r w:rsidRPr="00C951FF">
              <w:rPr>
                <w:rFonts w:asciiTheme="minorEastAsia" w:eastAsiaTheme="minorEastAsia" w:hAnsiTheme="minorEastAsia" w:hint="eastAsia"/>
                <w:sz w:val="22"/>
                <w:szCs w:val="21"/>
                <w:lang w:eastAsia="zh-TW"/>
              </w:rPr>
              <w:t>相談</w:t>
            </w:r>
          </w:p>
          <w:p w14:paraId="2B6DA08D" w14:textId="77777777" w:rsidR="00C978FA" w:rsidRPr="00C951FF" w:rsidRDefault="00C978FA">
            <w:pPr>
              <w:spacing w:line="0" w:lineRule="atLeast"/>
              <w:jc w:val="center"/>
              <w:rPr>
                <w:rFonts w:asciiTheme="minorEastAsia" w:eastAsiaTheme="minorEastAsia" w:hAnsiTheme="minorEastAsia"/>
                <w:sz w:val="22"/>
                <w:szCs w:val="21"/>
              </w:rPr>
            </w:pPr>
            <w:r w:rsidRPr="00C951FF">
              <w:rPr>
                <w:rFonts w:asciiTheme="minorEastAsia" w:eastAsiaTheme="minorEastAsia" w:hAnsiTheme="minorEastAsia" w:hint="eastAsia"/>
                <w:sz w:val="22"/>
                <w:szCs w:val="21"/>
                <w:lang w:eastAsia="zh-TW"/>
              </w:rPr>
              <w:t>援助加算</w:t>
            </w:r>
          </w:p>
        </w:tc>
        <w:tc>
          <w:tcPr>
            <w:tcW w:w="1978" w:type="dxa"/>
            <w:tcBorders>
              <w:left w:val="single" w:sz="4" w:space="0" w:color="auto"/>
              <w:right w:val="single" w:sz="4" w:space="0" w:color="auto"/>
            </w:tcBorders>
            <w:vAlign w:val="center"/>
          </w:tcPr>
          <w:p w14:paraId="27B5149F" w14:textId="77777777" w:rsidR="00C978FA" w:rsidRPr="00C951FF" w:rsidRDefault="00C978FA">
            <w:pPr>
              <w:spacing w:line="0" w:lineRule="atLeast"/>
              <w:jc w:val="right"/>
              <w:rPr>
                <w:rFonts w:asciiTheme="minorEastAsia" w:eastAsiaTheme="minorEastAsia" w:hAnsiTheme="minorEastAsia"/>
                <w:sz w:val="22"/>
                <w:szCs w:val="18"/>
              </w:rPr>
            </w:pPr>
            <w:r w:rsidRPr="00C951FF">
              <w:rPr>
                <w:rFonts w:asciiTheme="minorEastAsia" w:eastAsiaTheme="minorEastAsia" w:hAnsiTheme="minorEastAsia"/>
                <w:sz w:val="22"/>
              </w:rPr>
              <w:t>4,000円</w:t>
            </w:r>
          </w:p>
        </w:tc>
        <w:tc>
          <w:tcPr>
            <w:tcW w:w="5875" w:type="dxa"/>
            <w:tcBorders>
              <w:left w:val="single" w:sz="4" w:space="0" w:color="auto"/>
              <w:right w:val="single" w:sz="4" w:space="0" w:color="auto"/>
            </w:tcBorders>
            <w:vAlign w:val="center"/>
          </w:tcPr>
          <w:p w14:paraId="68E4D19B" w14:textId="6C8B3D3F" w:rsidR="00C978FA" w:rsidRPr="00136434" w:rsidRDefault="005A4E52" w:rsidP="005A4E52">
            <w:pPr>
              <w:spacing w:line="0" w:lineRule="atLeast"/>
              <w:rPr>
                <w:rFonts w:asciiTheme="minorEastAsia" w:eastAsiaTheme="minorEastAsia" w:hAnsiTheme="minorEastAsia"/>
                <w:szCs w:val="21"/>
              </w:rPr>
            </w:pPr>
            <w:r w:rsidRPr="00136434">
              <w:rPr>
                <w:rFonts w:asciiTheme="minorEastAsia" w:eastAsiaTheme="minorEastAsia" w:hAnsiTheme="minorEastAsia" w:hint="eastAsia"/>
                <w:szCs w:val="21"/>
              </w:rPr>
              <w:t>退居後</w:t>
            </w:r>
            <w:r w:rsidR="00C978FA" w:rsidRPr="00136434">
              <w:rPr>
                <w:rFonts w:asciiTheme="minorEastAsia" w:eastAsiaTheme="minorEastAsia" w:hAnsiTheme="minorEastAsia" w:hint="eastAsia"/>
                <w:szCs w:val="21"/>
              </w:rPr>
              <w:t>のサービスについて相談援助を行い、かつ市町村及び地域包括支援センターに対し必要な情報を提供した場合に算定する（</w:t>
            </w:r>
            <w:r w:rsidRPr="00136434">
              <w:rPr>
                <w:rFonts w:asciiTheme="minorEastAsia" w:eastAsiaTheme="minorEastAsia" w:hAnsiTheme="minorEastAsia" w:hint="eastAsia"/>
                <w:szCs w:val="21"/>
              </w:rPr>
              <w:t>退居</w:t>
            </w:r>
            <w:r w:rsidR="00C978FA" w:rsidRPr="00136434">
              <w:rPr>
                <w:rFonts w:asciiTheme="minorEastAsia" w:eastAsiaTheme="minorEastAsia" w:hAnsiTheme="minorEastAsia" w:hint="eastAsia"/>
                <w:szCs w:val="21"/>
              </w:rPr>
              <w:t>後に他の施設等へ</w:t>
            </w:r>
            <w:r w:rsidR="000B296F" w:rsidRPr="00136434">
              <w:rPr>
                <w:rFonts w:asciiTheme="minorEastAsia" w:eastAsiaTheme="minorEastAsia" w:hAnsiTheme="minorEastAsia" w:hint="eastAsia"/>
                <w:szCs w:val="21"/>
              </w:rPr>
              <w:t>入所</w:t>
            </w:r>
            <w:r w:rsidR="00C978FA" w:rsidRPr="00136434">
              <w:rPr>
                <w:rFonts w:asciiTheme="minorEastAsia" w:eastAsiaTheme="minorEastAsia" w:hAnsiTheme="minorEastAsia" w:hint="eastAsia"/>
                <w:szCs w:val="21"/>
              </w:rPr>
              <w:t>する場合に、当該施設等へ必要な情報を提供した場合も同様）。</w:t>
            </w:r>
          </w:p>
        </w:tc>
      </w:tr>
      <w:tr w:rsidR="00C978FA" w:rsidRPr="00C951FF" w14:paraId="28D71F87" w14:textId="77777777" w:rsidTr="00172535">
        <w:tblPrEx>
          <w:tblCellMar>
            <w:left w:w="108" w:type="dxa"/>
            <w:right w:w="108" w:type="dxa"/>
          </w:tblCellMar>
          <w:tblLook w:val="01E0" w:firstRow="1" w:lastRow="1" w:firstColumn="1" w:lastColumn="1" w:noHBand="0" w:noVBand="0"/>
        </w:tblPrEx>
        <w:trPr>
          <w:trHeight w:hRule="exact" w:val="851"/>
          <w:jc w:val="center"/>
        </w:trPr>
        <w:tc>
          <w:tcPr>
            <w:tcW w:w="1703" w:type="dxa"/>
            <w:tcBorders>
              <w:left w:val="single" w:sz="4" w:space="0" w:color="auto"/>
              <w:right w:val="single" w:sz="4" w:space="0" w:color="auto"/>
            </w:tcBorders>
            <w:vAlign w:val="center"/>
          </w:tcPr>
          <w:p w14:paraId="0C68517A" w14:textId="77777777" w:rsidR="00C978FA" w:rsidRPr="00C951FF" w:rsidRDefault="00C978FA">
            <w:pPr>
              <w:spacing w:line="0" w:lineRule="atLeast"/>
              <w:ind w:leftChars="-38" w:left="-80" w:rightChars="-38" w:right="-80" w:firstLine="1"/>
              <w:jc w:val="center"/>
              <w:rPr>
                <w:rFonts w:asciiTheme="minorEastAsia" w:eastAsiaTheme="minorEastAsia" w:hAnsiTheme="minorEastAsia"/>
                <w:sz w:val="22"/>
                <w:szCs w:val="21"/>
                <w:lang w:eastAsia="zh-TW"/>
              </w:rPr>
            </w:pPr>
            <w:r w:rsidRPr="00C951FF">
              <w:rPr>
                <w:rFonts w:asciiTheme="minorEastAsia" w:eastAsiaTheme="minorEastAsia" w:hAnsiTheme="minorEastAsia" w:hint="eastAsia"/>
                <w:sz w:val="22"/>
                <w:szCs w:val="21"/>
              </w:rPr>
              <w:t>退所前連携加算</w:t>
            </w:r>
          </w:p>
        </w:tc>
        <w:tc>
          <w:tcPr>
            <w:tcW w:w="1978" w:type="dxa"/>
            <w:tcBorders>
              <w:left w:val="single" w:sz="4" w:space="0" w:color="auto"/>
              <w:right w:val="single" w:sz="4" w:space="0" w:color="auto"/>
            </w:tcBorders>
            <w:vAlign w:val="center"/>
          </w:tcPr>
          <w:p w14:paraId="190A7D08" w14:textId="77777777" w:rsidR="00C978FA" w:rsidRPr="00C951FF" w:rsidRDefault="00C978FA">
            <w:pPr>
              <w:spacing w:line="0" w:lineRule="atLeast"/>
              <w:jc w:val="right"/>
              <w:rPr>
                <w:rFonts w:asciiTheme="minorEastAsia" w:eastAsiaTheme="minorEastAsia" w:hAnsiTheme="minorEastAsia"/>
                <w:sz w:val="22"/>
              </w:rPr>
            </w:pPr>
            <w:r w:rsidRPr="00C951FF">
              <w:rPr>
                <w:rFonts w:asciiTheme="minorEastAsia" w:eastAsiaTheme="minorEastAsia" w:hAnsiTheme="minorEastAsia"/>
                <w:sz w:val="22"/>
              </w:rPr>
              <w:t>5,000円</w:t>
            </w:r>
          </w:p>
        </w:tc>
        <w:tc>
          <w:tcPr>
            <w:tcW w:w="5875" w:type="dxa"/>
            <w:tcBorders>
              <w:left w:val="single" w:sz="4" w:space="0" w:color="auto"/>
              <w:right w:val="single" w:sz="4" w:space="0" w:color="auto"/>
            </w:tcBorders>
            <w:vAlign w:val="center"/>
          </w:tcPr>
          <w:p w14:paraId="426B48DD" w14:textId="77777777" w:rsidR="00C978FA" w:rsidRPr="00136434" w:rsidRDefault="005A4E52">
            <w:pPr>
              <w:spacing w:line="0" w:lineRule="atLeast"/>
              <w:rPr>
                <w:rFonts w:asciiTheme="minorEastAsia" w:eastAsiaTheme="minorEastAsia" w:hAnsiTheme="minorEastAsia"/>
                <w:szCs w:val="21"/>
              </w:rPr>
            </w:pPr>
            <w:r w:rsidRPr="00136434">
              <w:rPr>
                <w:rFonts w:asciiTheme="minorEastAsia" w:eastAsiaTheme="minorEastAsia" w:hAnsiTheme="minorEastAsia" w:hint="eastAsia"/>
                <w:szCs w:val="21"/>
              </w:rPr>
              <w:t>退居</w:t>
            </w:r>
            <w:r w:rsidR="00C978FA" w:rsidRPr="00136434">
              <w:rPr>
                <w:rFonts w:asciiTheme="minorEastAsia" w:eastAsiaTheme="minorEastAsia" w:hAnsiTheme="minorEastAsia" w:hint="eastAsia"/>
                <w:szCs w:val="21"/>
              </w:rPr>
              <w:t>に先立ち指定居宅介護支援事業者に対して入居者の介護状況を示す文書を添えて必要な情報を提供し、かつ連携して居宅サービスの利用に関する調整を行った場合算定する。</w:t>
            </w:r>
          </w:p>
        </w:tc>
      </w:tr>
      <w:tr w:rsidR="004274C7" w:rsidRPr="00C951FF" w14:paraId="0A66B9A7" w14:textId="77777777" w:rsidTr="004274C7">
        <w:tblPrEx>
          <w:tblCellMar>
            <w:left w:w="108" w:type="dxa"/>
            <w:right w:w="108" w:type="dxa"/>
          </w:tblCellMar>
          <w:tblLook w:val="01E0" w:firstRow="1" w:lastRow="1" w:firstColumn="1" w:lastColumn="1" w:noHBand="0" w:noVBand="0"/>
        </w:tblPrEx>
        <w:trPr>
          <w:trHeight w:hRule="exact" w:val="1304"/>
          <w:jc w:val="center"/>
        </w:trPr>
        <w:tc>
          <w:tcPr>
            <w:tcW w:w="1703" w:type="dxa"/>
            <w:tcBorders>
              <w:left w:val="single" w:sz="4" w:space="0" w:color="auto"/>
              <w:right w:val="single" w:sz="4" w:space="0" w:color="auto"/>
            </w:tcBorders>
            <w:vAlign w:val="center"/>
          </w:tcPr>
          <w:p w14:paraId="176C486E" w14:textId="77777777" w:rsidR="004274C7" w:rsidRPr="00C951FF" w:rsidRDefault="004274C7" w:rsidP="004274C7">
            <w:pPr>
              <w:spacing w:line="0" w:lineRule="atLeast"/>
              <w:jc w:val="center"/>
              <w:rPr>
                <w:rFonts w:asciiTheme="minorEastAsia" w:eastAsiaTheme="minorEastAsia" w:hAnsiTheme="minorEastAsia"/>
                <w:sz w:val="22"/>
                <w:szCs w:val="21"/>
              </w:rPr>
            </w:pPr>
            <w:r w:rsidRPr="00C951FF">
              <w:rPr>
                <w:rFonts w:asciiTheme="minorEastAsia" w:eastAsiaTheme="minorEastAsia" w:hAnsiTheme="minorEastAsia"/>
              </w:rPr>
              <w:br w:type="page"/>
            </w:r>
            <w:r w:rsidRPr="00C951FF">
              <w:rPr>
                <w:rFonts w:asciiTheme="minorEastAsia" w:eastAsiaTheme="minorEastAsia" w:hAnsiTheme="minorEastAsia" w:hint="eastAsia"/>
                <w:sz w:val="22"/>
                <w:szCs w:val="21"/>
                <w:lang w:eastAsia="zh-TW"/>
              </w:rPr>
              <w:t>在宅復帰支援</w:t>
            </w:r>
          </w:p>
          <w:p w14:paraId="302363BA" w14:textId="77777777" w:rsidR="004274C7" w:rsidRPr="00C951FF" w:rsidRDefault="004274C7" w:rsidP="004274C7">
            <w:pPr>
              <w:spacing w:line="0" w:lineRule="atLeast"/>
              <w:jc w:val="center"/>
              <w:rPr>
                <w:rFonts w:asciiTheme="minorEastAsia" w:eastAsiaTheme="minorEastAsia" w:hAnsiTheme="minorEastAsia"/>
                <w:sz w:val="22"/>
                <w:szCs w:val="21"/>
              </w:rPr>
            </w:pPr>
            <w:r w:rsidRPr="00C951FF">
              <w:rPr>
                <w:rFonts w:asciiTheme="minorEastAsia" w:eastAsiaTheme="minorEastAsia" w:hAnsiTheme="minorEastAsia" w:hint="eastAsia"/>
                <w:sz w:val="22"/>
                <w:szCs w:val="21"/>
                <w:lang w:eastAsia="zh-TW"/>
              </w:rPr>
              <w:t>機能加算</w:t>
            </w:r>
          </w:p>
        </w:tc>
        <w:tc>
          <w:tcPr>
            <w:tcW w:w="1978" w:type="dxa"/>
            <w:tcBorders>
              <w:left w:val="single" w:sz="4" w:space="0" w:color="auto"/>
              <w:bottom w:val="single" w:sz="4" w:space="0" w:color="auto"/>
              <w:right w:val="single" w:sz="4" w:space="0" w:color="auto"/>
            </w:tcBorders>
            <w:vAlign w:val="center"/>
          </w:tcPr>
          <w:p w14:paraId="58B5A026" w14:textId="77777777" w:rsidR="004274C7" w:rsidRPr="00C951FF" w:rsidRDefault="004274C7" w:rsidP="004274C7">
            <w:pPr>
              <w:widowControl/>
              <w:spacing w:line="0" w:lineRule="atLeast"/>
              <w:rPr>
                <w:rFonts w:asciiTheme="minorEastAsia" w:eastAsiaTheme="minorEastAsia" w:hAnsiTheme="minorEastAsia"/>
                <w:sz w:val="22"/>
                <w:szCs w:val="18"/>
              </w:rPr>
            </w:pPr>
            <w:r w:rsidRPr="00C951FF">
              <w:rPr>
                <w:rFonts w:asciiTheme="minorEastAsia" w:eastAsiaTheme="minorEastAsia" w:hAnsiTheme="minorEastAsia" w:hint="eastAsia"/>
                <w:sz w:val="22"/>
                <w:szCs w:val="18"/>
              </w:rPr>
              <w:t>１日につき</w:t>
            </w:r>
          </w:p>
          <w:p w14:paraId="4ACDB9E1" w14:textId="77777777" w:rsidR="004274C7" w:rsidRPr="00C951FF" w:rsidRDefault="004274C7" w:rsidP="004274C7">
            <w:pPr>
              <w:widowControl/>
              <w:spacing w:line="0" w:lineRule="atLeast"/>
              <w:ind w:firstLineChars="250" w:firstLine="550"/>
              <w:jc w:val="right"/>
              <w:rPr>
                <w:rFonts w:asciiTheme="minorEastAsia" w:eastAsiaTheme="minorEastAsia" w:hAnsiTheme="minorEastAsia"/>
                <w:sz w:val="22"/>
              </w:rPr>
            </w:pPr>
            <w:r w:rsidRPr="00C951FF">
              <w:rPr>
                <w:rFonts w:asciiTheme="minorEastAsia" w:eastAsiaTheme="minorEastAsia" w:hAnsiTheme="minorEastAsia"/>
                <w:sz w:val="22"/>
              </w:rPr>
              <w:t>100円</w:t>
            </w:r>
          </w:p>
        </w:tc>
        <w:tc>
          <w:tcPr>
            <w:tcW w:w="5875" w:type="dxa"/>
            <w:tcBorders>
              <w:left w:val="single" w:sz="4" w:space="0" w:color="auto"/>
              <w:bottom w:val="single" w:sz="4" w:space="0" w:color="auto"/>
              <w:right w:val="single" w:sz="4" w:space="0" w:color="auto"/>
            </w:tcBorders>
            <w:vAlign w:val="center"/>
          </w:tcPr>
          <w:p w14:paraId="5160D20A" w14:textId="77777777" w:rsidR="004274C7" w:rsidRPr="00136434" w:rsidRDefault="004274C7" w:rsidP="004274C7">
            <w:pPr>
              <w:widowControl/>
              <w:spacing w:line="0" w:lineRule="atLeast"/>
              <w:rPr>
                <w:rFonts w:asciiTheme="minorEastAsia" w:eastAsiaTheme="minorEastAsia" w:hAnsiTheme="minorEastAsia"/>
                <w:szCs w:val="21"/>
              </w:rPr>
            </w:pPr>
            <w:r w:rsidRPr="00136434">
              <w:rPr>
                <w:rFonts w:asciiTheme="minorEastAsia" w:eastAsiaTheme="minorEastAsia" w:hAnsiTheme="minorEastAsia" w:hint="eastAsia"/>
                <w:szCs w:val="21"/>
              </w:rPr>
              <w:t>退居後の在宅生活について本人・家族等の相談支援を行うと共に、居宅介護支援事業者等との連携を図るなど、在宅復帰支援を積極的に行い、かつ、一定割合以上の在宅復帰を実現している場合に加算する。</w:t>
            </w:r>
          </w:p>
        </w:tc>
      </w:tr>
      <w:tr w:rsidR="004274C7" w:rsidRPr="00C951FF" w14:paraId="05EC799A" w14:textId="77777777" w:rsidTr="004274C7">
        <w:tblPrEx>
          <w:tblCellMar>
            <w:left w:w="108" w:type="dxa"/>
            <w:right w:w="108" w:type="dxa"/>
          </w:tblCellMar>
          <w:tblLook w:val="01E0" w:firstRow="1" w:lastRow="1" w:firstColumn="1" w:lastColumn="1" w:noHBand="0" w:noVBand="0"/>
        </w:tblPrEx>
        <w:trPr>
          <w:trHeight w:hRule="exact" w:val="1304"/>
          <w:jc w:val="center"/>
        </w:trPr>
        <w:tc>
          <w:tcPr>
            <w:tcW w:w="1703" w:type="dxa"/>
            <w:tcBorders>
              <w:left w:val="single" w:sz="4" w:space="0" w:color="auto"/>
              <w:right w:val="single" w:sz="4" w:space="0" w:color="auto"/>
            </w:tcBorders>
            <w:vAlign w:val="center"/>
          </w:tcPr>
          <w:p w14:paraId="4231B0CE" w14:textId="77777777" w:rsidR="004274C7" w:rsidRPr="00C951FF" w:rsidRDefault="004274C7" w:rsidP="004274C7">
            <w:pPr>
              <w:spacing w:line="0" w:lineRule="atLeast"/>
              <w:jc w:val="center"/>
              <w:rPr>
                <w:rFonts w:asciiTheme="minorEastAsia" w:eastAsiaTheme="minorEastAsia" w:hAnsiTheme="minorEastAsia"/>
                <w:sz w:val="22"/>
                <w:szCs w:val="21"/>
              </w:rPr>
            </w:pPr>
            <w:r w:rsidRPr="00C951FF">
              <w:rPr>
                <w:rFonts w:asciiTheme="minorEastAsia" w:eastAsiaTheme="minorEastAsia" w:hAnsiTheme="minorEastAsia" w:hint="eastAsia"/>
                <w:sz w:val="22"/>
                <w:szCs w:val="21"/>
              </w:rPr>
              <w:t>在宅・入所</w:t>
            </w:r>
          </w:p>
          <w:p w14:paraId="0758AF76" w14:textId="77777777" w:rsidR="004274C7" w:rsidRPr="00C951FF" w:rsidRDefault="004274C7" w:rsidP="004274C7">
            <w:pPr>
              <w:spacing w:line="0" w:lineRule="atLeast"/>
              <w:jc w:val="center"/>
              <w:rPr>
                <w:rFonts w:asciiTheme="minorEastAsia" w:eastAsiaTheme="minorEastAsia" w:hAnsiTheme="minorEastAsia"/>
                <w:sz w:val="22"/>
                <w:szCs w:val="21"/>
              </w:rPr>
            </w:pPr>
            <w:r w:rsidRPr="00C951FF">
              <w:rPr>
                <w:rFonts w:asciiTheme="minorEastAsia" w:eastAsiaTheme="minorEastAsia" w:hAnsiTheme="minorEastAsia" w:hint="eastAsia"/>
                <w:sz w:val="22"/>
                <w:szCs w:val="21"/>
              </w:rPr>
              <w:t>相互利用加算</w:t>
            </w:r>
          </w:p>
        </w:tc>
        <w:tc>
          <w:tcPr>
            <w:tcW w:w="1978" w:type="dxa"/>
            <w:tcBorders>
              <w:left w:val="single" w:sz="4" w:space="0" w:color="auto"/>
              <w:bottom w:val="single" w:sz="4" w:space="0" w:color="auto"/>
              <w:right w:val="single" w:sz="4" w:space="0" w:color="auto"/>
            </w:tcBorders>
            <w:vAlign w:val="center"/>
          </w:tcPr>
          <w:p w14:paraId="704FEAC7" w14:textId="77777777" w:rsidR="004274C7" w:rsidRPr="00C951FF" w:rsidRDefault="004274C7" w:rsidP="004274C7">
            <w:pPr>
              <w:widowControl/>
              <w:spacing w:line="0" w:lineRule="atLeast"/>
              <w:rPr>
                <w:rFonts w:asciiTheme="minorEastAsia" w:eastAsiaTheme="minorEastAsia" w:hAnsiTheme="minorEastAsia"/>
                <w:sz w:val="22"/>
                <w:szCs w:val="18"/>
              </w:rPr>
            </w:pPr>
            <w:r w:rsidRPr="00C951FF">
              <w:rPr>
                <w:rFonts w:asciiTheme="minorEastAsia" w:eastAsiaTheme="minorEastAsia" w:hAnsiTheme="minorEastAsia" w:hint="eastAsia"/>
                <w:sz w:val="22"/>
                <w:szCs w:val="18"/>
              </w:rPr>
              <w:t>１日につき</w:t>
            </w:r>
          </w:p>
          <w:p w14:paraId="44EEB4E0" w14:textId="77777777" w:rsidR="004274C7" w:rsidRPr="00C951FF" w:rsidRDefault="004274C7" w:rsidP="004274C7">
            <w:pPr>
              <w:widowControl/>
              <w:spacing w:line="0" w:lineRule="atLeast"/>
              <w:ind w:firstLineChars="250" w:firstLine="550"/>
              <w:jc w:val="right"/>
              <w:rPr>
                <w:rFonts w:asciiTheme="minorEastAsia" w:eastAsiaTheme="minorEastAsia" w:hAnsiTheme="minorEastAsia"/>
                <w:sz w:val="22"/>
              </w:rPr>
            </w:pPr>
            <w:r w:rsidRPr="00C951FF">
              <w:rPr>
                <w:rFonts w:asciiTheme="minorEastAsia" w:eastAsiaTheme="minorEastAsia" w:hAnsiTheme="minorEastAsia" w:hint="eastAsia"/>
                <w:sz w:val="22"/>
              </w:rPr>
              <w:t>4</w:t>
            </w:r>
            <w:r w:rsidRPr="00C951FF">
              <w:rPr>
                <w:rFonts w:asciiTheme="minorEastAsia" w:eastAsiaTheme="minorEastAsia" w:hAnsiTheme="minorEastAsia"/>
                <w:sz w:val="22"/>
              </w:rPr>
              <w:t>00円</w:t>
            </w:r>
          </w:p>
        </w:tc>
        <w:tc>
          <w:tcPr>
            <w:tcW w:w="5875" w:type="dxa"/>
            <w:tcBorders>
              <w:left w:val="single" w:sz="4" w:space="0" w:color="auto"/>
              <w:bottom w:val="single" w:sz="4" w:space="0" w:color="auto"/>
              <w:right w:val="single" w:sz="4" w:space="0" w:color="auto"/>
            </w:tcBorders>
            <w:vAlign w:val="center"/>
          </w:tcPr>
          <w:p w14:paraId="149DD476" w14:textId="77777777" w:rsidR="004274C7" w:rsidRPr="00136434" w:rsidRDefault="004274C7" w:rsidP="004274C7">
            <w:pPr>
              <w:widowControl/>
              <w:spacing w:line="0" w:lineRule="atLeast"/>
              <w:rPr>
                <w:rFonts w:asciiTheme="minorEastAsia" w:eastAsiaTheme="minorEastAsia" w:hAnsiTheme="minorEastAsia"/>
                <w:szCs w:val="21"/>
              </w:rPr>
            </w:pPr>
            <w:r w:rsidRPr="00136434">
              <w:rPr>
                <w:rFonts w:asciiTheme="minorEastAsia" w:eastAsiaTheme="minorEastAsia" w:hAnsiTheme="minorEastAsia"/>
                <w:szCs w:val="21"/>
              </w:rPr>
              <w:t>在宅生活を継続する観点から、複数の者で</w:t>
            </w:r>
            <w:r w:rsidRPr="00136434">
              <w:rPr>
                <w:rFonts w:asciiTheme="minorEastAsia" w:eastAsiaTheme="minorEastAsia" w:hAnsiTheme="minorEastAsia" w:hint="eastAsia"/>
                <w:szCs w:val="21"/>
              </w:rPr>
              <w:t>予め</w:t>
            </w:r>
            <w:r w:rsidRPr="00136434">
              <w:rPr>
                <w:rFonts w:asciiTheme="minorEastAsia" w:eastAsiaTheme="minorEastAsia" w:hAnsiTheme="minorEastAsia"/>
                <w:szCs w:val="21"/>
              </w:rPr>
              <w:t>在宅期間及び</w:t>
            </w:r>
            <w:r w:rsidRPr="00136434">
              <w:rPr>
                <w:rFonts w:asciiTheme="minorEastAsia" w:eastAsiaTheme="minorEastAsia" w:hAnsiTheme="minorEastAsia" w:hint="eastAsia"/>
                <w:szCs w:val="21"/>
              </w:rPr>
              <w:t>入居</w:t>
            </w:r>
            <w:r w:rsidRPr="00136434">
              <w:rPr>
                <w:rFonts w:asciiTheme="minorEastAsia" w:eastAsiaTheme="minorEastAsia" w:hAnsiTheme="minorEastAsia"/>
                <w:szCs w:val="21"/>
              </w:rPr>
              <w:t>期間（</w:t>
            </w:r>
            <w:r w:rsidRPr="00136434">
              <w:rPr>
                <w:rFonts w:asciiTheme="minorEastAsia" w:eastAsiaTheme="minorEastAsia" w:hAnsiTheme="minorEastAsia" w:hint="eastAsia"/>
                <w:szCs w:val="21"/>
              </w:rPr>
              <w:t>入居</w:t>
            </w:r>
            <w:r w:rsidRPr="00136434">
              <w:rPr>
                <w:rFonts w:asciiTheme="minorEastAsia" w:eastAsiaTheme="minorEastAsia" w:hAnsiTheme="minorEastAsia"/>
                <w:szCs w:val="21"/>
              </w:rPr>
              <w:t>期間が</w:t>
            </w:r>
            <w:r w:rsidRPr="00136434">
              <w:rPr>
                <w:rFonts w:asciiTheme="minorEastAsia" w:eastAsiaTheme="minorEastAsia" w:hAnsiTheme="minorEastAsia" w:hint="eastAsia"/>
                <w:szCs w:val="21"/>
              </w:rPr>
              <w:t>3ヶ月</w:t>
            </w:r>
            <w:r w:rsidRPr="00136434">
              <w:rPr>
                <w:rFonts w:asciiTheme="minorEastAsia" w:eastAsiaTheme="minorEastAsia" w:hAnsiTheme="minorEastAsia"/>
                <w:szCs w:val="21"/>
              </w:rPr>
              <w:t>を超えるときは、</w:t>
            </w:r>
            <w:r w:rsidRPr="00136434">
              <w:rPr>
                <w:rFonts w:asciiTheme="minorEastAsia" w:eastAsiaTheme="minorEastAsia" w:hAnsiTheme="minorEastAsia" w:hint="eastAsia"/>
                <w:szCs w:val="21"/>
              </w:rPr>
              <w:t>3ヶ月</w:t>
            </w:r>
            <w:r w:rsidRPr="00136434">
              <w:rPr>
                <w:rFonts w:asciiTheme="minorEastAsia" w:eastAsiaTheme="minorEastAsia" w:hAnsiTheme="minorEastAsia"/>
                <w:szCs w:val="21"/>
              </w:rPr>
              <w:t>を限度とする）を定めて、当該施設の居室を計画的に利用している者であること。</w:t>
            </w:r>
          </w:p>
        </w:tc>
      </w:tr>
      <w:tr w:rsidR="004274C7" w:rsidRPr="00C951FF" w14:paraId="6655253B" w14:textId="77777777" w:rsidTr="004274C7">
        <w:tblPrEx>
          <w:tblCellMar>
            <w:left w:w="108" w:type="dxa"/>
            <w:right w:w="108" w:type="dxa"/>
          </w:tblCellMar>
          <w:tblLook w:val="01E0" w:firstRow="1" w:lastRow="1" w:firstColumn="1" w:lastColumn="1" w:noHBand="0" w:noVBand="0"/>
        </w:tblPrEx>
        <w:trPr>
          <w:cantSplit/>
          <w:trHeight w:hRule="exact" w:val="1304"/>
          <w:jc w:val="center"/>
        </w:trPr>
        <w:tc>
          <w:tcPr>
            <w:tcW w:w="1703" w:type="dxa"/>
            <w:tcBorders>
              <w:top w:val="single" w:sz="4" w:space="0" w:color="auto"/>
              <w:left w:val="single" w:sz="4" w:space="0" w:color="auto"/>
              <w:bottom w:val="single" w:sz="4" w:space="0" w:color="auto"/>
              <w:right w:val="single" w:sz="4" w:space="0" w:color="auto"/>
            </w:tcBorders>
            <w:vAlign w:val="center"/>
          </w:tcPr>
          <w:p w14:paraId="3D2BFEE1" w14:textId="77777777" w:rsidR="004274C7" w:rsidRPr="00C951FF" w:rsidRDefault="004274C7" w:rsidP="004274C7">
            <w:pPr>
              <w:spacing w:line="0" w:lineRule="atLeast"/>
              <w:jc w:val="center"/>
              <w:rPr>
                <w:rFonts w:asciiTheme="minorEastAsia" w:eastAsiaTheme="minorEastAsia" w:hAnsiTheme="minorEastAsia"/>
                <w:sz w:val="22"/>
                <w:szCs w:val="21"/>
              </w:rPr>
            </w:pPr>
            <w:r w:rsidRPr="00C951FF">
              <w:rPr>
                <w:rFonts w:asciiTheme="minorEastAsia" w:eastAsiaTheme="minorEastAsia" w:hAnsiTheme="minorEastAsia"/>
                <w:sz w:val="22"/>
                <w:szCs w:val="21"/>
              </w:rPr>
              <w:t>外泊時に在宅</w:t>
            </w:r>
          </w:p>
          <w:p w14:paraId="5BDDCB83" w14:textId="77777777" w:rsidR="004274C7" w:rsidRPr="00C951FF" w:rsidRDefault="004274C7" w:rsidP="004274C7">
            <w:pPr>
              <w:spacing w:line="0" w:lineRule="atLeast"/>
              <w:jc w:val="center"/>
              <w:rPr>
                <w:rFonts w:asciiTheme="minorEastAsia" w:eastAsiaTheme="minorEastAsia" w:hAnsiTheme="minorEastAsia"/>
                <w:sz w:val="22"/>
                <w:szCs w:val="21"/>
              </w:rPr>
            </w:pPr>
            <w:r w:rsidRPr="00C951FF">
              <w:rPr>
                <w:rFonts w:asciiTheme="minorEastAsia" w:eastAsiaTheme="minorEastAsia" w:hAnsiTheme="minorEastAsia" w:hint="eastAsia"/>
                <w:sz w:val="22"/>
                <w:szCs w:val="21"/>
              </w:rPr>
              <w:t>サービスを</w:t>
            </w:r>
          </w:p>
          <w:p w14:paraId="66D54F42" w14:textId="77777777" w:rsidR="004274C7" w:rsidRPr="00C951FF" w:rsidRDefault="004274C7" w:rsidP="004274C7">
            <w:pPr>
              <w:spacing w:line="0" w:lineRule="atLeast"/>
              <w:jc w:val="center"/>
              <w:rPr>
                <w:rFonts w:asciiTheme="minorEastAsia" w:eastAsiaTheme="minorEastAsia" w:hAnsiTheme="minorEastAsia"/>
                <w:sz w:val="22"/>
                <w:szCs w:val="21"/>
              </w:rPr>
            </w:pPr>
            <w:r w:rsidRPr="00C951FF">
              <w:rPr>
                <w:rFonts w:asciiTheme="minorEastAsia" w:eastAsiaTheme="minorEastAsia" w:hAnsiTheme="minorEastAsia" w:hint="eastAsia"/>
                <w:sz w:val="22"/>
                <w:szCs w:val="21"/>
              </w:rPr>
              <w:t>利用した時の</w:t>
            </w:r>
          </w:p>
          <w:p w14:paraId="204E7BAF" w14:textId="77777777" w:rsidR="004274C7" w:rsidRPr="00C951FF" w:rsidRDefault="004274C7" w:rsidP="004274C7">
            <w:pPr>
              <w:spacing w:line="0" w:lineRule="atLeast"/>
              <w:jc w:val="center"/>
              <w:rPr>
                <w:rFonts w:asciiTheme="minorEastAsia" w:eastAsiaTheme="minorEastAsia" w:hAnsiTheme="minorEastAsia"/>
                <w:sz w:val="22"/>
                <w:szCs w:val="21"/>
              </w:rPr>
            </w:pPr>
            <w:r w:rsidRPr="00C951FF">
              <w:rPr>
                <w:rFonts w:asciiTheme="minorEastAsia" w:eastAsiaTheme="minorEastAsia" w:hAnsiTheme="minorEastAsia" w:hint="eastAsia"/>
                <w:sz w:val="22"/>
                <w:szCs w:val="21"/>
              </w:rPr>
              <w:t>費用</w:t>
            </w:r>
          </w:p>
        </w:tc>
        <w:tc>
          <w:tcPr>
            <w:tcW w:w="1978" w:type="dxa"/>
            <w:tcBorders>
              <w:top w:val="single" w:sz="4" w:space="0" w:color="auto"/>
              <w:left w:val="single" w:sz="4" w:space="0" w:color="auto"/>
              <w:bottom w:val="single" w:sz="4" w:space="0" w:color="auto"/>
              <w:right w:val="single" w:sz="4" w:space="0" w:color="auto"/>
            </w:tcBorders>
            <w:vAlign w:val="center"/>
          </w:tcPr>
          <w:p w14:paraId="7DEBA0D8" w14:textId="77777777" w:rsidR="004274C7" w:rsidRPr="00C951FF" w:rsidRDefault="004274C7" w:rsidP="004274C7">
            <w:pPr>
              <w:spacing w:line="0" w:lineRule="atLeast"/>
              <w:ind w:left="-57" w:right="-120"/>
              <w:rPr>
                <w:rFonts w:asciiTheme="minorEastAsia" w:eastAsiaTheme="minorEastAsia" w:hAnsiTheme="minorEastAsia"/>
                <w:sz w:val="20"/>
                <w:szCs w:val="20"/>
              </w:rPr>
            </w:pPr>
            <w:r w:rsidRPr="00C951FF">
              <w:rPr>
                <w:rFonts w:asciiTheme="minorEastAsia" w:eastAsiaTheme="minorEastAsia" w:hAnsiTheme="minorEastAsia"/>
                <w:sz w:val="20"/>
                <w:szCs w:val="20"/>
              </w:rPr>
              <w:t>1</w:t>
            </w:r>
            <w:r w:rsidRPr="00C951FF">
              <w:rPr>
                <w:rFonts w:asciiTheme="minorEastAsia" w:eastAsiaTheme="minorEastAsia" w:hAnsiTheme="minorEastAsia" w:hint="eastAsia"/>
                <w:sz w:val="20"/>
                <w:szCs w:val="20"/>
              </w:rPr>
              <w:t>日</w:t>
            </w:r>
            <w:r w:rsidRPr="00C951FF">
              <w:rPr>
                <w:rFonts w:asciiTheme="minorEastAsia" w:eastAsiaTheme="minorEastAsia" w:hAnsiTheme="minorEastAsia"/>
                <w:sz w:val="20"/>
                <w:szCs w:val="20"/>
              </w:rPr>
              <w:t>につき</w:t>
            </w:r>
            <w:r w:rsidRPr="00C951FF">
              <w:rPr>
                <w:rFonts w:asciiTheme="minorEastAsia" w:eastAsiaTheme="minorEastAsia" w:hAnsiTheme="minorEastAsia" w:hint="eastAsia"/>
                <w:sz w:val="20"/>
                <w:szCs w:val="20"/>
              </w:rPr>
              <w:t>5,600円</w:t>
            </w:r>
          </w:p>
        </w:tc>
        <w:tc>
          <w:tcPr>
            <w:tcW w:w="5875" w:type="dxa"/>
            <w:tcBorders>
              <w:top w:val="single" w:sz="4" w:space="0" w:color="auto"/>
              <w:left w:val="single" w:sz="4" w:space="0" w:color="auto"/>
              <w:bottom w:val="single" w:sz="4" w:space="0" w:color="auto"/>
              <w:right w:val="single" w:sz="4" w:space="0" w:color="auto"/>
            </w:tcBorders>
            <w:vAlign w:val="center"/>
          </w:tcPr>
          <w:p w14:paraId="5386681E" w14:textId="77777777" w:rsidR="004274C7" w:rsidRPr="00AD49F4" w:rsidRDefault="004274C7" w:rsidP="004274C7">
            <w:pPr>
              <w:autoSpaceDE w:val="0"/>
              <w:autoSpaceDN w:val="0"/>
              <w:adjustRightInd w:val="0"/>
              <w:spacing w:line="0" w:lineRule="atLeast"/>
              <w:jc w:val="left"/>
              <w:rPr>
                <w:rFonts w:asciiTheme="minorEastAsia" w:eastAsiaTheme="minorEastAsia" w:hAnsiTheme="minorEastAsia" w:cs="ＭＳゴシック"/>
                <w:kern w:val="0"/>
                <w:szCs w:val="21"/>
              </w:rPr>
            </w:pPr>
            <w:r w:rsidRPr="00AD49F4">
              <w:rPr>
                <w:rFonts w:asciiTheme="minorEastAsia" w:eastAsiaTheme="minorEastAsia" w:hAnsiTheme="minorEastAsia" w:hint="eastAsia"/>
                <w:szCs w:val="21"/>
              </w:rPr>
              <w:t>自宅等に外泊し、当施設から提供される在宅サービスを利用した場合、</w:t>
            </w:r>
            <w:r w:rsidRPr="00AD49F4">
              <w:rPr>
                <w:rFonts w:asciiTheme="minorEastAsia" w:eastAsiaTheme="minorEastAsia" w:hAnsiTheme="minorEastAsia"/>
                <w:szCs w:val="21"/>
              </w:rPr>
              <w:t>1</w:t>
            </w:r>
            <w:r w:rsidRPr="00AD49F4">
              <w:rPr>
                <w:rFonts w:asciiTheme="minorEastAsia" w:eastAsiaTheme="minorEastAsia" w:hAnsiTheme="minorEastAsia" w:hint="eastAsia"/>
                <w:szCs w:val="21"/>
              </w:rPr>
              <w:t>ヶ</w:t>
            </w:r>
            <w:r w:rsidRPr="00AD49F4">
              <w:rPr>
                <w:rFonts w:asciiTheme="minorEastAsia" w:eastAsiaTheme="minorEastAsia" w:hAnsiTheme="minorEastAsia"/>
                <w:szCs w:val="21"/>
              </w:rPr>
              <w:t>月に6日を限度として</w:t>
            </w:r>
            <w:r w:rsidRPr="00AD49F4">
              <w:rPr>
                <w:rFonts w:asciiTheme="minorEastAsia" w:eastAsiaTheme="minorEastAsia" w:hAnsiTheme="minorEastAsia" w:hint="eastAsia"/>
                <w:szCs w:val="21"/>
              </w:rPr>
              <w:t>、</w:t>
            </w:r>
            <w:r w:rsidRPr="00AD49F4">
              <w:rPr>
                <w:rFonts w:asciiTheme="minorEastAsia" w:eastAsiaTheme="minorEastAsia" w:hAnsiTheme="minorEastAsia" w:cs="MS-Gothic" w:hint="eastAsia"/>
                <w:kern w:val="0"/>
                <w:szCs w:val="21"/>
              </w:rPr>
              <w:t>ユニット型介護福祉施設サービス費</w:t>
            </w:r>
            <w:r w:rsidRPr="00AD49F4">
              <w:rPr>
                <w:rFonts w:asciiTheme="minorEastAsia" w:eastAsiaTheme="minorEastAsia" w:hAnsiTheme="minorEastAsia" w:cs="MS-Gothic"/>
                <w:kern w:val="0"/>
                <w:szCs w:val="21"/>
              </w:rPr>
              <w:t>(Ⅰ)</w:t>
            </w:r>
            <w:r w:rsidRPr="00AD49F4">
              <w:rPr>
                <w:rFonts w:asciiTheme="minorEastAsia" w:eastAsiaTheme="minorEastAsia" w:hAnsiTheme="minorEastAsia"/>
                <w:szCs w:val="21"/>
              </w:rPr>
              <w:t>に代えて算定する</w:t>
            </w:r>
            <w:r w:rsidRPr="00AD49F4">
              <w:rPr>
                <w:rFonts w:asciiTheme="minorEastAsia" w:eastAsiaTheme="minorEastAsia" w:hAnsiTheme="minorEastAsia" w:hint="eastAsia"/>
                <w:szCs w:val="21"/>
              </w:rPr>
              <w:t>(</w:t>
            </w:r>
            <w:r w:rsidRPr="00AD49F4">
              <w:rPr>
                <w:rFonts w:asciiTheme="minorEastAsia" w:eastAsiaTheme="minorEastAsia" w:hAnsiTheme="minorEastAsia"/>
                <w:szCs w:val="21"/>
              </w:rPr>
              <w:t>外泊の初日及び最終日は</w:t>
            </w:r>
            <w:r w:rsidRPr="00AD49F4">
              <w:rPr>
                <w:rFonts w:asciiTheme="minorEastAsia" w:eastAsiaTheme="minorEastAsia" w:hAnsiTheme="minorEastAsia" w:hint="eastAsia"/>
                <w:szCs w:val="21"/>
              </w:rPr>
              <w:t>算定できない</w:t>
            </w:r>
            <w:r w:rsidRPr="00AD49F4">
              <w:rPr>
                <w:rFonts w:asciiTheme="minorEastAsia" w:eastAsiaTheme="minorEastAsia" w:hAnsiTheme="minorEastAsia"/>
                <w:szCs w:val="21"/>
              </w:rPr>
              <w:t>）。</w:t>
            </w:r>
          </w:p>
        </w:tc>
      </w:tr>
      <w:tr w:rsidR="00FA3231" w:rsidRPr="00C951FF" w14:paraId="6D815CBC" w14:textId="77777777" w:rsidTr="003378F6">
        <w:tblPrEx>
          <w:tblCellMar>
            <w:left w:w="108" w:type="dxa"/>
            <w:right w:w="108" w:type="dxa"/>
          </w:tblCellMar>
          <w:tblLook w:val="01E0" w:firstRow="1" w:lastRow="1" w:firstColumn="1" w:lastColumn="1" w:noHBand="0" w:noVBand="0"/>
        </w:tblPrEx>
        <w:trPr>
          <w:trHeight w:val="867"/>
          <w:jc w:val="center"/>
        </w:trPr>
        <w:tc>
          <w:tcPr>
            <w:tcW w:w="1703" w:type="dxa"/>
            <w:tcBorders>
              <w:left w:val="single" w:sz="4" w:space="0" w:color="auto"/>
              <w:right w:val="single" w:sz="4" w:space="0" w:color="auto"/>
            </w:tcBorders>
            <w:vAlign w:val="center"/>
          </w:tcPr>
          <w:p w14:paraId="4A5B3A6C" w14:textId="41246C50" w:rsidR="00FA3231" w:rsidRPr="002541C1" w:rsidRDefault="00FA3231">
            <w:pPr>
              <w:spacing w:line="0" w:lineRule="atLeast"/>
              <w:jc w:val="center"/>
              <w:rPr>
                <w:rFonts w:asciiTheme="minorEastAsia" w:eastAsia="PMingLiU" w:hAnsiTheme="minorEastAsia"/>
                <w:sz w:val="22"/>
                <w:szCs w:val="21"/>
                <w:lang w:eastAsia="zh-TW"/>
              </w:rPr>
            </w:pPr>
            <w:r w:rsidRPr="002541C1">
              <w:rPr>
                <w:rFonts w:asciiTheme="minorEastAsia" w:eastAsiaTheme="minorEastAsia" w:hAnsiTheme="minorEastAsia" w:hint="eastAsia"/>
                <w:sz w:val="22"/>
                <w:szCs w:val="21"/>
              </w:rPr>
              <w:t>栄養ｹｱﾏﾈｼﾞﾒﾝﾄの未実施</w:t>
            </w:r>
            <w:r w:rsidR="000849A7" w:rsidRPr="002541C1">
              <w:rPr>
                <w:rFonts w:asciiTheme="minorEastAsia" w:eastAsiaTheme="minorEastAsia" w:hAnsiTheme="minorEastAsia" w:hint="eastAsia"/>
                <w:sz w:val="22"/>
                <w:szCs w:val="21"/>
              </w:rPr>
              <w:t>減算</w:t>
            </w:r>
          </w:p>
        </w:tc>
        <w:tc>
          <w:tcPr>
            <w:tcW w:w="1978" w:type="dxa"/>
            <w:tcBorders>
              <w:left w:val="single" w:sz="4" w:space="0" w:color="auto"/>
              <w:right w:val="single" w:sz="4" w:space="0" w:color="auto"/>
            </w:tcBorders>
            <w:vAlign w:val="center"/>
          </w:tcPr>
          <w:p w14:paraId="5CF337A0" w14:textId="77777777" w:rsidR="00FA3231" w:rsidRPr="002541C1" w:rsidRDefault="00FA3231">
            <w:pPr>
              <w:widowControl/>
              <w:spacing w:line="0" w:lineRule="atLeast"/>
              <w:rPr>
                <w:rFonts w:asciiTheme="minorEastAsia" w:eastAsiaTheme="minorEastAsia" w:hAnsiTheme="minorEastAsia"/>
                <w:sz w:val="22"/>
                <w:szCs w:val="18"/>
              </w:rPr>
            </w:pPr>
            <w:r w:rsidRPr="002541C1">
              <w:rPr>
                <w:rFonts w:asciiTheme="minorEastAsia" w:eastAsiaTheme="minorEastAsia" w:hAnsiTheme="minorEastAsia" w:hint="eastAsia"/>
                <w:sz w:val="22"/>
                <w:szCs w:val="18"/>
              </w:rPr>
              <w:t>１日につき</w:t>
            </w:r>
          </w:p>
          <w:p w14:paraId="28DD26C4" w14:textId="2E5DD660" w:rsidR="00FA3231" w:rsidRPr="002541C1" w:rsidRDefault="000B502D" w:rsidP="00EA1BF0">
            <w:pPr>
              <w:pStyle w:val="ab"/>
              <w:widowControl/>
              <w:numPr>
                <w:ilvl w:val="1"/>
                <w:numId w:val="5"/>
              </w:numPr>
              <w:spacing w:line="0" w:lineRule="atLeast"/>
              <w:ind w:leftChars="0"/>
              <w:jc w:val="right"/>
              <w:rPr>
                <w:rFonts w:asciiTheme="minorEastAsia" w:eastAsiaTheme="minorEastAsia" w:hAnsiTheme="minorEastAsia"/>
                <w:sz w:val="22"/>
                <w:szCs w:val="18"/>
              </w:rPr>
            </w:pPr>
            <w:r w:rsidRPr="002541C1">
              <w:rPr>
                <w:rFonts w:asciiTheme="minorEastAsia" w:eastAsiaTheme="minorEastAsia" w:hAnsiTheme="minorEastAsia" w:hint="eastAsia"/>
                <w:sz w:val="22"/>
                <w:szCs w:val="18"/>
              </w:rPr>
              <w:t>140円</w:t>
            </w:r>
          </w:p>
        </w:tc>
        <w:tc>
          <w:tcPr>
            <w:tcW w:w="5875" w:type="dxa"/>
            <w:tcBorders>
              <w:left w:val="single" w:sz="4" w:space="0" w:color="auto"/>
              <w:right w:val="single" w:sz="4" w:space="0" w:color="auto"/>
            </w:tcBorders>
            <w:vAlign w:val="center"/>
          </w:tcPr>
          <w:p w14:paraId="4724E566" w14:textId="3BB82A70" w:rsidR="00FA3231" w:rsidRPr="002541C1" w:rsidRDefault="00FA3231" w:rsidP="00564B60">
            <w:pPr>
              <w:widowControl/>
              <w:spacing w:line="0" w:lineRule="atLeast"/>
              <w:rPr>
                <w:rFonts w:asciiTheme="minorEastAsia" w:eastAsiaTheme="minorEastAsia" w:hAnsiTheme="minorEastAsia"/>
                <w:szCs w:val="21"/>
              </w:rPr>
            </w:pPr>
            <w:r w:rsidRPr="002541C1">
              <w:rPr>
                <w:rFonts w:asciiTheme="minorEastAsia" w:eastAsiaTheme="minorEastAsia" w:hAnsiTheme="minorEastAsia" w:hint="eastAsia"/>
                <w:szCs w:val="21"/>
              </w:rPr>
              <w:t>栄養管理について、別に厚生労働大臣が定める基準を満たさない場合に減算する。</w:t>
            </w:r>
          </w:p>
        </w:tc>
      </w:tr>
      <w:tr w:rsidR="00C978FA" w:rsidRPr="00C951FF" w14:paraId="5AAA1B60" w14:textId="77777777" w:rsidTr="009B4053">
        <w:tblPrEx>
          <w:tblCellMar>
            <w:left w:w="108" w:type="dxa"/>
            <w:right w:w="108" w:type="dxa"/>
          </w:tblCellMar>
          <w:tblLook w:val="01E0" w:firstRow="1" w:lastRow="1" w:firstColumn="1" w:lastColumn="1" w:noHBand="0" w:noVBand="0"/>
        </w:tblPrEx>
        <w:trPr>
          <w:trHeight w:hRule="exact" w:val="3605"/>
          <w:jc w:val="center"/>
        </w:trPr>
        <w:tc>
          <w:tcPr>
            <w:tcW w:w="1703" w:type="dxa"/>
            <w:tcBorders>
              <w:left w:val="single" w:sz="4" w:space="0" w:color="auto"/>
              <w:right w:val="single" w:sz="4" w:space="0" w:color="auto"/>
            </w:tcBorders>
            <w:vAlign w:val="center"/>
          </w:tcPr>
          <w:p w14:paraId="28044F2B" w14:textId="77777777" w:rsidR="000B502D" w:rsidRPr="002541C1" w:rsidRDefault="00C978FA">
            <w:pPr>
              <w:spacing w:line="0" w:lineRule="atLeast"/>
              <w:jc w:val="center"/>
              <w:rPr>
                <w:rFonts w:asciiTheme="minorEastAsia" w:eastAsiaTheme="minorEastAsia" w:hAnsiTheme="minorEastAsia"/>
                <w:sz w:val="22"/>
                <w:szCs w:val="21"/>
              </w:rPr>
            </w:pPr>
            <w:r w:rsidRPr="002541C1">
              <w:rPr>
                <w:rFonts w:asciiTheme="minorEastAsia" w:eastAsiaTheme="minorEastAsia" w:hAnsiTheme="minorEastAsia" w:hint="eastAsia"/>
                <w:sz w:val="22"/>
                <w:szCs w:val="21"/>
                <w:lang w:eastAsia="zh-TW"/>
              </w:rPr>
              <w:t>栄養</w:t>
            </w:r>
            <w:r w:rsidRPr="002541C1">
              <w:rPr>
                <w:rFonts w:asciiTheme="minorEastAsia" w:eastAsiaTheme="minorEastAsia" w:hAnsiTheme="minorEastAsia" w:hint="eastAsia"/>
                <w:sz w:val="22"/>
                <w:szCs w:val="21"/>
              </w:rPr>
              <w:t>ﾏﾈｼﾞﾒﾝﾄ</w:t>
            </w:r>
          </w:p>
          <w:p w14:paraId="5FE13E54" w14:textId="0053C049" w:rsidR="00C978FA" w:rsidRPr="002541C1" w:rsidRDefault="00FA3231">
            <w:pPr>
              <w:spacing w:line="0" w:lineRule="atLeast"/>
              <w:jc w:val="center"/>
              <w:rPr>
                <w:rFonts w:asciiTheme="minorEastAsia" w:eastAsiaTheme="minorEastAsia" w:hAnsiTheme="minorEastAsia"/>
                <w:sz w:val="22"/>
                <w:szCs w:val="21"/>
                <w:lang w:eastAsia="zh-TW"/>
              </w:rPr>
            </w:pPr>
            <w:r w:rsidRPr="002541C1">
              <w:rPr>
                <w:rFonts w:asciiTheme="minorEastAsia" w:eastAsiaTheme="minorEastAsia" w:hAnsiTheme="minorEastAsia" w:hint="eastAsia"/>
                <w:sz w:val="22"/>
                <w:szCs w:val="21"/>
              </w:rPr>
              <w:t>強化</w:t>
            </w:r>
            <w:r w:rsidR="00C978FA" w:rsidRPr="002541C1">
              <w:rPr>
                <w:rFonts w:asciiTheme="minorEastAsia" w:eastAsiaTheme="minorEastAsia" w:hAnsiTheme="minorEastAsia" w:hint="eastAsia"/>
                <w:sz w:val="22"/>
                <w:lang w:eastAsia="zh-TW"/>
              </w:rPr>
              <w:t>加算</w:t>
            </w:r>
          </w:p>
        </w:tc>
        <w:tc>
          <w:tcPr>
            <w:tcW w:w="1978" w:type="dxa"/>
            <w:tcBorders>
              <w:left w:val="single" w:sz="4" w:space="0" w:color="auto"/>
              <w:right w:val="single" w:sz="4" w:space="0" w:color="auto"/>
            </w:tcBorders>
            <w:vAlign w:val="center"/>
          </w:tcPr>
          <w:p w14:paraId="5F2116DF" w14:textId="77777777" w:rsidR="00C978FA" w:rsidRPr="002541C1" w:rsidRDefault="00C978FA">
            <w:pPr>
              <w:widowControl/>
              <w:spacing w:line="0" w:lineRule="atLeast"/>
              <w:rPr>
                <w:rFonts w:asciiTheme="minorEastAsia" w:eastAsiaTheme="minorEastAsia" w:hAnsiTheme="minorEastAsia"/>
                <w:sz w:val="22"/>
                <w:szCs w:val="18"/>
              </w:rPr>
            </w:pPr>
            <w:r w:rsidRPr="002541C1">
              <w:rPr>
                <w:rFonts w:asciiTheme="minorEastAsia" w:eastAsiaTheme="minorEastAsia" w:hAnsiTheme="minorEastAsia"/>
                <w:sz w:val="22"/>
                <w:szCs w:val="18"/>
              </w:rPr>
              <w:t>1日につき</w:t>
            </w:r>
          </w:p>
          <w:p w14:paraId="13775A9B" w14:textId="3D861A7C" w:rsidR="00C978FA" w:rsidRPr="002541C1" w:rsidRDefault="00C978FA">
            <w:pPr>
              <w:widowControl/>
              <w:spacing w:line="0" w:lineRule="atLeast"/>
              <w:jc w:val="right"/>
              <w:rPr>
                <w:rFonts w:asciiTheme="minorEastAsia" w:eastAsiaTheme="minorEastAsia" w:hAnsiTheme="minorEastAsia"/>
                <w:sz w:val="22"/>
              </w:rPr>
            </w:pPr>
            <w:r w:rsidRPr="002541C1">
              <w:rPr>
                <w:rFonts w:asciiTheme="minorEastAsia" w:eastAsiaTheme="minorEastAsia" w:hAnsiTheme="minorEastAsia"/>
                <w:sz w:val="22"/>
              </w:rPr>
              <w:t>1</w:t>
            </w:r>
            <w:r w:rsidR="00241C69" w:rsidRPr="002541C1">
              <w:rPr>
                <w:rFonts w:asciiTheme="minorEastAsia" w:eastAsiaTheme="minorEastAsia" w:hAnsiTheme="minorEastAsia" w:hint="eastAsia"/>
                <w:sz w:val="22"/>
              </w:rPr>
              <w:t>10</w:t>
            </w:r>
            <w:r w:rsidRPr="002541C1">
              <w:rPr>
                <w:rFonts w:asciiTheme="minorEastAsia" w:eastAsiaTheme="minorEastAsia" w:hAnsiTheme="minorEastAsia"/>
                <w:sz w:val="22"/>
              </w:rPr>
              <w:t>円</w:t>
            </w:r>
          </w:p>
        </w:tc>
        <w:tc>
          <w:tcPr>
            <w:tcW w:w="5875" w:type="dxa"/>
            <w:tcBorders>
              <w:left w:val="single" w:sz="4" w:space="0" w:color="auto"/>
              <w:right w:val="single" w:sz="4" w:space="0" w:color="auto"/>
            </w:tcBorders>
            <w:vAlign w:val="center"/>
          </w:tcPr>
          <w:p w14:paraId="2DE63CDE" w14:textId="5C3971DF" w:rsidR="00C978FA" w:rsidRPr="002541C1" w:rsidRDefault="00AF09F4" w:rsidP="003C6A23">
            <w:pPr>
              <w:widowControl/>
              <w:spacing w:line="0" w:lineRule="atLeast"/>
              <w:rPr>
                <w:rFonts w:asciiTheme="minorEastAsia" w:eastAsiaTheme="minorEastAsia" w:hAnsiTheme="minorEastAsia"/>
                <w:szCs w:val="21"/>
              </w:rPr>
            </w:pPr>
            <w:r w:rsidRPr="002541C1">
              <w:rPr>
                <w:rFonts w:asciiTheme="minorEastAsia" w:eastAsiaTheme="minorEastAsia" w:hAnsiTheme="minorEastAsia" w:hint="eastAsia"/>
                <w:szCs w:val="21"/>
              </w:rPr>
              <w:t>常勤</w:t>
            </w:r>
            <w:r w:rsidR="009B4053">
              <w:rPr>
                <w:rFonts w:asciiTheme="minorEastAsia" w:eastAsiaTheme="minorEastAsia" w:hAnsiTheme="minorEastAsia" w:hint="eastAsia"/>
                <w:szCs w:val="21"/>
              </w:rPr>
              <w:t>換算で</w:t>
            </w:r>
            <w:r w:rsidRPr="002541C1">
              <w:rPr>
                <w:rFonts w:asciiTheme="minorEastAsia" w:eastAsiaTheme="minorEastAsia" w:hAnsiTheme="minorEastAsia" w:hint="eastAsia"/>
                <w:szCs w:val="21"/>
              </w:rPr>
              <w:t>管理栄養士を</w:t>
            </w:r>
            <w:r w:rsidR="009B4053">
              <w:rPr>
                <w:rFonts w:asciiTheme="minorEastAsia" w:eastAsiaTheme="minorEastAsia" w:hAnsiTheme="minorEastAsia" w:hint="eastAsia"/>
                <w:szCs w:val="21"/>
              </w:rPr>
              <w:t>利用者数50人で除して得た数以上配置し</w:t>
            </w:r>
            <w:r w:rsidR="003C6A23" w:rsidRPr="002541C1">
              <w:rPr>
                <w:rFonts w:asciiTheme="minorEastAsia" w:eastAsiaTheme="minorEastAsia" w:hAnsiTheme="minorEastAsia" w:hint="eastAsia"/>
                <w:szCs w:val="21"/>
              </w:rPr>
              <w:t>、入居者ごとの継続的な栄養管理を強化して実施した場合に加算する。</w:t>
            </w:r>
          </w:p>
          <w:p w14:paraId="02A6ED64" w14:textId="44EFD441" w:rsidR="003C6A23" w:rsidRPr="002541C1" w:rsidRDefault="003C6A23" w:rsidP="003C6A23">
            <w:pPr>
              <w:pStyle w:val="ab"/>
              <w:widowControl/>
              <w:numPr>
                <w:ilvl w:val="0"/>
                <w:numId w:val="17"/>
              </w:numPr>
              <w:spacing w:line="0" w:lineRule="atLeast"/>
              <w:ind w:leftChars="0"/>
              <w:rPr>
                <w:rFonts w:asciiTheme="minorEastAsia" w:eastAsiaTheme="minorEastAsia" w:hAnsiTheme="minorEastAsia"/>
                <w:szCs w:val="21"/>
              </w:rPr>
            </w:pPr>
            <w:r w:rsidRPr="002541C1">
              <w:rPr>
                <w:rFonts w:asciiTheme="minorEastAsia" w:eastAsiaTheme="minorEastAsia" w:hAnsiTheme="minorEastAsia" w:hint="eastAsia"/>
                <w:szCs w:val="21"/>
              </w:rPr>
              <w:t>低栄養状態のリスクが高い入居者に対し、医師、管理栄養士、看護師等が共同して作成した栄養ケア計画に従い、食事の観察を週3回以上行い、入所者ごとの栄養状態、嗜好等を踏まえた食事の調整等を実施すること。</w:t>
            </w:r>
          </w:p>
          <w:p w14:paraId="66B2BE17" w14:textId="1DC64FF8" w:rsidR="003C6A23" w:rsidRPr="002541C1" w:rsidRDefault="003C6A23" w:rsidP="003C6A23">
            <w:pPr>
              <w:pStyle w:val="ab"/>
              <w:widowControl/>
              <w:numPr>
                <w:ilvl w:val="0"/>
                <w:numId w:val="17"/>
              </w:numPr>
              <w:spacing w:line="0" w:lineRule="atLeast"/>
              <w:ind w:leftChars="0"/>
              <w:rPr>
                <w:rFonts w:asciiTheme="minorEastAsia" w:eastAsiaTheme="minorEastAsia" w:hAnsiTheme="minorEastAsia"/>
                <w:szCs w:val="21"/>
              </w:rPr>
            </w:pPr>
            <w:r w:rsidRPr="002541C1">
              <w:rPr>
                <w:rFonts w:asciiTheme="minorEastAsia" w:eastAsiaTheme="minorEastAsia" w:hAnsiTheme="minorEastAsia" w:hint="eastAsia"/>
                <w:szCs w:val="21"/>
              </w:rPr>
              <w:t>低栄養状態のリスクが低い入所者にも、食事の際に変化を把握し、問題がある場合は早期に対応すること。</w:t>
            </w:r>
          </w:p>
          <w:p w14:paraId="64DBADDE" w14:textId="0D75DFE0" w:rsidR="003C6A23" w:rsidRPr="002541C1" w:rsidRDefault="003C6A23" w:rsidP="003C6A23">
            <w:pPr>
              <w:pStyle w:val="ab"/>
              <w:widowControl/>
              <w:numPr>
                <w:ilvl w:val="0"/>
                <w:numId w:val="17"/>
              </w:numPr>
              <w:spacing w:line="0" w:lineRule="atLeast"/>
              <w:ind w:leftChars="0"/>
              <w:rPr>
                <w:rFonts w:asciiTheme="minorEastAsia" w:eastAsiaTheme="minorEastAsia" w:hAnsiTheme="minorEastAsia"/>
                <w:szCs w:val="21"/>
              </w:rPr>
            </w:pPr>
            <w:r w:rsidRPr="002541C1">
              <w:rPr>
                <w:rFonts w:asciiTheme="minorEastAsia" w:eastAsiaTheme="minorEastAsia" w:hAnsiTheme="minorEastAsia" w:hint="eastAsia"/>
                <w:szCs w:val="21"/>
              </w:rPr>
              <w:t>入所者ごとの栄養状態等の情報を厚生労働省に提出し、継続的な栄養管理の実施に当たって、当該情報その他継続的な栄養管理の適切かつ有効な実施のために必要な情報を活用していること。</w:t>
            </w:r>
          </w:p>
        </w:tc>
      </w:tr>
      <w:tr w:rsidR="00C978FA" w:rsidRPr="00C951FF" w14:paraId="09C5EFC9" w14:textId="77777777" w:rsidTr="003378F6">
        <w:tblPrEx>
          <w:tblCellMar>
            <w:left w:w="108" w:type="dxa"/>
            <w:right w:w="108" w:type="dxa"/>
          </w:tblCellMar>
          <w:tblLook w:val="01E0" w:firstRow="1" w:lastRow="1" w:firstColumn="1" w:lastColumn="1" w:noHBand="0" w:noVBand="0"/>
        </w:tblPrEx>
        <w:trPr>
          <w:trHeight w:val="1137"/>
          <w:jc w:val="center"/>
        </w:trPr>
        <w:tc>
          <w:tcPr>
            <w:tcW w:w="1703" w:type="dxa"/>
            <w:tcBorders>
              <w:left w:val="single" w:sz="4" w:space="0" w:color="auto"/>
              <w:right w:val="single" w:sz="4" w:space="0" w:color="auto"/>
            </w:tcBorders>
            <w:vAlign w:val="center"/>
          </w:tcPr>
          <w:p w14:paraId="4AE92A22" w14:textId="77777777" w:rsidR="00C978FA" w:rsidRPr="002541C1" w:rsidRDefault="00C978FA">
            <w:pPr>
              <w:spacing w:line="0" w:lineRule="atLeast"/>
              <w:jc w:val="center"/>
              <w:rPr>
                <w:rFonts w:asciiTheme="minorEastAsia" w:eastAsiaTheme="minorEastAsia" w:hAnsiTheme="minorEastAsia"/>
                <w:sz w:val="22"/>
                <w:szCs w:val="21"/>
              </w:rPr>
            </w:pPr>
            <w:r w:rsidRPr="002541C1">
              <w:rPr>
                <w:rFonts w:asciiTheme="minorEastAsia" w:eastAsiaTheme="minorEastAsia" w:hAnsiTheme="minorEastAsia" w:hint="eastAsia"/>
                <w:sz w:val="22"/>
                <w:szCs w:val="21"/>
              </w:rPr>
              <w:t>経口移行加算</w:t>
            </w:r>
          </w:p>
        </w:tc>
        <w:tc>
          <w:tcPr>
            <w:tcW w:w="1978" w:type="dxa"/>
            <w:tcBorders>
              <w:left w:val="single" w:sz="4" w:space="0" w:color="auto"/>
              <w:bottom w:val="single" w:sz="4" w:space="0" w:color="auto"/>
              <w:right w:val="single" w:sz="4" w:space="0" w:color="auto"/>
            </w:tcBorders>
            <w:vAlign w:val="center"/>
          </w:tcPr>
          <w:p w14:paraId="6E0248A5" w14:textId="77777777" w:rsidR="00C978FA" w:rsidRPr="002541C1" w:rsidRDefault="00C978FA">
            <w:pPr>
              <w:spacing w:line="0" w:lineRule="atLeast"/>
              <w:rPr>
                <w:rFonts w:asciiTheme="minorEastAsia" w:eastAsiaTheme="minorEastAsia" w:hAnsiTheme="minorEastAsia"/>
                <w:sz w:val="22"/>
                <w:szCs w:val="18"/>
              </w:rPr>
            </w:pPr>
            <w:r w:rsidRPr="002541C1">
              <w:rPr>
                <w:rFonts w:asciiTheme="minorEastAsia" w:eastAsiaTheme="minorEastAsia" w:hAnsiTheme="minorEastAsia"/>
                <w:sz w:val="22"/>
                <w:szCs w:val="18"/>
              </w:rPr>
              <w:t>1日につき</w:t>
            </w:r>
          </w:p>
          <w:p w14:paraId="68A9CA2A" w14:textId="77777777" w:rsidR="00C978FA" w:rsidRPr="002541C1" w:rsidRDefault="00C978FA">
            <w:pPr>
              <w:spacing w:line="0" w:lineRule="atLeast"/>
              <w:jc w:val="right"/>
              <w:rPr>
                <w:rFonts w:asciiTheme="minorEastAsia" w:eastAsiaTheme="minorEastAsia" w:hAnsiTheme="minorEastAsia"/>
                <w:sz w:val="22"/>
              </w:rPr>
            </w:pPr>
            <w:r w:rsidRPr="002541C1">
              <w:rPr>
                <w:rFonts w:asciiTheme="minorEastAsia" w:eastAsiaTheme="minorEastAsia" w:hAnsiTheme="minorEastAsia"/>
                <w:sz w:val="22"/>
              </w:rPr>
              <w:t>280円</w:t>
            </w:r>
          </w:p>
        </w:tc>
        <w:tc>
          <w:tcPr>
            <w:tcW w:w="5875" w:type="dxa"/>
            <w:tcBorders>
              <w:left w:val="single" w:sz="4" w:space="0" w:color="auto"/>
              <w:bottom w:val="single" w:sz="4" w:space="0" w:color="auto"/>
              <w:right w:val="single" w:sz="4" w:space="0" w:color="auto"/>
            </w:tcBorders>
            <w:vAlign w:val="center"/>
          </w:tcPr>
          <w:p w14:paraId="54BDA092" w14:textId="77777777" w:rsidR="00C978FA" w:rsidRPr="002541C1" w:rsidRDefault="00C978FA" w:rsidP="00564B60">
            <w:pPr>
              <w:widowControl/>
              <w:spacing w:line="0" w:lineRule="atLeast"/>
              <w:rPr>
                <w:rFonts w:asciiTheme="minorEastAsia" w:eastAsiaTheme="minorEastAsia" w:hAnsiTheme="minorEastAsia"/>
                <w:szCs w:val="21"/>
              </w:rPr>
            </w:pPr>
            <w:r w:rsidRPr="002541C1">
              <w:rPr>
                <w:rFonts w:asciiTheme="minorEastAsia" w:eastAsiaTheme="minorEastAsia" w:hAnsiTheme="minorEastAsia" w:hint="eastAsia"/>
                <w:szCs w:val="21"/>
              </w:rPr>
              <w:t>現に経管により食事を摂取している入居者ごとに、医師の指示に基づき、多職種が</w:t>
            </w:r>
            <w:r w:rsidR="00564B60" w:rsidRPr="002541C1">
              <w:rPr>
                <w:rFonts w:asciiTheme="minorEastAsia" w:eastAsiaTheme="minorEastAsia" w:hAnsiTheme="minorEastAsia" w:hint="eastAsia"/>
                <w:szCs w:val="21"/>
              </w:rPr>
              <w:t>共同</w:t>
            </w:r>
            <w:r w:rsidRPr="002541C1">
              <w:rPr>
                <w:rFonts w:asciiTheme="minorEastAsia" w:eastAsiaTheme="minorEastAsia" w:hAnsiTheme="minorEastAsia" w:hint="eastAsia"/>
                <w:szCs w:val="21"/>
              </w:rPr>
              <w:t>して、経口移行計画を作成し、経口による食事の摂取を進めるための栄養管理・計画作成を行っている場合に、</w:t>
            </w:r>
            <w:r w:rsidRPr="002541C1">
              <w:rPr>
                <w:rFonts w:asciiTheme="minorEastAsia" w:eastAsiaTheme="minorEastAsia" w:hAnsiTheme="minorEastAsia"/>
                <w:szCs w:val="21"/>
              </w:rPr>
              <w:t>180日以内の期間に限り加算する。</w:t>
            </w:r>
          </w:p>
        </w:tc>
      </w:tr>
      <w:tr w:rsidR="00C978FA" w:rsidRPr="00C951FF" w14:paraId="740CE815" w14:textId="77777777" w:rsidTr="003378F6">
        <w:tblPrEx>
          <w:tblCellMar>
            <w:left w:w="108" w:type="dxa"/>
            <w:right w:w="108" w:type="dxa"/>
          </w:tblCellMar>
          <w:tblLook w:val="01E0" w:firstRow="1" w:lastRow="1" w:firstColumn="1" w:lastColumn="1" w:noHBand="0" w:noVBand="0"/>
        </w:tblPrEx>
        <w:trPr>
          <w:trHeight w:val="1148"/>
          <w:jc w:val="center"/>
        </w:trPr>
        <w:tc>
          <w:tcPr>
            <w:tcW w:w="1703" w:type="dxa"/>
            <w:tcBorders>
              <w:left w:val="single" w:sz="4" w:space="0" w:color="auto"/>
              <w:right w:val="single" w:sz="4" w:space="0" w:color="auto"/>
            </w:tcBorders>
            <w:vAlign w:val="center"/>
          </w:tcPr>
          <w:p w14:paraId="098CB755" w14:textId="77777777" w:rsidR="00C978FA" w:rsidRPr="002541C1" w:rsidRDefault="00C978FA" w:rsidP="00CA160C">
            <w:pPr>
              <w:spacing w:line="0" w:lineRule="atLeast"/>
              <w:jc w:val="center"/>
              <w:rPr>
                <w:rFonts w:asciiTheme="minorEastAsia" w:eastAsiaTheme="minorEastAsia" w:hAnsiTheme="minorEastAsia"/>
                <w:sz w:val="22"/>
                <w:szCs w:val="21"/>
              </w:rPr>
            </w:pPr>
            <w:r w:rsidRPr="002541C1">
              <w:rPr>
                <w:rFonts w:asciiTheme="minorEastAsia" w:eastAsiaTheme="minorEastAsia" w:hAnsiTheme="minorEastAsia" w:hint="eastAsia"/>
                <w:sz w:val="22"/>
                <w:szCs w:val="21"/>
              </w:rPr>
              <w:t>経口維持加算</w:t>
            </w:r>
          </w:p>
        </w:tc>
        <w:tc>
          <w:tcPr>
            <w:tcW w:w="1978" w:type="dxa"/>
            <w:tcBorders>
              <w:left w:val="single" w:sz="4" w:space="0" w:color="auto"/>
              <w:bottom w:val="single" w:sz="4" w:space="0" w:color="auto"/>
              <w:right w:val="single" w:sz="4" w:space="0" w:color="auto"/>
            </w:tcBorders>
            <w:vAlign w:val="center"/>
          </w:tcPr>
          <w:p w14:paraId="7661EC07" w14:textId="77777777" w:rsidR="00C978FA" w:rsidRPr="002541C1" w:rsidRDefault="00C978FA" w:rsidP="00CA160C">
            <w:pPr>
              <w:spacing w:line="0" w:lineRule="atLeast"/>
              <w:ind w:left="315" w:hangingChars="175" w:hanging="315"/>
              <w:rPr>
                <w:rFonts w:asciiTheme="minorEastAsia" w:eastAsiaTheme="minorEastAsia" w:hAnsiTheme="minorEastAsia"/>
                <w:sz w:val="18"/>
                <w:szCs w:val="18"/>
              </w:rPr>
            </w:pPr>
            <w:r w:rsidRPr="002541C1">
              <w:rPr>
                <w:rFonts w:asciiTheme="minorEastAsia" w:eastAsiaTheme="minorEastAsia" w:hAnsiTheme="minorEastAsia" w:hint="eastAsia"/>
                <w:sz w:val="18"/>
                <w:szCs w:val="18"/>
              </w:rPr>
              <w:t>①経口維持加算</w:t>
            </w:r>
            <w:r w:rsidRPr="002541C1">
              <w:rPr>
                <w:rFonts w:asciiTheme="minorEastAsia" w:eastAsiaTheme="minorEastAsia" w:hAnsiTheme="minorEastAsia"/>
                <w:sz w:val="18"/>
                <w:szCs w:val="18"/>
              </w:rPr>
              <w:t>(Ⅰ)</w:t>
            </w:r>
          </w:p>
          <w:p w14:paraId="25A8B292" w14:textId="77777777" w:rsidR="00C978FA" w:rsidRPr="002541C1" w:rsidRDefault="00C978FA" w:rsidP="00CA160C">
            <w:pPr>
              <w:spacing w:line="0" w:lineRule="atLeast"/>
              <w:rPr>
                <w:rFonts w:asciiTheme="minorEastAsia" w:eastAsiaTheme="minorEastAsia" w:hAnsiTheme="minorEastAsia"/>
                <w:sz w:val="22"/>
                <w:szCs w:val="18"/>
              </w:rPr>
            </w:pPr>
            <w:r w:rsidRPr="002541C1">
              <w:rPr>
                <w:rFonts w:asciiTheme="minorEastAsia" w:eastAsiaTheme="minorEastAsia" w:hAnsiTheme="minorEastAsia"/>
                <w:sz w:val="22"/>
                <w:szCs w:val="18"/>
              </w:rPr>
              <w:t>1</w:t>
            </w:r>
            <w:r w:rsidRPr="002541C1">
              <w:rPr>
                <w:rFonts w:asciiTheme="minorEastAsia" w:eastAsiaTheme="minorEastAsia" w:hAnsiTheme="minorEastAsia" w:hint="eastAsia"/>
                <w:sz w:val="22"/>
                <w:szCs w:val="18"/>
              </w:rPr>
              <w:t>月</w:t>
            </w:r>
            <w:r w:rsidRPr="002541C1">
              <w:rPr>
                <w:rFonts w:asciiTheme="minorEastAsia" w:eastAsiaTheme="minorEastAsia" w:hAnsiTheme="minorEastAsia"/>
                <w:sz w:val="22"/>
                <w:szCs w:val="18"/>
              </w:rPr>
              <w:t>につき</w:t>
            </w:r>
          </w:p>
          <w:p w14:paraId="53D73F6A" w14:textId="77777777" w:rsidR="00C978FA" w:rsidRPr="002541C1" w:rsidRDefault="00C978FA" w:rsidP="00CA160C">
            <w:pPr>
              <w:spacing w:line="0" w:lineRule="atLeast"/>
              <w:jc w:val="right"/>
              <w:rPr>
                <w:rFonts w:asciiTheme="minorEastAsia" w:eastAsiaTheme="minorEastAsia" w:hAnsiTheme="minorEastAsia"/>
                <w:sz w:val="22"/>
                <w:szCs w:val="20"/>
                <w:u w:val="wave"/>
              </w:rPr>
            </w:pPr>
            <w:r w:rsidRPr="002541C1">
              <w:rPr>
                <w:rFonts w:asciiTheme="minorEastAsia" w:eastAsiaTheme="minorEastAsia" w:hAnsiTheme="minorEastAsia" w:hint="eastAsia"/>
                <w:sz w:val="22"/>
              </w:rPr>
              <w:t>4,00</w:t>
            </w:r>
            <w:r w:rsidRPr="002541C1">
              <w:rPr>
                <w:rFonts w:asciiTheme="minorEastAsia" w:eastAsiaTheme="minorEastAsia" w:hAnsiTheme="minorEastAsia"/>
                <w:sz w:val="22"/>
              </w:rPr>
              <w:t>0円</w:t>
            </w:r>
          </w:p>
          <w:p w14:paraId="03A89E14" w14:textId="77777777" w:rsidR="00C978FA" w:rsidRPr="002541C1" w:rsidRDefault="00C978FA" w:rsidP="00CA160C">
            <w:pPr>
              <w:spacing w:line="0" w:lineRule="atLeast"/>
              <w:ind w:left="209" w:hangingChars="116" w:hanging="209"/>
              <w:rPr>
                <w:rFonts w:asciiTheme="minorEastAsia" w:eastAsiaTheme="minorEastAsia" w:hAnsiTheme="minorEastAsia"/>
                <w:sz w:val="18"/>
                <w:szCs w:val="20"/>
              </w:rPr>
            </w:pPr>
            <w:r w:rsidRPr="002541C1">
              <w:rPr>
                <w:rFonts w:asciiTheme="minorEastAsia" w:eastAsiaTheme="minorEastAsia" w:hAnsiTheme="minorEastAsia" w:hint="eastAsia"/>
                <w:sz w:val="18"/>
                <w:szCs w:val="20"/>
              </w:rPr>
              <w:t>②経口維持加算</w:t>
            </w:r>
            <w:r w:rsidRPr="002541C1">
              <w:rPr>
                <w:rFonts w:asciiTheme="minorEastAsia" w:eastAsiaTheme="minorEastAsia" w:hAnsiTheme="minorEastAsia"/>
                <w:sz w:val="18"/>
                <w:szCs w:val="20"/>
              </w:rPr>
              <w:t>(Ⅱ)</w:t>
            </w:r>
          </w:p>
          <w:p w14:paraId="76C50D33" w14:textId="77777777" w:rsidR="00C978FA" w:rsidRPr="002541C1" w:rsidRDefault="00C978FA" w:rsidP="00CA160C">
            <w:pPr>
              <w:spacing w:line="0" w:lineRule="atLeast"/>
              <w:rPr>
                <w:rFonts w:asciiTheme="minorEastAsia" w:eastAsiaTheme="minorEastAsia" w:hAnsiTheme="minorEastAsia"/>
                <w:sz w:val="22"/>
                <w:szCs w:val="18"/>
              </w:rPr>
            </w:pPr>
            <w:r w:rsidRPr="002541C1">
              <w:rPr>
                <w:rFonts w:asciiTheme="minorEastAsia" w:eastAsiaTheme="minorEastAsia" w:hAnsiTheme="minorEastAsia"/>
                <w:sz w:val="22"/>
                <w:szCs w:val="18"/>
              </w:rPr>
              <w:t>1</w:t>
            </w:r>
            <w:r w:rsidRPr="002541C1">
              <w:rPr>
                <w:rFonts w:asciiTheme="minorEastAsia" w:eastAsiaTheme="minorEastAsia" w:hAnsiTheme="minorEastAsia" w:hint="eastAsia"/>
                <w:sz w:val="22"/>
                <w:szCs w:val="18"/>
              </w:rPr>
              <w:t>月</w:t>
            </w:r>
            <w:r w:rsidRPr="002541C1">
              <w:rPr>
                <w:rFonts w:asciiTheme="minorEastAsia" w:eastAsiaTheme="minorEastAsia" w:hAnsiTheme="minorEastAsia"/>
                <w:sz w:val="22"/>
                <w:szCs w:val="18"/>
              </w:rPr>
              <w:t>につき</w:t>
            </w:r>
          </w:p>
          <w:p w14:paraId="0098569E" w14:textId="77777777" w:rsidR="00C978FA" w:rsidRPr="002541C1" w:rsidRDefault="00C978FA" w:rsidP="00CA160C">
            <w:pPr>
              <w:spacing w:line="0" w:lineRule="atLeast"/>
              <w:jc w:val="right"/>
              <w:rPr>
                <w:rFonts w:asciiTheme="minorEastAsia" w:eastAsiaTheme="minorEastAsia" w:hAnsiTheme="minorEastAsia"/>
                <w:sz w:val="22"/>
                <w:szCs w:val="20"/>
              </w:rPr>
            </w:pPr>
            <w:r w:rsidRPr="002541C1">
              <w:rPr>
                <w:rFonts w:asciiTheme="minorEastAsia" w:eastAsiaTheme="minorEastAsia" w:hAnsiTheme="minorEastAsia" w:hint="eastAsia"/>
                <w:sz w:val="22"/>
              </w:rPr>
              <w:t>1,00</w:t>
            </w:r>
            <w:r w:rsidRPr="002541C1">
              <w:rPr>
                <w:rFonts w:asciiTheme="minorEastAsia" w:eastAsiaTheme="minorEastAsia" w:hAnsiTheme="minorEastAsia"/>
                <w:sz w:val="22"/>
              </w:rPr>
              <w:t>0円</w:t>
            </w:r>
          </w:p>
        </w:tc>
        <w:tc>
          <w:tcPr>
            <w:tcW w:w="5875" w:type="dxa"/>
            <w:tcBorders>
              <w:left w:val="single" w:sz="4" w:space="0" w:color="auto"/>
              <w:bottom w:val="single" w:sz="4" w:space="0" w:color="auto"/>
              <w:right w:val="single" w:sz="4" w:space="0" w:color="auto"/>
            </w:tcBorders>
            <w:vAlign w:val="center"/>
          </w:tcPr>
          <w:p w14:paraId="6F3F8CE4" w14:textId="6104D420" w:rsidR="00C978FA" w:rsidRPr="002541C1" w:rsidRDefault="00C978FA" w:rsidP="00CA160C">
            <w:pPr>
              <w:spacing w:line="0" w:lineRule="atLeast"/>
              <w:ind w:left="1"/>
              <w:rPr>
                <w:rFonts w:asciiTheme="minorEastAsia" w:eastAsiaTheme="minorEastAsia" w:hAnsiTheme="minorEastAsia"/>
                <w:szCs w:val="21"/>
              </w:rPr>
            </w:pPr>
            <w:r w:rsidRPr="002541C1">
              <w:rPr>
                <w:rFonts w:asciiTheme="minorEastAsia" w:eastAsiaTheme="minorEastAsia" w:hAnsiTheme="minorEastAsia" w:hint="eastAsia"/>
                <w:szCs w:val="21"/>
              </w:rPr>
              <w:t>摂食機能障害を有し、誤嚥が認められる入居者ごとに、医師又は歯科医師の指示に基づき多職種が共同して、経口維持計画を作成し、継続して経口による食事の摂取を進めるための特別な管理を行った場合に</w:t>
            </w:r>
            <w:r w:rsidRPr="002541C1">
              <w:rPr>
                <w:rFonts w:asciiTheme="minorEastAsia" w:eastAsiaTheme="minorEastAsia" w:hAnsiTheme="minorEastAsia"/>
                <w:szCs w:val="21"/>
              </w:rPr>
              <w:t>加算する。</w:t>
            </w:r>
          </w:p>
        </w:tc>
      </w:tr>
      <w:tr w:rsidR="00840790" w:rsidRPr="00C951FF" w14:paraId="21A52F25" w14:textId="77777777" w:rsidTr="00EC4E25">
        <w:tblPrEx>
          <w:tblCellMar>
            <w:left w:w="108" w:type="dxa"/>
            <w:right w:w="108" w:type="dxa"/>
          </w:tblCellMar>
          <w:tblLook w:val="01E0" w:firstRow="1" w:lastRow="1" w:firstColumn="1" w:lastColumn="1" w:noHBand="0" w:noVBand="0"/>
        </w:tblPrEx>
        <w:trPr>
          <w:trHeight w:hRule="exact" w:val="3411"/>
          <w:jc w:val="center"/>
        </w:trPr>
        <w:tc>
          <w:tcPr>
            <w:tcW w:w="1703" w:type="dxa"/>
            <w:vMerge w:val="restart"/>
            <w:tcBorders>
              <w:left w:val="single" w:sz="4" w:space="0" w:color="auto"/>
              <w:right w:val="single" w:sz="4" w:space="0" w:color="auto"/>
            </w:tcBorders>
            <w:vAlign w:val="center"/>
          </w:tcPr>
          <w:p w14:paraId="560D58B6" w14:textId="77777777" w:rsidR="00840790" w:rsidRPr="00E34352" w:rsidRDefault="00840790" w:rsidP="00CA160C">
            <w:pPr>
              <w:spacing w:line="0" w:lineRule="atLeast"/>
              <w:jc w:val="center"/>
              <w:rPr>
                <w:rFonts w:asciiTheme="minorEastAsia" w:eastAsiaTheme="minorEastAsia" w:hAnsiTheme="minorEastAsia"/>
                <w:sz w:val="22"/>
                <w:szCs w:val="21"/>
              </w:rPr>
            </w:pPr>
            <w:r w:rsidRPr="00E34352">
              <w:rPr>
                <w:rFonts w:asciiTheme="minorEastAsia" w:eastAsiaTheme="minorEastAsia" w:hAnsiTheme="minorEastAsia" w:hint="eastAsia"/>
                <w:sz w:val="22"/>
                <w:szCs w:val="21"/>
              </w:rPr>
              <w:lastRenderedPageBreak/>
              <w:t>口腔衛生</w:t>
            </w:r>
          </w:p>
          <w:p w14:paraId="1359D179" w14:textId="5911170E" w:rsidR="00840790" w:rsidRPr="002541C1" w:rsidRDefault="00840790" w:rsidP="00CA160C">
            <w:pPr>
              <w:spacing w:line="0" w:lineRule="atLeast"/>
              <w:jc w:val="center"/>
              <w:rPr>
                <w:rFonts w:asciiTheme="minorEastAsia" w:eastAsiaTheme="minorEastAsia" w:hAnsiTheme="minorEastAsia"/>
                <w:sz w:val="22"/>
                <w:szCs w:val="21"/>
              </w:rPr>
            </w:pPr>
            <w:r w:rsidRPr="00E34352">
              <w:rPr>
                <w:rFonts w:asciiTheme="minorEastAsia" w:eastAsiaTheme="minorEastAsia" w:hAnsiTheme="minorEastAsia" w:hint="eastAsia"/>
                <w:sz w:val="22"/>
                <w:szCs w:val="21"/>
              </w:rPr>
              <w:t>管理加算</w:t>
            </w:r>
          </w:p>
        </w:tc>
        <w:tc>
          <w:tcPr>
            <w:tcW w:w="1978" w:type="dxa"/>
            <w:tcBorders>
              <w:left w:val="single" w:sz="4" w:space="0" w:color="auto"/>
              <w:bottom w:val="single" w:sz="4" w:space="0" w:color="auto"/>
              <w:right w:val="single" w:sz="4" w:space="0" w:color="auto"/>
            </w:tcBorders>
            <w:vAlign w:val="center"/>
          </w:tcPr>
          <w:p w14:paraId="5774391C" w14:textId="77777777" w:rsidR="00840790" w:rsidRPr="002541C1" w:rsidRDefault="00840790" w:rsidP="007337CB">
            <w:pPr>
              <w:spacing w:line="0" w:lineRule="atLeast"/>
              <w:rPr>
                <w:rFonts w:asciiTheme="minorEastAsia" w:eastAsiaTheme="minorEastAsia" w:hAnsiTheme="minorEastAsia"/>
                <w:sz w:val="22"/>
                <w:szCs w:val="18"/>
              </w:rPr>
            </w:pPr>
            <w:r w:rsidRPr="002541C1">
              <w:rPr>
                <w:rFonts w:asciiTheme="minorEastAsia" w:eastAsiaTheme="minorEastAsia" w:hAnsiTheme="minorEastAsia" w:hint="eastAsia"/>
                <w:sz w:val="22"/>
                <w:szCs w:val="18"/>
              </w:rPr>
              <w:t>口腔衛生管理加算（Ⅰ）</w:t>
            </w:r>
          </w:p>
          <w:p w14:paraId="7FAE6539" w14:textId="0361BBF4" w:rsidR="00840790" w:rsidRPr="002541C1" w:rsidRDefault="00840790" w:rsidP="007337CB">
            <w:pPr>
              <w:spacing w:line="0" w:lineRule="atLeast"/>
              <w:rPr>
                <w:rFonts w:asciiTheme="minorEastAsia" w:eastAsiaTheme="minorEastAsia" w:hAnsiTheme="minorEastAsia"/>
                <w:sz w:val="22"/>
                <w:szCs w:val="18"/>
              </w:rPr>
            </w:pPr>
            <w:r w:rsidRPr="002541C1">
              <w:rPr>
                <w:rFonts w:asciiTheme="minorEastAsia" w:eastAsiaTheme="minorEastAsia" w:hAnsiTheme="minorEastAsia"/>
                <w:sz w:val="22"/>
                <w:szCs w:val="18"/>
              </w:rPr>
              <w:t>1</w:t>
            </w:r>
            <w:r w:rsidRPr="002541C1">
              <w:rPr>
                <w:rFonts w:asciiTheme="minorEastAsia" w:eastAsiaTheme="minorEastAsia" w:hAnsiTheme="minorEastAsia" w:hint="eastAsia"/>
                <w:sz w:val="22"/>
                <w:szCs w:val="18"/>
              </w:rPr>
              <w:t>月</w:t>
            </w:r>
            <w:r w:rsidRPr="002541C1">
              <w:rPr>
                <w:rFonts w:asciiTheme="minorEastAsia" w:eastAsiaTheme="minorEastAsia" w:hAnsiTheme="minorEastAsia"/>
                <w:sz w:val="22"/>
                <w:szCs w:val="18"/>
              </w:rPr>
              <w:t>につき</w:t>
            </w:r>
          </w:p>
          <w:p w14:paraId="7A7E79F3" w14:textId="606E468C" w:rsidR="00840790" w:rsidRPr="002541C1" w:rsidRDefault="00840790">
            <w:pPr>
              <w:spacing w:line="0" w:lineRule="atLeast"/>
              <w:jc w:val="right"/>
              <w:rPr>
                <w:rFonts w:asciiTheme="minorEastAsia" w:eastAsiaTheme="minorEastAsia" w:hAnsiTheme="minorEastAsia"/>
                <w:sz w:val="22"/>
              </w:rPr>
            </w:pPr>
            <w:r w:rsidRPr="002541C1">
              <w:rPr>
                <w:rFonts w:asciiTheme="minorEastAsia" w:eastAsiaTheme="minorEastAsia" w:hAnsiTheme="minorEastAsia" w:hint="eastAsia"/>
                <w:sz w:val="22"/>
              </w:rPr>
              <w:t>900</w:t>
            </w:r>
            <w:r w:rsidRPr="002541C1">
              <w:rPr>
                <w:rFonts w:asciiTheme="minorEastAsia" w:eastAsiaTheme="minorEastAsia" w:hAnsiTheme="minorEastAsia"/>
                <w:sz w:val="22"/>
              </w:rPr>
              <w:t>円</w:t>
            </w:r>
          </w:p>
        </w:tc>
        <w:tc>
          <w:tcPr>
            <w:tcW w:w="5875" w:type="dxa"/>
            <w:tcBorders>
              <w:left w:val="single" w:sz="4" w:space="0" w:color="auto"/>
              <w:bottom w:val="single" w:sz="4" w:space="0" w:color="auto"/>
              <w:right w:val="single" w:sz="4" w:space="0" w:color="auto"/>
            </w:tcBorders>
            <w:vAlign w:val="center"/>
          </w:tcPr>
          <w:p w14:paraId="3ED60732" w14:textId="77777777" w:rsidR="00840790" w:rsidRPr="00E34352" w:rsidRDefault="00960201" w:rsidP="00E03063">
            <w:pPr>
              <w:autoSpaceDE w:val="0"/>
              <w:autoSpaceDN w:val="0"/>
              <w:adjustRightInd w:val="0"/>
              <w:spacing w:line="0" w:lineRule="atLeast"/>
              <w:ind w:left="2"/>
              <w:rPr>
                <w:rFonts w:asciiTheme="minorEastAsia" w:eastAsiaTheme="minorEastAsia" w:hAnsiTheme="minorEastAsia" w:cs="MS-Gothic"/>
                <w:kern w:val="0"/>
                <w:szCs w:val="21"/>
              </w:rPr>
            </w:pPr>
            <w:r w:rsidRPr="00E34352">
              <w:rPr>
                <w:rFonts w:asciiTheme="minorEastAsia" w:eastAsiaTheme="minorEastAsia" w:hAnsiTheme="minorEastAsia" w:cs="MS-Gothic" w:hint="eastAsia"/>
                <w:kern w:val="0"/>
                <w:szCs w:val="21"/>
              </w:rPr>
              <w:t>①歯科医師又は歯科医師の指示を受けた歯科衛生士の技術的助言</w:t>
            </w:r>
            <w:r w:rsidR="00AD7811" w:rsidRPr="00E34352">
              <w:rPr>
                <w:rFonts w:asciiTheme="minorEastAsia" w:eastAsiaTheme="minorEastAsia" w:hAnsiTheme="minorEastAsia" w:cs="MS-Gothic" w:hint="eastAsia"/>
                <w:kern w:val="0"/>
                <w:szCs w:val="21"/>
              </w:rPr>
              <w:t>及び指導に基づき、入所者の口腔衛生等の管理に計画が作成されていること。</w:t>
            </w:r>
          </w:p>
          <w:p w14:paraId="7094EF45" w14:textId="645CC876" w:rsidR="00AD7811" w:rsidRPr="00E34352" w:rsidRDefault="00AD7811" w:rsidP="00E03063">
            <w:pPr>
              <w:autoSpaceDE w:val="0"/>
              <w:autoSpaceDN w:val="0"/>
              <w:adjustRightInd w:val="0"/>
              <w:spacing w:line="0" w:lineRule="atLeast"/>
              <w:ind w:left="2"/>
              <w:rPr>
                <w:rFonts w:asciiTheme="minorEastAsia" w:eastAsiaTheme="minorEastAsia" w:hAnsiTheme="minorEastAsia" w:cs="MS-Gothic"/>
                <w:kern w:val="0"/>
                <w:szCs w:val="21"/>
              </w:rPr>
            </w:pPr>
            <w:r w:rsidRPr="00E34352">
              <w:rPr>
                <w:rFonts w:asciiTheme="minorEastAsia" w:eastAsiaTheme="minorEastAsia" w:hAnsiTheme="minorEastAsia" w:cs="MS-Gothic" w:hint="eastAsia"/>
                <w:kern w:val="0"/>
                <w:szCs w:val="21"/>
              </w:rPr>
              <w:t>②歯科医師の指示を受けた歯科衛生士が、入所者に対し、口腔</w:t>
            </w:r>
            <w:r w:rsidR="00595789" w:rsidRPr="00E34352">
              <w:rPr>
                <w:rFonts w:asciiTheme="minorEastAsia" w:eastAsiaTheme="minorEastAsia" w:hAnsiTheme="minorEastAsia" w:cs="MS-Gothic" w:hint="eastAsia"/>
                <w:kern w:val="0"/>
                <w:szCs w:val="21"/>
              </w:rPr>
              <w:t>衛生等の</w:t>
            </w:r>
            <w:r w:rsidRPr="00E34352">
              <w:rPr>
                <w:rFonts w:asciiTheme="minorEastAsia" w:eastAsiaTheme="minorEastAsia" w:hAnsiTheme="minorEastAsia" w:cs="MS-Gothic" w:hint="eastAsia"/>
                <w:kern w:val="0"/>
                <w:szCs w:val="21"/>
              </w:rPr>
              <w:t>管理を月2回以上行うこと。</w:t>
            </w:r>
          </w:p>
          <w:p w14:paraId="5522C4F8" w14:textId="283DB73B" w:rsidR="00AD7811" w:rsidRPr="00E34352" w:rsidRDefault="00AD7811" w:rsidP="00E03063">
            <w:pPr>
              <w:autoSpaceDE w:val="0"/>
              <w:autoSpaceDN w:val="0"/>
              <w:adjustRightInd w:val="0"/>
              <w:spacing w:line="0" w:lineRule="atLeast"/>
              <w:ind w:left="2"/>
              <w:rPr>
                <w:rFonts w:asciiTheme="minorEastAsia" w:eastAsiaTheme="minorEastAsia" w:hAnsiTheme="minorEastAsia" w:cs="MS-Gothic"/>
                <w:kern w:val="0"/>
                <w:szCs w:val="21"/>
              </w:rPr>
            </w:pPr>
            <w:r w:rsidRPr="00E34352">
              <w:rPr>
                <w:rFonts w:asciiTheme="minorEastAsia" w:eastAsiaTheme="minorEastAsia" w:hAnsiTheme="minorEastAsia" w:cs="MS-Gothic" w:hint="eastAsia"/>
                <w:kern w:val="0"/>
                <w:szCs w:val="21"/>
              </w:rPr>
              <w:t>③歯科衛生士が、①における入所者に係る口腔衛星等の管理について、介護職員に対し、具体的な技術的助言及び指導を行うこと。</w:t>
            </w:r>
          </w:p>
          <w:p w14:paraId="58BD8E68" w14:textId="6F1BB9EE" w:rsidR="00AD7811" w:rsidRPr="00E34352" w:rsidRDefault="00AD7811" w:rsidP="00E03063">
            <w:pPr>
              <w:autoSpaceDE w:val="0"/>
              <w:autoSpaceDN w:val="0"/>
              <w:adjustRightInd w:val="0"/>
              <w:spacing w:line="0" w:lineRule="atLeast"/>
              <w:ind w:left="2"/>
              <w:rPr>
                <w:rFonts w:asciiTheme="minorEastAsia" w:eastAsiaTheme="minorEastAsia" w:hAnsiTheme="minorEastAsia" w:cs="MS-Gothic"/>
                <w:kern w:val="0"/>
                <w:szCs w:val="21"/>
              </w:rPr>
            </w:pPr>
            <w:r w:rsidRPr="00E34352">
              <w:rPr>
                <w:rFonts w:asciiTheme="minorEastAsia" w:eastAsiaTheme="minorEastAsia" w:hAnsiTheme="minorEastAsia" w:cs="MS-Gothic" w:hint="eastAsia"/>
                <w:kern w:val="0"/>
                <w:szCs w:val="21"/>
              </w:rPr>
              <w:t>④歯科衛生士が、①における入所者の口腔に関する介護職員からの相談等に必要に応じ対応すること。</w:t>
            </w:r>
          </w:p>
          <w:p w14:paraId="665DB165" w14:textId="336B55D2" w:rsidR="00AD04CA" w:rsidRDefault="000D5247" w:rsidP="00AD04CA">
            <w:pPr>
              <w:autoSpaceDE w:val="0"/>
              <w:autoSpaceDN w:val="0"/>
              <w:adjustRightInd w:val="0"/>
              <w:spacing w:line="0" w:lineRule="atLeast"/>
              <w:ind w:left="2"/>
              <w:rPr>
                <w:rFonts w:asciiTheme="minorEastAsia" w:eastAsiaTheme="minorEastAsia" w:hAnsiTheme="minorEastAsia" w:cs="MS-Gothic"/>
                <w:kern w:val="0"/>
                <w:szCs w:val="21"/>
              </w:rPr>
            </w:pPr>
            <w:r w:rsidRPr="00E34352">
              <w:rPr>
                <w:rFonts w:asciiTheme="minorEastAsia" w:eastAsiaTheme="minorEastAsia" w:hAnsiTheme="minorEastAsia" w:cs="MS-Gothic" w:hint="eastAsia"/>
                <w:kern w:val="0"/>
                <w:szCs w:val="21"/>
              </w:rPr>
              <w:t>⑤</w:t>
            </w:r>
            <w:r w:rsidR="00AD04CA" w:rsidRPr="00E34352">
              <w:rPr>
                <w:rFonts w:asciiTheme="minorEastAsia" w:eastAsiaTheme="minorEastAsia" w:hAnsiTheme="minorEastAsia" w:cs="MS-Gothic" w:hint="eastAsia"/>
                <w:kern w:val="0"/>
                <w:szCs w:val="21"/>
              </w:rPr>
              <w:t>通所介護費等算定方法第十号、第十二号、第十三号及び第十五号に規定する基準のいずれにも該当しないこと。</w:t>
            </w:r>
          </w:p>
          <w:p w14:paraId="61194627" w14:textId="3A26C595" w:rsidR="00AD7811" w:rsidRPr="002541C1" w:rsidRDefault="00AD7811" w:rsidP="00E03063">
            <w:pPr>
              <w:autoSpaceDE w:val="0"/>
              <w:autoSpaceDN w:val="0"/>
              <w:adjustRightInd w:val="0"/>
              <w:spacing w:line="0" w:lineRule="atLeast"/>
              <w:ind w:left="2"/>
              <w:rPr>
                <w:rFonts w:asciiTheme="minorEastAsia" w:eastAsiaTheme="minorEastAsia" w:hAnsiTheme="minorEastAsia" w:cs="MS-Gothic"/>
                <w:kern w:val="0"/>
                <w:szCs w:val="21"/>
              </w:rPr>
            </w:pPr>
          </w:p>
        </w:tc>
      </w:tr>
      <w:tr w:rsidR="00840790" w:rsidRPr="00C951FF" w14:paraId="67A44285" w14:textId="77777777" w:rsidTr="00EC4E25">
        <w:tblPrEx>
          <w:tblCellMar>
            <w:left w:w="108" w:type="dxa"/>
            <w:right w:w="108" w:type="dxa"/>
          </w:tblCellMar>
          <w:tblLook w:val="01E0" w:firstRow="1" w:lastRow="1" w:firstColumn="1" w:lastColumn="1" w:noHBand="0" w:noVBand="0"/>
        </w:tblPrEx>
        <w:trPr>
          <w:trHeight w:hRule="exact" w:val="1276"/>
          <w:jc w:val="center"/>
        </w:trPr>
        <w:tc>
          <w:tcPr>
            <w:tcW w:w="1703" w:type="dxa"/>
            <w:vMerge/>
            <w:tcBorders>
              <w:left w:val="single" w:sz="4" w:space="0" w:color="auto"/>
              <w:right w:val="single" w:sz="4" w:space="0" w:color="auto"/>
            </w:tcBorders>
            <w:vAlign w:val="center"/>
          </w:tcPr>
          <w:p w14:paraId="314710EF" w14:textId="77777777" w:rsidR="00840790" w:rsidRPr="002541C1" w:rsidRDefault="00840790" w:rsidP="00CA160C">
            <w:pPr>
              <w:spacing w:line="0" w:lineRule="atLeast"/>
              <w:jc w:val="center"/>
              <w:rPr>
                <w:rFonts w:asciiTheme="minorEastAsia" w:eastAsiaTheme="minorEastAsia" w:hAnsiTheme="minorEastAsia"/>
                <w:sz w:val="22"/>
                <w:szCs w:val="21"/>
              </w:rPr>
            </w:pPr>
          </w:p>
        </w:tc>
        <w:tc>
          <w:tcPr>
            <w:tcW w:w="1978" w:type="dxa"/>
            <w:tcBorders>
              <w:left w:val="single" w:sz="4" w:space="0" w:color="auto"/>
              <w:bottom w:val="single" w:sz="4" w:space="0" w:color="auto"/>
              <w:right w:val="single" w:sz="4" w:space="0" w:color="auto"/>
            </w:tcBorders>
            <w:vAlign w:val="center"/>
          </w:tcPr>
          <w:p w14:paraId="57A901C0" w14:textId="7C381537" w:rsidR="00840790" w:rsidRPr="002541C1" w:rsidRDefault="00840790" w:rsidP="00840790">
            <w:pPr>
              <w:spacing w:line="0" w:lineRule="atLeast"/>
              <w:rPr>
                <w:rFonts w:asciiTheme="minorEastAsia" w:eastAsiaTheme="minorEastAsia" w:hAnsiTheme="minorEastAsia"/>
                <w:sz w:val="22"/>
                <w:szCs w:val="18"/>
              </w:rPr>
            </w:pPr>
            <w:r w:rsidRPr="002541C1">
              <w:rPr>
                <w:rFonts w:asciiTheme="minorEastAsia" w:eastAsiaTheme="minorEastAsia" w:hAnsiTheme="minorEastAsia" w:hint="eastAsia"/>
                <w:sz w:val="22"/>
                <w:szCs w:val="18"/>
              </w:rPr>
              <w:t>口腔衛生管理加算（Ⅱ）</w:t>
            </w:r>
          </w:p>
          <w:p w14:paraId="0E92C7CF" w14:textId="0D56D319" w:rsidR="00663B4B" w:rsidRPr="002541C1" w:rsidRDefault="00663B4B" w:rsidP="00840790">
            <w:pPr>
              <w:spacing w:line="0" w:lineRule="atLeast"/>
              <w:rPr>
                <w:rFonts w:asciiTheme="minorEastAsia" w:eastAsiaTheme="minorEastAsia" w:hAnsiTheme="minorEastAsia"/>
                <w:sz w:val="22"/>
                <w:szCs w:val="18"/>
              </w:rPr>
            </w:pPr>
            <w:r w:rsidRPr="002541C1">
              <w:rPr>
                <w:rFonts w:asciiTheme="minorEastAsia" w:eastAsiaTheme="minorEastAsia" w:hAnsiTheme="minorEastAsia" w:hint="eastAsia"/>
                <w:sz w:val="22"/>
                <w:szCs w:val="18"/>
              </w:rPr>
              <w:t>１月につき</w:t>
            </w:r>
          </w:p>
          <w:p w14:paraId="0E615C65" w14:textId="6AC39C69" w:rsidR="00840790" w:rsidRPr="002541C1" w:rsidRDefault="00840790" w:rsidP="00840790">
            <w:pPr>
              <w:spacing w:line="0" w:lineRule="atLeast"/>
              <w:rPr>
                <w:rFonts w:asciiTheme="minorEastAsia" w:eastAsiaTheme="minorEastAsia" w:hAnsiTheme="minorEastAsia"/>
                <w:sz w:val="22"/>
                <w:szCs w:val="18"/>
              </w:rPr>
            </w:pPr>
            <w:r w:rsidRPr="002541C1">
              <w:rPr>
                <w:rFonts w:asciiTheme="minorEastAsia" w:eastAsiaTheme="minorEastAsia" w:hAnsiTheme="minorEastAsia" w:hint="eastAsia"/>
                <w:sz w:val="22"/>
              </w:rPr>
              <w:t xml:space="preserve">　　　 1,100円</w:t>
            </w:r>
          </w:p>
        </w:tc>
        <w:tc>
          <w:tcPr>
            <w:tcW w:w="5875" w:type="dxa"/>
            <w:tcBorders>
              <w:left w:val="single" w:sz="4" w:space="0" w:color="auto"/>
              <w:bottom w:val="single" w:sz="4" w:space="0" w:color="auto"/>
              <w:right w:val="single" w:sz="4" w:space="0" w:color="auto"/>
            </w:tcBorders>
            <w:vAlign w:val="center"/>
          </w:tcPr>
          <w:p w14:paraId="482251AD" w14:textId="2947D1FD" w:rsidR="00840790" w:rsidRPr="002541C1" w:rsidRDefault="004E4181" w:rsidP="00840790">
            <w:pPr>
              <w:autoSpaceDE w:val="0"/>
              <w:autoSpaceDN w:val="0"/>
              <w:adjustRightInd w:val="0"/>
              <w:spacing w:line="0" w:lineRule="atLeast"/>
              <w:rPr>
                <w:rFonts w:asciiTheme="minorEastAsia" w:eastAsiaTheme="minorEastAsia" w:hAnsiTheme="minorEastAsia" w:cs="MS-Gothic"/>
                <w:kern w:val="0"/>
                <w:szCs w:val="21"/>
              </w:rPr>
            </w:pPr>
            <w:r w:rsidRPr="002541C1">
              <w:rPr>
                <w:rFonts w:asciiTheme="minorEastAsia" w:eastAsiaTheme="minorEastAsia" w:hAnsiTheme="minorEastAsia" w:cs="MS-Gothic" w:hint="eastAsia"/>
                <w:kern w:val="0"/>
                <w:szCs w:val="21"/>
              </w:rPr>
              <w:t>口腔衛生管理（Ⅰ）の要件に加え、口腔衛生等の管理に係る計画の内容等の情報を厚生労働省に提出し、口腔衛生等の管理の実施に当たって、当該情報その他口腔衛生等の管理の適切かつ有効な実施のために必要な情報を</w:t>
            </w:r>
            <w:r w:rsidR="00BA5620" w:rsidRPr="002541C1">
              <w:rPr>
                <w:rFonts w:asciiTheme="minorEastAsia" w:eastAsiaTheme="minorEastAsia" w:hAnsiTheme="minorEastAsia" w:cs="MS-Gothic" w:hint="eastAsia"/>
                <w:kern w:val="0"/>
                <w:szCs w:val="21"/>
              </w:rPr>
              <w:t>活用</w:t>
            </w:r>
            <w:r w:rsidRPr="002541C1">
              <w:rPr>
                <w:rFonts w:asciiTheme="minorEastAsia" w:eastAsiaTheme="minorEastAsia" w:hAnsiTheme="minorEastAsia" w:cs="MS-Gothic" w:hint="eastAsia"/>
                <w:kern w:val="0"/>
                <w:szCs w:val="21"/>
              </w:rPr>
              <w:t>していること。</w:t>
            </w:r>
          </w:p>
        </w:tc>
      </w:tr>
      <w:tr w:rsidR="003C6A23" w:rsidRPr="00C951FF" w14:paraId="765E67A3" w14:textId="77777777" w:rsidTr="00EC4E25">
        <w:tblPrEx>
          <w:tblCellMar>
            <w:left w:w="108" w:type="dxa"/>
            <w:right w:w="108" w:type="dxa"/>
          </w:tblCellMar>
          <w:tblLook w:val="01E0" w:firstRow="1" w:lastRow="1" w:firstColumn="1" w:lastColumn="1" w:noHBand="0" w:noVBand="0"/>
        </w:tblPrEx>
        <w:trPr>
          <w:trHeight w:val="693"/>
          <w:jc w:val="center"/>
        </w:trPr>
        <w:tc>
          <w:tcPr>
            <w:tcW w:w="1703" w:type="dxa"/>
            <w:tcBorders>
              <w:left w:val="single" w:sz="4" w:space="0" w:color="auto"/>
              <w:right w:val="single" w:sz="4" w:space="0" w:color="auto"/>
            </w:tcBorders>
            <w:vAlign w:val="center"/>
          </w:tcPr>
          <w:p w14:paraId="1829B65C" w14:textId="66C855D5" w:rsidR="003C6A23" w:rsidRPr="002541C1" w:rsidRDefault="003C6A23" w:rsidP="00CA160C">
            <w:pPr>
              <w:spacing w:line="0" w:lineRule="atLeast"/>
              <w:jc w:val="center"/>
              <w:rPr>
                <w:rFonts w:asciiTheme="minorEastAsia" w:eastAsiaTheme="minorEastAsia" w:hAnsiTheme="minorEastAsia"/>
                <w:sz w:val="22"/>
                <w:szCs w:val="21"/>
              </w:rPr>
            </w:pPr>
            <w:r w:rsidRPr="002541C1">
              <w:rPr>
                <w:rFonts w:asciiTheme="minorEastAsia" w:eastAsiaTheme="minorEastAsia" w:hAnsiTheme="minorEastAsia" w:hint="eastAsia"/>
                <w:sz w:val="22"/>
              </w:rPr>
              <w:t>療養食</w:t>
            </w:r>
            <w:r w:rsidRPr="002541C1">
              <w:rPr>
                <w:rFonts w:asciiTheme="minorEastAsia" w:eastAsiaTheme="minorEastAsia" w:hAnsiTheme="minorEastAsia" w:hint="eastAsia"/>
                <w:sz w:val="22"/>
                <w:szCs w:val="21"/>
              </w:rPr>
              <w:t>加算</w:t>
            </w:r>
          </w:p>
        </w:tc>
        <w:tc>
          <w:tcPr>
            <w:tcW w:w="1978" w:type="dxa"/>
            <w:tcBorders>
              <w:left w:val="single" w:sz="4" w:space="0" w:color="auto"/>
              <w:bottom w:val="single" w:sz="4" w:space="0" w:color="auto"/>
              <w:right w:val="single" w:sz="4" w:space="0" w:color="auto"/>
            </w:tcBorders>
            <w:vAlign w:val="center"/>
          </w:tcPr>
          <w:p w14:paraId="742E2EDD" w14:textId="29D84803" w:rsidR="003C6A23" w:rsidRPr="002541C1" w:rsidRDefault="003C6A23" w:rsidP="007337CB">
            <w:pPr>
              <w:spacing w:line="0" w:lineRule="atLeast"/>
              <w:jc w:val="right"/>
              <w:rPr>
                <w:rFonts w:asciiTheme="minorEastAsia" w:eastAsiaTheme="minorEastAsia" w:hAnsiTheme="minorEastAsia"/>
                <w:sz w:val="22"/>
              </w:rPr>
            </w:pPr>
            <w:r w:rsidRPr="002541C1">
              <w:rPr>
                <w:rFonts w:asciiTheme="minorEastAsia" w:eastAsiaTheme="minorEastAsia" w:hAnsiTheme="minorEastAsia"/>
                <w:sz w:val="22"/>
                <w:szCs w:val="18"/>
              </w:rPr>
              <w:t>1</w:t>
            </w:r>
            <w:r w:rsidRPr="002541C1">
              <w:rPr>
                <w:rFonts w:asciiTheme="minorEastAsia" w:eastAsiaTheme="minorEastAsia" w:hAnsiTheme="minorEastAsia" w:hint="eastAsia"/>
                <w:sz w:val="22"/>
                <w:szCs w:val="18"/>
              </w:rPr>
              <w:t>食</w:t>
            </w:r>
            <w:r w:rsidRPr="002541C1">
              <w:rPr>
                <w:rFonts w:asciiTheme="minorEastAsia" w:eastAsiaTheme="minorEastAsia" w:hAnsiTheme="minorEastAsia"/>
                <w:sz w:val="22"/>
                <w:szCs w:val="18"/>
              </w:rPr>
              <w:t>につき</w:t>
            </w:r>
            <w:r w:rsidRPr="002541C1">
              <w:rPr>
                <w:rFonts w:asciiTheme="minorEastAsia" w:eastAsiaTheme="minorEastAsia" w:hAnsiTheme="minorEastAsia" w:hint="eastAsia"/>
                <w:sz w:val="22"/>
                <w:szCs w:val="18"/>
              </w:rPr>
              <w:t>60</w:t>
            </w:r>
            <w:r w:rsidRPr="002541C1">
              <w:rPr>
                <w:rFonts w:asciiTheme="minorEastAsia" w:eastAsiaTheme="minorEastAsia" w:hAnsiTheme="minorEastAsia"/>
                <w:sz w:val="22"/>
              </w:rPr>
              <w:t>円</w:t>
            </w:r>
          </w:p>
        </w:tc>
        <w:tc>
          <w:tcPr>
            <w:tcW w:w="5875" w:type="dxa"/>
            <w:tcBorders>
              <w:left w:val="single" w:sz="4" w:space="0" w:color="auto"/>
              <w:bottom w:val="single" w:sz="4" w:space="0" w:color="auto"/>
              <w:right w:val="single" w:sz="4" w:space="0" w:color="auto"/>
            </w:tcBorders>
            <w:vAlign w:val="center"/>
          </w:tcPr>
          <w:p w14:paraId="2AC8D9F5" w14:textId="235A98C8" w:rsidR="003C6A23" w:rsidRPr="002541C1" w:rsidRDefault="003C6A23" w:rsidP="00564B60">
            <w:pPr>
              <w:autoSpaceDE w:val="0"/>
              <w:autoSpaceDN w:val="0"/>
              <w:adjustRightInd w:val="0"/>
              <w:spacing w:line="0" w:lineRule="atLeast"/>
              <w:ind w:left="2"/>
              <w:rPr>
                <w:rFonts w:asciiTheme="minorEastAsia" w:eastAsiaTheme="minorEastAsia" w:hAnsiTheme="minorEastAsia" w:cs="MS-Gothic"/>
                <w:kern w:val="0"/>
                <w:szCs w:val="21"/>
              </w:rPr>
            </w:pPr>
            <w:r w:rsidRPr="002541C1">
              <w:rPr>
                <w:rFonts w:asciiTheme="minorEastAsia" w:eastAsiaTheme="minorEastAsia" w:hAnsiTheme="minorEastAsia" w:hint="eastAsia"/>
                <w:szCs w:val="21"/>
              </w:rPr>
              <w:t>厚生労働大臣が定める療養食を提供した場合に加算する。※1日3回（180円）が限度</w:t>
            </w:r>
          </w:p>
        </w:tc>
      </w:tr>
      <w:tr w:rsidR="008F768C" w:rsidRPr="00C951FF" w14:paraId="3EC5D744" w14:textId="77777777" w:rsidTr="008F768C">
        <w:tblPrEx>
          <w:tblCellMar>
            <w:left w:w="108" w:type="dxa"/>
            <w:right w:w="108" w:type="dxa"/>
          </w:tblCellMar>
          <w:tblLook w:val="01E0" w:firstRow="1" w:lastRow="1" w:firstColumn="1" w:lastColumn="1" w:noHBand="0" w:noVBand="0"/>
        </w:tblPrEx>
        <w:trPr>
          <w:trHeight w:val="698"/>
          <w:jc w:val="center"/>
        </w:trPr>
        <w:tc>
          <w:tcPr>
            <w:tcW w:w="1703" w:type="dxa"/>
            <w:tcBorders>
              <w:left w:val="single" w:sz="4" w:space="0" w:color="auto"/>
              <w:right w:val="single" w:sz="4" w:space="0" w:color="auto"/>
            </w:tcBorders>
            <w:vAlign w:val="center"/>
          </w:tcPr>
          <w:p w14:paraId="20D0E2DA" w14:textId="77777777" w:rsidR="008F768C" w:rsidRPr="002541C1" w:rsidRDefault="008F768C" w:rsidP="008F768C">
            <w:pPr>
              <w:spacing w:line="0" w:lineRule="atLeast"/>
              <w:jc w:val="center"/>
              <w:rPr>
                <w:rFonts w:asciiTheme="minorEastAsia" w:eastAsiaTheme="minorEastAsia" w:hAnsiTheme="minorEastAsia"/>
                <w:sz w:val="22"/>
                <w:szCs w:val="21"/>
              </w:rPr>
            </w:pPr>
            <w:r w:rsidRPr="002541C1">
              <w:rPr>
                <w:rFonts w:asciiTheme="minorEastAsia" w:eastAsiaTheme="minorEastAsia" w:hAnsiTheme="minorEastAsia" w:hint="eastAsia"/>
                <w:sz w:val="22"/>
                <w:szCs w:val="21"/>
              </w:rPr>
              <w:t>看取り</w:t>
            </w:r>
          </w:p>
          <w:p w14:paraId="61B3F7E2" w14:textId="089B985F" w:rsidR="008F768C" w:rsidRPr="002541C1" w:rsidRDefault="008F768C" w:rsidP="008F768C">
            <w:pPr>
              <w:spacing w:line="0" w:lineRule="atLeast"/>
              <w:jc w:val="center"/>
              <w:rPr>
                <w:rFonts w:asciiTheme="minorEastAsia" w:eastAsiaTheme="minorEastAsia" w:hAnsiTheme="minorEastAsia"/>
                <w:sz w:val="22"/>
              </w:rPr>
            </w:pPr>
            <w:r w:rsidRPr="002541C1">
              <w:rPr>
                <w:rFonts w:asciiTheme="minorEastAsia" w:eastAsiaTheme="minorEastAsia" w:hAnsiTheme="minorEastAsia" w:hint="eastAsia"/>
                <w:sz w:val="22"/>
                <w:szCs w:val="21"/>
              </w:rPr>
              <w:t>介護加算（Ⅰ）</w:t>
            </w:r>
          </w:p>
        </w:tc>
        <w:tc>
          <w:tcPr>
            <w:tcW w:w="1978" w:type="dxa"/>
            <w:tcBorders>
              <w:left w:val="single" w:sz="4" w:space="0" w:color="auto"/>
              <w:bottom w:val="single" w:sz="4" w:space="0" w:color="auto"/>
              <w:right w:val="single" w:sz="4" w:space="0" w:color="auto"/>
            </w:tcBorders>
            <w:vAlign w:val="center"/>
          </w:tcPr>
          <w:p w14:paraId="3A6AE151" w14:textId="77777777" w:rsidR="008F768C" w:rsidRPr="002541C1" w:rsidRDefault="008F768C" w:rsidP="008F768C">
            <w:pPr>
              <w:widowControl/>
              <w:spacing w:line="0" w:lineRule="atLeast"/>
              <w:rPr>
                <w:rFonts w:asciiTheme="minorEastAsia" w:eastAsiaTheme="minorEastAsia" w:hAnsiTheme="minorEastAsia"/>
                <w:sz w:val="22"/>
              </w:rPr>
            </w:pPr>
            <w:r w:rsidRPr="002541C1">
              <w:rPr>
                <w:rFonts w:asciiTheme="minorEastAsia" w:eastAsiaTheme="minorEastAsia" w:hAnsiTheme="minorEastAsia" w:hint="eastAsia"/>
                <w:sz w:val="22"/>
              </w:rPr>
              <w:t>①死亡日以前</w:t>
            </w:r>
          </w:p>
          <w:p w14:paraId="3152A36A" w14:textId="77777777" w:rsidR="008F768C" w:rsidRPr="002541C1" w:rsidRDefault="008F768C" w:rsidP="008F768C">
            <w:pPr>
              <w:widowControl/>
              <w:spacing w:line="0" w:lineRule="atLeast"/>
              <w:ind w:firstLineChars="100" w:firstLine="220"/>
              <w:rPr>
                <w:rFonts w:asciiTheme="minorEastAsia" w:eastAsiaTheme="minorEastAsia" w:hAnsiTheme="minorEastAsia"/>
                <w:sz w:val="22"/>
              </w:rPr>
            </w:pPr>
            <w:r w:rsidRPr="002541C1">
              <w:rPr>
                <w:rFonts w:asciiTheme="minorEastAsia" w:eastAsiaTheme="minorEastAsia" w:hAnsiTheme="minorEastAsia" w:hint="eastAsia"/>
                <w:sz w:val="22"/>
              </w:rPr>
              <w:t>31～45日迄</w:t>
            </w:r>
          </w:p>
          <w:p w14:paraId="4A53DBD2" w14:textId="77777777" w:rsidR="008F768C" w:rsidRPr="002541C1" w:rsidRDefault="008F768C" w:rsidP="008F768C">
            <w:pPr>
              <w:widowControl/>
              <w:spacing w:line="0" w:lineRule="atLeast"/>
              <w:rPr>
                <w:rFonts w:asciiTheme="minorEastAsia" w:eastAsiaTheme="minorEastAsia" w:hAnsiTheme="minorEastAsia"/>
                <w:sz w:val="22"/>
              </w:rPr>
            </w:pPr>
            <w:r w:rsidRPr="002541C1">
              <w:rPr>
                <w:rFonts w:asciiTheme="minorEastAsia" w:eastAsiaTheme="minorEastAsia" w:hAnsiTheme="minorEastAsia" w:hint="eastAsia"/>
                <w:sz w:val="22"/>
              </w:rPr>
              <w:t>１日につき</w:t>
            </w:r>
          </w:p>
          <w:p w14:paraId="0E24D79E" w14:textId="77777777" w:rsidR="008F768C" w:rsidRPr="002541C1" w:rsidRDefault="008F768C" w:rsidP="008F768C">
            <w:pPr>
              <w:widowControl/>
              <w:spacing w:line="0" w:lineRule="atLeast"/>
              <w:jc w:val="right"/>
              <w:rPr>
                <w:rFonts w:asciiTheme="minorEastAsia" w:eastAsiaTheme="minorEastAsia" w:hAnsiTheme="minorEastAsia"/>
                <w:sz w:val="22"/>
              </w:rPr>
            </w:pPr>
            <w:r w:rsidRPr="002541C1">
              <w:rPr>
                <w:rFonts w:asciiTheme="minorEastAsia" w:eastAsiaTheme="minorEastAsia" w:hAnsiTheme="minorEastAsia" w:hint="eastAsia"/>
                <w:sz w:val="22"/>
              </w:rPr>
              <w:t>720円</w:t>
            </w:r>
          </w:p>
          <w:p w14:paraId="36707116" w14:textId="77777777" w:rsidR="008F768C" w:rsidRPr="002541C1" w:rsidRDefault="008F768C" w:rsidP="008F768C">
            <w:pPr>
              <w:widowControl/>
              <w:spacing w:line="0" w:lineRule="atLeast"/>
              <w:rPr>
                <w:rFonts w:asciiTheme="minorEastAsia" w:eastAsiaTheme="minorEastAsia" w:hAnsiTheme="minorEastAsia"/>
                <w:sz w:val="22"/>
              </w:rPr>
            </w:pPr>
            <w:r w:rsidRPr="002541C1">
              <w:rPr>
                <w:rFonts w:asciiTheme="minorEastAsia" w:eastAsiaTheme="minorEastAsia" w:hAnsiTheme="minorEastAsia" w:hint="eastAsia"/>
                <w:sz w:val="22"/>
              </w:rPr>
              <w:t>②死亡日以前</w:t>
            </w:r>
          </w:p>
          <w:p w14:paraId="12AF24AC" w14:textId="77777777" w:rsidR="008F768C" w:rsidRPr="002541C1" w:rsidRDefault="008F768C" w:rsidP="008F768C">
            <w:pPr>
              <w:widowControl/>
              <w:spacing w:line="0" w:lineRule="atLeast"/>
              <w:rPr>
                <w:rFonts w:asciiTheme="minorEastAsia" w:eastAsiaTheme="minorEastAsia" w:hAnsiTheme="minorEastAsia"/>
                <w:sz w:val="22"/>
              </w:rPr>
            </w:pPr>
            <w:r w:rsidRPr="002541C1">
              <w:rPr>
                <w:rFonts w:asciiTheme="minorEastAsia" w:eastAsiaTheme="minorEastAsia" w:hAnsiTheme="minorEastAsia" w:hint="eastAsia"/>
                <w:sz w:val="22"/>
              </w:rPr>
              <w:t xml:space="preserve">　4～30日迄</w:t>
            </w:r>
          </w:p>
          <w:p w14:paraId="641E9F7E" w14:textId="77777777" w:rsidR="008F768C" w:rsidRPr="002541C1" w:rsidRDefault="008F768C" w:rsidP="008F768C">
            <w:pPr>
              <w:widowControl/>
              <w:spacing w:line="0" w:lineRule="atLeast"/>
              <w:rPr>
                <w:rFonts w:asciiTheme="minorEastAsia" w:eastAsiaTheme="minorEastAsia" w:hAnsiTheme="minorEastAsia"/>
                <w:sz w:val="22"/>
              </w:rPr>
            </w:pPr>
            <w:r w:rsidRPr="002541C1">
              <w:rPr>
                <w:rFonts w:asciiTheme="minorEastAsia" w:eastAsiaTheme="minorEastAsia" w:hAnsiTheme="minorEastAsia" w:hint="eastAsia"/>
                <w:sz w:val="22"/>
              </w:rPr>
              <w:t>１日につき</w:t>
            </w:r>
          </w:p>
          <w:p w14:paraId="05D989C8" w14:textId="77777777" w:rsidR="008F768C" w:rsidRPr="002541C1" w:rsidRDefault="008F768C" w:rsidP="008F768C">
            <w:pPr>
              <w:widowControl/>
              <w:spacing w:line="0" w:lineRule="atLeast"/>
              <w:jc w:val="right"/>
              <w:rPr>
                <w:rFonts w:asciiTheme="minorEastAsia" w:eastAsiaTheme="minorEastAsia" w:hAnsiTheme="minorEastAsia"/>
                <w:sz w:val="22"/>
              </w:rPr>
            </w:pPr>
            <w:r w:rsidRPr="002541C1">
              <w:rPr>
                <w:rFonts w:asciiTheme="minorEastAsia" w:eastAsiaTheme="minorEastAsia" w:hAnsiTheme="minorEastAsia" w:hint="eastAsia"/>
                <w:sz w:val="22"/>
              </w:rPr>
              <w:t>1,440円</w:t>
            </w:r>
          </w:p>
          <w:p w14:paraId="05876B71" w14:textId="77777777" w:rsidR="008F768C" w:rsidRPr="002541C1" w:rsidRDefault="008F768C" w:rsidP="008F768C">
            <w:pPr>
              <w:widowControl/>
              <w:spacing w:line="0" w:lineRule="atLeast"/>
              <w:rPr>
                <w:rFonts w:asciiTheme="minorEastAsia" w:eastAsiaTheme="minorEastAsia" w:hAnsiTheme="minorEastAsia"/>
                <w:sz w:val="22"/>
              </w:rPr>
            </w:pPr>
            <w:r w:rsidRPr="002541C1">
              <w:rPr>
                <w:rFonts w:asciiTheme="minorEastAsia" w:eastAsiaTheme="minorEastAsia" w:hAnsiTheme="minorEastAsia" w:hint="eastAsia"/>
                <w:sz w:val="22"/>
              </w:rPr>
              <w:t>③死亡日の前日</w:t>
            </w:r>
          </w:p>
          <w:p w14:paraId="373180DA" w14:textId="77777777" w:rsidR="008F768C" w:rsidRPr="002541C1" w:rsidRDefault="008F768C" w:rsidP="008F768C">
            <w:pPr>
              <w:widowControl/>
              <w:spacing w:line="0" w:lineRule="atLeast"/>
              <w:rPr>
                <w:rFonts w:asciiTheme="minorEastAsia" w:eastAsiaTheme="minorEastAsia" w:hAnsiTheme="minorEastAsia"/>
                <w:sz w:val="22"/>
              </w:rPr>
            </w:pPr>
            <w:r w:rsidRPr="002541C1">
              <w:rPr>
                <w:rFonts w:asciiTheme="minorEastAsia" w:eastAsiaTheme="minorEastAsia" w:hAnsiTheme="minorEastAsia" w:hint="eastAsia"/>
                <w:sz w:val="22"/>
              </w:rPr>
              <w:t xml:space="preserve">　及び前々日</w:t>
            </w:r>
          </w:p>
          <w:p w14:paraId="01290AE2" w14:textId="77777777" w:rsidR="008F768C" w:rsidRPr="002541C1" w:rsidRDefault="008F768C" w:rsidP="008F768C">
            <w:pPr>
              <w:widowControl/>
              <w:spacing w:line="0" w:lineRule="atLeast"/>
              <w:rPr>
                <w:rFonts w:asciiTheme="minorEastAsia" w:eastAsiaTheme="minorEastAsia" w:hAnsiTheme="minorEastAsia"/>
                <w:sz w:val="22"/>
              </w:rPr>
            </w:pPr>
            <w:r w:rsidRPr="002541C1">
              <w:rPr>
                <w:rFonts w:asciiTheme="minorEastAsia" w:eastAsiaTheme="minorEastAsia" w:hAnsiTheme="minorEastAsia" w:hint="eastAsia"/>
                <w:sz w:val="22"/>
              </w:rPr>
              <w:t>1日につき</w:t>
            </w:r>
          </w:p>
          <w:p w14:paraId="1E9331DB" w14:textId="77777777" w:rsidR="008F768C" w:rsidRPr="002541C1" w:rsidRDefault="008F768C" w:rsidP="008F768C">
            <w:pPr>
              <w:widowControl/>
              <w:spacing w:line="0" w:lineRule="atLeast"/>
              <w:jc w:val="right"/>
              <w:rPr>
                <w:rFonts w:asciiTheme="minorEastAsia" w:eastAsiaTheme="minorEastAsia" w:hAnsiTheme="minorEastAsia"/>
                <w:sz w:val="22"/>
              </w:rPr>
            </w:pPr>
            <w:r w:rsidRPr="002541C1">
              <w:rPr>
                <w:rFonts w:asciiTheme="minorEastAsia" w:eastAsiaTheme="minorEastAsia" w:hAnsiTheme="minorEastAsia" w:hint="eastAsia"/>
                <w:sz w:val="22"/>
              </w:rPr>
              <w:t>6,800円</w:t>
            </w:r>
          </w:p>
          <w:p w14:paraId="0FEC696B" w14:textId="77777777" w:rsidR="008F768C" w:rsidRPr="002541C1" w:rsidRDefault="008F768C" w:rsidP="008F768C">
            <w:pPr>
              <w:widowControl/>
              <w:spacing w:line="0" w:lineRule="atLeast"/>
              <w:rPr>
                <w:rFonts w:asciiTheme="minorEastAsia" w:eastAsiaTheme="minorEastAsia" w:hAnsiTheme="minorEastAsia"/>
                <w:sz w:val="22"/>
              </w:rPr>
            </w:pPr>
            <w:r w:rsidRPr="002541C1">
              <w:rPr>
                <w:rFonts w:asciiTheme="minorEastAsia" w:eastAsiaTheme="minorEastAsia" w:hAnsiTheme="minorEastAsia" w:hint="eastAsia"/>
                <w:sz w:val="22"/>
              </w:rPr>
              <w:t>④死亡日当日</w:t>
            </w:r>
          </w:p>
          <w:p w14:paraId="7B94D817" w14:textId="77777777" w:rsidR="008F768C" w:rsidRPr="002541C1" w:rsidRDefault="008F768C" w:rsidP="008F768C">
            <w:pPr>
              <w:widowControl/>
              <w:spacing w:line="0" w:lineRule="atLeast"/>
              <w:rPr>
                <w:rFonts w:asciiTheme="minorEastAsia" w:eastAsiaTheme="minorEastAsia" w:hAnsiTheme="minorEastAsia"/>
                <w:sz w:val="22"/>
              </w:rPr>
            </w:pPr>
            <w:r w:rsidRPr="002541C1">
              <w:rPr>
                <w:rFonts w:asciiTheme="minorEastAsia" w:eastAsiaTheme="minorEastAsia" w:hAnsiTheme="minorEastAsia" w:hint="eastAsia"/>
                <w:sz w:val="22"/>
              </w:rPr>
              <w:t>１日につき</w:t>
            </w:r>
          </w:p>
          <w:p w14:paraId="50398CDD" w14:textId="1832E4FA" w:rsidR="008F768C" w:rsidRPr="002541C1" w:rsidRDefault="008F768C" w:rsidP="008F768C">
            <w:pPr>
              <w:spacing w:line="0" w:lineRule="atLeast"/>
              <w:jc w:val="right"/>
              <w:rPr>
                <w:rFonts w:asciiTheme="minorEastAsia" w:eastAsiaTheme="minorEastAsia" w:hAnsiTheme="minorEastAsia"/>
                <w:sz w:val="22"/>
                <w:szCs w:val="18"/>
              </w:rPr>
            </w:pPr>
            <w:r w:rsidRPr="002541C1">
              <w:rPr>
                <w:rFonts w:asciiTheme="minorEastAsia" w:eastAsiaTheme="minorEastAsia" w:hAnsiTheme="minorEastAsia" w:hint="eastAsia"/>
                <w:sz w:val="22"/>
              </w:rPr>
              <w:t>12,800円</w:t>
            </w:r>
          </w:p>
        </w:tc>
        <w:tc>
          <w:tcPr>
            <w:tcW w:w="5875" w:type="dxa"/>
            <w:tcBorders>
              <w:left w:val="single" w:sz="4" w:space="0" w:color="auto"/>
              <w:bottom w:val="single" w:sz="4" w:space="0" w:color="auto"/>
              <w:right w:val="single" w:sz="4" w:space="0" w:color="auto"/>
            </w:tcBorders>
            <w:vAlign w:val="center"/>
          </w:tcPr>
          <w:p w14:paraId="3F1E7790" w14:textId="77777777" w:rsidR="008F768C" w:rsidRPr="002541C1" w:rsidRDefault="008F768C" w:rsidP="008F768C">
            <w:pPr>
              <w:autoSpaceDE w:val="0"/>
              <w:autoSpaceDN w:val="0"/>
              <w:adjustRightInd w:val="0"/>
              <w:spacing w:line="0" w:lineRule="atLeast"/>
              <w:jc w:val="left"/>
              <w:rPr>
                <w:rFonts w:asciiTheme="minorEastAsia" w:eastAsiaTheme="minorEastAsia" w:hAnsiTheme="minorEastAsia" w:cs="ＭＳ明朝"/>
                <w:kern w:val="0"/>
                <w:szCs w:val="21"/>
              </w:rPr>
            </w:pPr>
            <w:r w:rsidRPr="002541C1">
              <w:rPr>
                <w:rFonts w:asciiTheme="minorEastAsia" w:eastAsiaTheme="minorEastAsia" w:hAnsiTheme="minorEastAsia" w:cs="ＭＳ明朝" w:hint="eastAsia"/>
                <w:kern w:val="0"/>
                <w:szCs w:val="21"/>
              </w:rPr>
              <w:t>看取り介護加算に係る施設基準</w:t>
            </w:r>
          </w:p>
          <w:p w14:paraId="0EDDB332" w14:textId="77777777" w:rsidR="008F768C" w:rsidRPr="002541C1" w:rsidRDefault="008F768C" w:rsidP="008F768C">
            <w:pPr>
              <w:autoSpaceDE w:val="0"/>
              <w:autoSpaceDN w:val="0"/>
              <w:adjustRightInd w:val="0"/>
              <w:spacing w:line="0" w:lineRule="atLeast"/>
              <w:ind w:left="271" w:hangingChars="129" w:hanging="271"/>
              <w:jc w:val="left"/>
              <w:rPr>
                <w:rFonts w:asciiTheme="minorEastAsia" w:eastAsiaTheme="minorEastAsia" w:hAnsiTheme="minorEastAsia" w:cs="ＭＳ明朝"/>
                <w:kern w:val="0"/>
                <w:szCs w:val="21"/>
              </w:rPr>
            </w:pPr>
            <w:r w:rsidRPr="002541C1">
              <w:rPr>
                <w:rFonts w:asciiTheme="minorEastAsia" w:eastAsiaTheme="minorEastAsia" w:hAnsiTheme="minorEastAsia" w:cs="ＭＳ明朝" w:hint="eastAsia"/>
                <w:kern w:val="0"/>
                <w:szCs w:val="21"/>
              </w:rPr>
              <w:t>イ.常勤の看護師を1名以上配置し、当該指定介護老人福祉施設の看護職員、又は病院等の看護職員との連携により、24時間連絡できる体制を確保していること。</w:t>
            </w:r>
          </w:p>
          <w:p w14:paraId="6A303D82" w14:textId="77777777" w:rsidR="008F768C" w:rsidRPr="002541C1" w:rsidRDefault="008F768C" w:rsidP="008F768C">
            <w:pPr>
              <w:autoSpaceDE w:val="0"/>
              <w:autoSpaceDN w:val="0"/>
              <w:adjustRightInd w:val="0"/>
              <w:spacing w:line="0" w:lineRule="atLeast"/>
              <w:ind w:left="271" w:hangingChars="129" w:hanging="271"/>
              <w:jc w:val="left"/>
              <w:rPr>
                <w:rFonts w:asciiTheme="minorEastAsia" w:eastAsiaTheme="minorEastAsia" w:hAnsiTheme="minorEastAsia" w:cs="ＭＳ明朝"/>
                <w:kern w:val="0"/>
                <w:szCs w:val="21"/>
              </w:rPr>
            </w:pPr>
            <w:r w:rsidRPr="002541C1">
              <w:rPr>
                <w:rFonts w:asciiTheme="minorEastAsia" w:eastAsiaTheme="minorEastAsia" w:hAnsiTheme="minorEastAsia" w:cs="ＭＳ明朝" w:hint="eastAsia"/>
                <w:kern w:val="0"/>
                <w:szCs w:val="21"/>
              </w:rPr>
              <w:t>ロ.看取りに関する指針を定め、入居者又はその家族等に対して、当該指針の内容を説明し、同意を得ていること。</w:t>
            </w:r>
          </w:p>
          <w:p w14:paraId="57B494D8" w14:textId="77777777" w:rsidR="008F768C" w:rsidRPr="002541C1" w:rsidRDefault="008F768C" w:rsidP="008F768C">
            <w:pPr>
              <w:autoSpaceDE w:val="0"/>
              <w:autoSpaceDN w:val="0"/>
              <w:adjustRightInd w:val="0"/>
              <w:spacing w:line="0" w:lineRule="atLeast"/>
              <w:ind w:left="271" w:hangingChars="129" w:hanging="271"/>
              <w:jc w:val="left"/>
              <w:rPr>
                <w:rFonts w:asciiTheme="minorEastAsia" w:eastAsiaTheme="minorEastAsia" w:hAnsiTheme="minorEastAsia" w:cs="ＭＳ明朝"/>
                <w:kern w:val="0"/>
                <w:szCs w:val="21"/>
                <w:u w:val="wave"/>
              </w:rPr>
            </w:pPr>
            <w:r w:rsidRPr="002541C1">
              <w:rPr>
                <w:rFonts w:asciiTheme="minorEastAsia" w:eastAsiaTheme="minorEastAsia" w:hAnsiTheme="minorEastAsia" w:cs="ＭＳ明朝" w:hint="eastAsia"/>
                <w:kern w:val="0"/>
                <w:szCs w:val="21"/>
              </w:rPr>
              <w:t>ハ.医師、看護職員等多職種の者による協議の上、当該指定介護老人福祉施設における看取りの実績等を踏まえ、適宜、看取りに関する指針の見直しを行うこと。</w:t>
            </w:r>
          </w:p>
          <w:p w14:paraId="45BEFC88" w14:textId="77777777" w:rsidR="008F768C" w:rsidRPr="002541C1" w:rsidRDefault="008F768C" w:rsidP="008F768C">
            <w:pPr>
              <w:autoSpaceDE w:val="0"/>
              <w:autoSpaceDN w:val="0"/>
              <w:adjustRightInd w:val="0"/>
              <w:spacing w:line="0" w:lineRule="atLeast"/>
              <w:ind w:left="271" w:hangingChars="129" w:hanging="271"/>
              <w:jc w:val="left"/>
              <w:rPr>
                <w:rFonts w:asciiTheme="minorEastAsia" w:eastAsiaTheme="minorEastAsia" w:hAnsiTheme="minorEastAsia" w:cs="ＭＳ明朝"/>
                <w:kern w:val="0"/>
                <w:szCs w:val="21"/>
              </w:rPr>
            </w:pPr>
            <w:r w:rsidRPr="002541C1">
              <w:rPr>
                <w:rFonts w:asciiTheme="minorEastAsia" w:eastAsiaTheme="minorEastAsia" w:hAnsiTheme="minorEastAsia" w:cs="ＭＳ明朝" w:hint="eastAsia"/>
                <w:kern w:val="0"/>
                <w:szCs w:val="21"/>
              </w:rPr>
              <w:t>ニ.看取りに関する職員研修を行っていること。</w:t>
            </w:r>
          </w:p>
          <w:p w14:paraId="4AEAD3FC" w14:textId="77777777" w:rsidR="008F768C" w:rsidRPr="002541C1" w:rsidRDefault="008F768C" w:rsidP="008F768C">
            <w:pPr>
              <w:autoSpaceDE w:val="0"/>
              <w:autoSpaceDN w:val="0"/>
              <w:adjustRightInd w:val="0"/>
              <w:spacing w:line="0" w:lineRule="atLeast"/>
              <w:ind w:left="271" w:hangingChars="129" w:hanging="271"/>
              <w:jc w:val="left"/>
              <w:rPr>
                <w:rFonts w:asciiTheme="minorEastAsia" w:eastAsiaTheme="minorEastAsia" w:hAnsiTheme="minorEastAsia" w:cs="ＭＳ明朝"/>
                <w:kern w:val="0"/>
                <w:szCs w:val="21"/>
              </w:rPr>
            </w:pPr>
            <w:r w:rsidRPr="002541C1">
              <w:rPr>
                <w:rFonts w:asciiTheme="minorEastAsia" w:eastAsiaTheme="minorEastAsia" w:hAnsiTheme="minorEastAsia" w:cs="ＭＳ明朝" w:hint="eastAsia"/>
                <w:kern w:val="0"/>
                <w:szCs w:val="21"/>
              </w:rPr>
              <w:t>ホ.看取りを行う際に個室又は静養室の利用が可能となるよう配慮を行うこと。</w:t>
            </w:r>
          </w:p>
          <w:p w14:paraId="2DD33793" w14:textId="77777777" w:rsidR="008F768C" w:rsidRPr="002541C1" w:rsidRDefault="008F768C" w:rsidP="008F768C">
            <w:pPr>
              <w:autoSpaceDE w:val="0"/>
              <w:autoSpaceDN w:val="0"/>
              <w:adjustRightInd w:val="0"/>
              <w:spacing w:line="0" w:lineRule="atLeast"/>
              <w:jc w:val="left"/>
              <w:rPr>
                <w:rFonts w:asciiTheme="minorEastAsia" w:eastAsiaTheme="minorEastAsia" w:hAnsiTheme="minorEastAsia" w:cs="ＭＳ明朝"/>
                <w:kern w:val="0"/>
                <w:szCs w:val="21"/>
              </w:rPr>
            </w:pPr>
            <w:r w:rsidRPr="002541C1">
              <w:rPr>
                <w:rFonts w:asciiTheme="minorEastAsia" w:eastAsiaTheme="minorEastAsia" w:hAnsiTheme="minorEastAsia" w:cs="ＭＳ明朝" w:hint="eastAsia"/>
                <w:kern w:val="0"/>
                <w:szCs w:val="21"/>
              </w:rPr>
              <w:t>厚生労働大臣が定める基準に適合する入居者</w:t>
            </w:r>
          </w:p>
          <w:p w14:paraId="1B07D1C1" w14:textId="77777777" w:rsidR="008F768C" w:rsidRPr="002541C1" w:rsidRDefault="008F768C" w:rsidP="008F768C">
            <w:pPr>
              <w:autoSpaceDE w:val="0"/>
              <w:autoSpaceDN w:val="0"/>
              <w:adjustRightInd w:val="0"/>
              <w:spacing w:line="0" w:lineRule="atLeast"/>
              <w:jc w:val="left"/>
              <w:rPr>
                <w:rFonts w:asciiTheme="minorEastAsia" w:eastAsiaTheme="minorEastAsia" w:hAnsiTheme="minorEastAsia" w:cs="ＭＳ明朝"/>
                <w:kern w:val="0"/>
                <w:szCs w:val="21"/>
              </w:rPr>
            </w:pPr>
            <w:r w:rsidRPr="002541C1">
              <w:rPr>
                <w:rFonts w:asciiTheme="minorEastAsia" w:eastAsiaTheme="minorEastAsia" w:hAnsiTheme="minorEastAsia" w:cs="ＭＳ明朝" w:hint="eastAsia"/>
                <w:kern w:val="0"/>
                <w:szCs w:val="21"/>
              </w:rPr>
              <w:t>次のイからハまでのいずれにも適合している入居者</w:t>
            </w:r>
          </w:p>
          <w:p w14:paraId="16069A4E" w14:textId="77777777" w:rsidR="008F768C" w:rsidRPr="002541C1" w:rsidRDefault="008F768C" w:rsidP="008F768C">
            <w:pPr>
              <w:autoSpaceDE w:val="0"/>
              <w:autoSpaceDN w:val="0"/>
              <w:adjustRightInd w:val="0"/>
              <w:spacing w:line="0" w:lineRule="atLeast"/>
              <w:ind w:left="271" w:hangingChars="129" w:hanging="271"/>
              <w:jc w:val="left"/>
              <w:rPr>
                <w:rFonts w:asciiTheme="minorEastAsia" w:eastAsiaTheme="minorEastAsia" w:hAnsiTheme="minorEastAsia" w:cs="ＭＳ明朝"/>
                <w:kern w:val="0"/>
                <w:szCs w:val="21"/>
              </w:rPr>
            </w:pPr>
            <w:r w:rsidRPr="002541C1">
              <w:rPr>
                <w:rFonts w:asciiTheme="minorEastAsia" w:eastAsiaTheme="minorEastAsia" w:hAnsiTheme="minorEastAsia" w:cs="ＭＳ明朝" w:hint="eastAsia"/>
                <w:kern w:val="0"/>
                <w:szCs w:val="21"/>
              </w:rPr>
              <w:t>イ.医師が一般に認められている医学的知見に基づき回復の見込みがないと診断した者であること。</w:t>
            </w:r>
          </w:p>
          <w:p w14:paraId="165A56DD" w14:textId="77777777" w:rsidR="008F768C" w:rsidRPr="002541C1" w:rsidRDefault="008F768C" w:rsidP="008F768C">
            <w:pPr>
              <w:autoSpaceDE w:val="0"/>
              <w:autoSpaceDN w:val="0"/>
              <w:adjustRightInd w:val="0"/>
              <w:spacing w:line="0" w:lineRule="atLeast"/>
              <w:ind w:left="271" w:hangingChars="129" w:hanging="271"/>
              <w:jc w:val="left"/>
              <w:rPr>
                <w:rFonts w:asciiTheme="minorEastAsia" w:eastAsiaTheme="minorEastAsia" w:hAnsiTheme="minorEastAsia" w:cs="ＭＳ明朝"/>
                <w:kern w:val="0"/>
                <w:szCs w:val="21"/>
              </w:rPr>
            </w:pPr>
            <w:r w:rsidRPr="002541C1">
              <w:rPr>
                <w:rFonts w:asciiTheme="minorEastAsia" w:eastAsiaTheme="minorEastAsia" w:hAnsiTheme="minorEastAsia" w:cs="ＭＳ明朝" w:hint="eastAsia"/>
                <w:kern w:val="0"/>
                <w:szCs w:val="21"/>
              </w:rPr>
              <w:t>ロ.医師、看護職員等多職種の者（以下この号において「医師等」という。）が共同で作成した入居者の介護に係る計画について、医師等のうちその内容に応じた適当な者から説明を受け、当該計画について同意している者（その家族等が説明を受けた上で、同意している者を含む）であること。</w:t>
            </w:r>
          </w:p>
          <w:p w14:paraId="22C31C6D" w14:textId="77777777" w:rsidR="008F768C" w:rsidRPr="002541C1" w:rsidRDefault="008F768C" w:rsidP="008F768C">
            <w:pPr>
              <w:widowControl/>
              <w:spacing w:line="0" w:lineRule="atLeast"/>
              <w:ind w:left="210" w:hangingChars="100" w:hanging="210"/>
              <w:rPr>
                <w:rFonts w:asciiTheme="minorEastAsia" w:eastAsiaTheme="minorEastAsia" w:hAnsiTheme="minorEastAsia" w:cs="ＭＳ明朝"/>
                <w:kern w:val="0"/>
                <w:szCs w:val="21"/>
              </w:rPr>
            </w:pPr>
            <w:r w:rsidRPr="002541C1">
              <w:rPr>
                <w:rFonts w:asciiTheme="minorEastAsia" w:eastAsiaTheme="minorEastAsia" w:hAnsiTheme="minorEastAsia" w:cs="ＭＳ明朝" w:hint="eastAsia"/>
                <w:kern w:val="0"/>
                <w:szCs w:val="21"/>
              </w:rPr>
              <w:t>ハ.看取りに関する指針に基づき、入居者の状態又は家族の求め等に応じ随時、医師等の相互の連携の下、介護記録等入居者に関する記録を活用し行われる介護についての説明を受け、同意した上で介護を受けている者（その家族等が説明を受け、同意した上で介護を受けている者を含む）であること。</w:t>
            </w:r>
          </w:p>
          <w:p w14:paraId="322647A8" w14:textId="77777777" w:rsidR="008F768C" w:rsidRPr="002541C1" w:rsidRDefault="008F768C" w:rsidP="008F768C">
            <w:pPr>
              <w:widowControl/>
              <w:spacing w:line="0" w:lineRule="atLeast"/>
              <w:rPr>
                <w:rFonts w:asciiTheme="minorEastAsia" w:eastAsiaTheme="minorEastAsia" w:hAnsiTheme="minorEastAsia"/>
                <w:szCs w:val="21"/>
              </w:rPr>
            </w:pPr>
            <w:r w:rsidRPr="002541C1">
              <w:rPr>
                <w:rFonts w:asciiTheme="minorEastAsia" w:eastAsiaTheme="minorEastAsia" w:hAnsiTheme="minorEastAsia" w:hint="eastAsia"/>
                <w:szCs w:val="21"/>
              </w:rPr>
              <w:t>その他の基準</w:t>
            </w:r>
          </w:p>
          <w:p w14:paraId="0197CB81" w14:textId="77777777" w:rsidR="008F768C" w:rsidRPr="002541C1" w:rsidRDefault="008F768C" w:rsidP="008F768C">
            <w:pPr>
              <w:widowControl/>
              <w:spacing w:line="0" w:lineRule="atLeast"/>
              <w:ind w:left="210" w:hangingChars="100" w:hanging="210"/>
              <w:rPr>
                <w:rFonts w:asciiTheme="minorEastAsia" w:eastAsiaTheme="minorEastAsia" w:hAnsiTheme="minorEastAsia"/>
                <w:szCs w:val="21"/>
              </w:rPr>
            </w:pPr>
            <w:r w:rsidRPr="002541C1">
              <w:rPr>
                <w:rFonts w:asciiTheme="minorEastAsia" w:eastAsiaTheme="minorEastAsia" w:hAnsiTheme="minorEastAsia" w:hint="eastAsia"/>
                <w:szCs w:val="21"/>
              </w:rPr>
              <w:t>イ.「人生の最終段階における医療・ケアの決定プロセスに関するガイドライン」等の内容に沿った取り組みを行うこと。</w:t>
            </w:r>
          </w:p>
          <w:p w14:paraId="4ADDEC7A" w14:textId="3766D4AD" w:rsidR="008F768C" w:rsidRPr="002541C1" w:rsidRDefault="008F768C" w:rsidP="008F768C">
            <w:pPr>
              <w:autoSpaceDE w:val="0"/>
              <w:autoSpaceDN w:val="0"/>
              <w:adjustRightInd w:val="0"/>
              <w:spacing w:line="0" w:lineRule="atLeast"/>
              <w:ind w:left="2"/>
              <w:rPr>
                <w:rFonts w:asciiTheme="minorEastAsia" w:eastAsiaTheme="minorEastAsia" w:hAnsiTheme="minorEastAsia"/>
                <w:szCs w:val="21"/>
              </w:rPr>
            </w:pPr>
            <w:r w:rsidRPr="002541C1">
              <w:rPr>
                <w:rFonts w:asciiTheme="minorEastAsia" w:eastAsiaTheme="minorEastAsia" w:hAnsiTheme="minorEastAsia" w:hint="eastAsia"/>
                <w:szCs w:val="21"/>
              </w:rPr>
              <w:t>ロ.施設サービス計画の作成にあたり、本人の意思を尊重した医療・ケアの方針決定に対する支援に努めること。</w:t>
            </w:r>
          </w:p>
        </w:tc>
      </w:tr>
      <w:tr w:rsidR="008F768C" w:rsidRPr="00C951FF" w14:paraId="11A8A516" w14:textId="77777777" w:rsidTr="008F768C">
        <w:tblPrEx>
          <w:tblCellMar>
            <w:left w:w="108" w:type="dxa"/>
            <w:right w:w="108" w:type="dxa"/>
          </w:tblCellMar>
          <w:tblLook w:val="01E0" w:firstRow="1" w:lastRow="1" w:firstColumn="1" w:lastColumn="1" w:noHBand="0" w:noVBand="0"/>
        </w:tblPrEx>
        <w:trPr>
          <w:trHeight w:val="4238"/>
          <w:jc w:val="center"/>
        </w:trPr>
        <w:tc>
          <w:tcPr>
            <w:tcW w:w="1703" w:type="dxa"/>
            <w:tcBorders>
              <w:top w:val="single" w:sz="4" w:space="0" w:color="auto"/>
              <w:left w:val="single" w:sz="4" w:space="0" w:color="auto"/>
              <w:bottom w:val="single" w:sz="4" w:space="0" w:color="auto"/>
              <w:right w:val="single" w:sz="4" w:space="0" w:color="auto"/>
            </w:tcBorders>
            <w:vAlign w:val="center"/>
          </w:tcPr>
          <w:p w14:paraId="37EC1640" w14:textId="77777777" w:rsidR="008F768C" w:rsidRPr="00C951FF" w:rsidRDefault="008F768C" w:rsidP="00356005">
            <w:pPr>
              <w:spacing w:line="0" w:lineRule="atLeast"/>
              <w:jc w:val="center"/>
              <w:rPr>
                <w:rFonts w:asciiTheme="minorEastAsia" w:eastAsiaTheme="minorEastAsia" w:hAnsiTheme="minorEastAsia"/>
                <w:sz w:val="22"/>
                <w:szCs w:val="21"/>
              </w:rPr>
            </w:pPr>
            <w:r w:rsidRPr="00C951FF">
              <w:rPr>
                <w:rFonts w:asciiTheme="minorEastAsia" w:eastAsiaTheme="minorEastAsia" w:hAnsiTheme="minorEastAsia" w:hint="eastAsia"/>
                <w:sz w:val="22"/>
                <w:szCs w:val="21"/>
              </w:rPr>
              <w:lastRenderedPageBreak/>
              <w:t>看取り</w:t>
            </w:r>
          </w:p>
          <w:p w14:paraId="01E4E8FF" w14:textId="771E7215" w:rsidR="008F768C" w:rsidRPr="002541C1" w:rsidRDefault="008F768C" w:rsidP="008F768C">
            <w:pPr>
              <w:spacing w:line="0" w:lineRule="atLeast"/>
              <w:jc w:val="center"/>
              <w:rPr>
                <w:rFonts w:asciiTheme="minorEastAsia" w:eastAsiaTheme="minorEastAsia" w:hAnsiTheme="minorEastAsia"/>
                <w:sz w:val="22"/>
                <w:szCs w:val="21"/>
              </w:rPr>
            </w:pPr>
            <w:r w:rsidRPr="00C951FF">
              <w:rPr>
                <w:rFonts w:asciiTheme="minorEastAsia" w:eastAsiaTheme="minorEastAsia" w:hAnsiTheme="minorEastAsia" w:hint="eastAsia"/>
                <w:sz w:val="22"/>
                <w:szCs w:val="21"/>
              </w:rPr>
              <w:t>介護加算（Ⅱ）</w:t>
            </w:r>
          </w:p>
        </w:tc>
        <w:tc>
          <w:tcPr>
            <w:tcW w:w="1978" w:type="dxa"/>
            <w:tcBorders>
              <w:top w:val="single" w:sz="4" w:space="0" w:color="auto"/>
              <w:left w:val="single" w:sz="4" w:space="0" w:color="auto"/>
              <w:bottom w:val="single" w:sz="4" w:space="0" w:color="auto"/>
              <w:right w:val="single" w:sz="4" w:space="0" w:color="auto"/>
            </w:tcBorders>
            <w:vAlign w:val="center"/>
          </w:tcPr>
          <w:p w14:paraId="660B91DA" w14:textId="069316C6" w:rsidR="008F768C" w:rsidRPr="002541C1" w:rsidRDefault="008F768C" w:rsidP="00356005">
            <w:pPr>
              <w:widowControl/>
              <w:spacing w:line="0" w:lineRule="atLeast"/>
              <w:rPr>
                <w:rFonts w:asciiTheme="minorEastAsia" w:eastAsiaTheme="minorEastAsia" w:hAnsiTheme="minorEastAsia"/>
                <w:sz w:val="22"/>
              </w:rPr>
            </w:pPr>
            <w:r>
              <w:rPr>
                <w:rFonts w:asciiTheme="minorEastAsia" w:eastAsiaTheme="minorEastAsia" w:hAnsiTheme="minorEastAsia" w:hint="eastAsia"/>
                <w:sz w:val="22"/>
              </w:rPr>
              <w:t>①</w:t>
            </w:r>
            <w:r w:rsidRPr="002541C1">
              <w:rPr>
                <w:rFonts w:asciiTheme="minorEastAsia" w:eastAsiaTheme="minorEastAsia" w:hAnsiTheme="minorEastAsia" w:hint="eastAsia"/>
                <w:sz w:val="22"/>
              </w:rPr>
              <w:t>死亡日以前</w:t>
            </w:r>
          </w:p>
          <w:p w14:paraId="64E74CB5" w14:textId="77777777" w:rsidR="008F768C" w:rsidRPr="002541C1" w:rsidRDefault="008F768C" w:rsidP="00356005">
            <w:pPr>
              <w:widowControl/>
              <w:spacing w:line="0" w:lineRule="atLeast"/>
              <w:ind w:firstLineChars="100" w:firstLine="220"/>
              <w:rPr>
                <w:rFonts w:asciiTheme="minorEastAsia" w:eastAsiaTheme="minorEastAsia" w:hAnsiTheme="minorEastAsia"/>
                <w:sz w:val="22"/>
              </w:rPr>
            </w:pPr>
            <w:r w:rsidRPr="002541C1">
              <w:rPr>
                <w:rFonts w:asciiTheme="minorEastAsia" w:eastAsiaTheme="minorEastAsia" w:hAnsiTheme="minorEastAsia" w:hint="eastAsia"/>
                <w:sz w:val="22"/>
              </w:rPr>
              <w:t>31～45日迄</w:t>
            </w:r>
          </w:p>
          <w:p w14:paraId="1876A6E7" w14:textId="77777777" w:rsidR="008F768C" w:rsidRPr="002541C1" w:rsidRDefault="008F768C" w:rsidP="00356005">
            <w:pPr>
              <w:widowControl/>
              <w:spacing w:line="0" w:lineRule="atLeast"/>
              <w:rPr>
                <w:rFonts w:asciiTheme="minorEastAsia" w:eastAsiaTheme="minorEastAsia" w:hAnsiTheme="minorEastAsia"/>
                <w:sz w:val="22"/>
              </w:rPr>
            </w:pPr>
            <w:r w:rsidRPr="002541C1">
              <w:rPr>
                <w:rFonts w:asciiTheme="minorEastAsia" w:eastAsiaTheme="minorEastAsia" w:hAnsiTheme="minorEastAsia" w:hint="eastAsia"/>
                <w:sz w:val="22"/>
              </w:rPr>
              <w:t>１日につき</w:t>
            </w:r>
          </w:p>
          <w:p w14:paraId="1AEDBC05" w14:textId="77777777" w:rsidR="008F768C" w:rsidRPr="00EA1BF0" w:rsidRDefault="008F768C" w:rsidP="00356005">
            <w:pPr>
              <w:widowControl/>
              <w:spacing w:line="0" w:lineRule="atLeast"/>
              <w:jc w:val="right"/>
              <w:rPr>
                <w:rFonts w:asciiTheme="minorEastAsia" w:eastAsiaTheme="minorEastAsia" w:hAnsiTheme="minorEastAsia"/>
                <w:sz w:val="22"/>
              </w:rPr>
            </w:pPr>
            <w:r w:rsidRPr="002541C1">
              <w:rPr>
                <w:rFonts w:asciiTheme="minorEastAsia" w:eastAsiaTheme="minorEastAsia" w:hAnsiTheme="minorEastAsia" w:hint="eastAsia"/>
                <w:sz w:val="22"/>
              </w:rPr>
              <w:t>720円</w:t>
            </w:r>
          </w:p>
          <w:p w14:paraId="2D52C5F6" w14:textId="77777777" w:rsidR="008F768C" w:rsidRDefault="008F768C" w:rsidP="00356005">
            <w:pPr>
              <w:widowControl/>
              <w:spacing w:line="0" w:lineRule="atLeast"/>
              <w:rPr>
                <w:rFonts w:asciiTheme="minorEastAsia" w:eastAsiaTheme="minorEastAsia" w:hAnsiTheme="minorEastAsia"/>
                <w:sz w:val="22"/>
              </w:rPr>
            </w:pPr>
            <w:r>
              <w:rPr>
                <w:rFonts w:asciiTheme="minorEastAsia" w:eastAsiaTheme="minorEastAsia" w:hAnsiTheme="minorEastAsia" w:hint="eastAsia"/>
                <w:sz w:val="22"/>
              </w:rPr>
              <w:t>②</w:t>
            </w:r>
            <w:r w:rsidRPr="00EA1BF0">
              <w:rPr>
                <w:rFonts w:asciiTheme="minorEastAsia" w:eastAsiaTheme="minorEastAsia" w:hAnsiTheme="minorEastAsia" w:hint="eastAsia"/>
                <w:sz w:val="22"/>
              </w:rPr>
              <w:t>死亡日以前</w:t>
            </w:r>
          </w:p>
          <w:p w14:paraId="5B814668" w14:textId="77777777" w:rsidR="008F768C" w:rsidRDefault="008F768C" w:rsidP="00356005">
            <w:pPr>
              <w:widowControl/>
              <w:spacing w:line="0" w:lineRule="atLeast"/>
              <w:rPr>
                <w:rFonts w:asciiTheme="minorEastAsia" w:eastAsiaTheme="minorEastAsia" w:hAnsiTheme="minorEastAsia"/>
                <w:sz w:val="22"/>
              </w:rPr>
            </w:pPr>
            <w:r>
              <w:rPr>
                <w:rFonts w:asciiTheme="minorEastAsia" w:eastAsiaTheme="minorEastAsia" w:hAnsiTheme="minorEastAsia" w:hint="eastAsia"/>
                <w:sz w:val="22"/>
              </w:rPr>
              <w:t xml:space="preserve">　4～30日迄</w:t>
            </w:r>
          </w:p>
          <w:p w14:paraId="0976EE09" w14:textId="77777777" w:rsidR="008F768C" w:rsidRDefault="008F768C" w:rsidP="00356005">
            <w:pPr>
              <w:widowControl/>
              <w:spacing w:line="0" w:lineRule="atLeast"/>
              <w:rPr>
                <w:rFonts w:asciiTheme="minorEastAsia" w:eastAsiaTheme="minorEastAsia" w:hAnsiTheme="minorEastAsia"/>
                <w:sz w:val="22"/>
              </w:rPr>
            </w:pPr>
            <w:r>
              <w:rPr>
                <w:rFonts w:asciiTheme="minorEastAsia" w:eastAsiaTheme="minorEastAsia" w:hAnsiTheme="minorEastAsia" w:hint="eastAsia"/>
                <w:sz w:val="22"/>
              </w:rPr>
              <w:t>１日につき</w:t>
            </w:r>
          </w:p>
          <w:p w14:paraId="3296721D" w14:textId="77777777" w:rsidR="008F768C" w:rsidRDefault="008F768C" w:rsidP="00356005">
            <w:pPr>
              <w:widowControl/>
              <w:spacing w:line="0" w:lineRule="atLeast"/>
              <w:jc w:val="right"/>
              <w:rPr>
                <w:rFonts w:asciiTheme="minorEastAsia" w:eastAsiaTheme="minorEastAsia" w:hAnsiTheme="minorEastAsia"/>
                <w:sz w:val="22"/>
              </w:rPr>
            </w:pPr>
            <w:r>
              <w:rPr>
                <w:rFonts w:asciiTheme="minorEastAsia" w:eastAsiaTheme="minorEastAsia" w:hAnsiTheme="minorEastAsia" w:hint="eastAsia"/>
                <w:sz w:val="22"/>
              </w:rPr>
              <w:t>1,440円</w:t>
            </w:r>
          </w:p>
          <w:p w14:paraId="50A487C5" w14:textId="77777777" w:rsidR="008F768C" w:rsidRDefault="008F768C" w:rsidP="00356005">
            <w:pPr>
              <w:widowControl/>
              <w:spacing w:line="0" w:lineRule="atLeast"/>
              <w:rPr>
                <w:rFonts w:asciiTheme="minorEastAsia" w:eastAsiaTheme="minorEastAsia" w:hAnsiTheme="minorEastAsia"/>
                <w:sz w:val="22"/>
              </w:rPr>
            </w:pPr>
            <w:r>
              <w:rPr>
                <w:rFonts w:asciiTheme="minorEastAsia" w:eastAsiaTheme="minorEastAsia" w:hAnsiTheme="minorEastAsia" w:hint="eastAsia"/>
                <w:sz w:val="22"/>
              </w:rPr>
              <w:t>③死亡日の前日</w:t>
            </w:r>
          </w:p>
          <w:p w14:paraId="52F9641C" w14:textId="77777777" w:rsidR="008F768C" w:rsidRDefault="008F768C" w:rsidP="00356005">
            <w:pPr>
              <w:widowControl/>
              <w:spacing w:line="0" w:lineRule="atLeast"/>
              <w:rPr>
                <w:rFonts w:asciiTheme="minorEastAsia" w:eastAsiaTheme="minorEastAsia" w:hAnsiTheme="minorEastAsia"/>
                <w:sz w:val="22"/>
              </w:rPr>
            </w:pPr>
            <w:r>
              <w:rPr>
                <w:rFonts w:asciiTheme="minorEastAsia" w:eastAsiaTheme="minorEastAsia" w:hAnsiTheme="minorEastAsia" w:hint="eastAsia"/>
                <w:sz w:val="22"/>
              </w:rPr>
              <w:t xml:space="preserve">　及び前々日</w:t>
            </w:r>
          </w:p>
          <w:p w14:paraId="44827451" w14:textId="77777777" w:rsidR="008F768C" w:rsidRDefault="008F768C" w:rsidP="00356005">
            <w:pPr>
              <w:widowControl/>
              <w:spacing w:line="0" w:lineRule="atLeast"/>
              <w:rPr>
                <w:rFonts w:asciiTheme="minorEastAsia" w:eastAsiaTheme="minorEastAsia" w:hAnsiTheme="minorEastAsia"/>
                <w:sz w:val="22"/>
              </w:rPr>
            </w:pPr>
            <w:r>
              <w:rPr>
                <w:rFonts w:asciiTheme="minorEastAsia" w:eastAsiaTheme="minorEastAsia" w:hAnsiTheme="minorEastAsia" w:hint="eastAsia"/>
                <w:sz w:val="22"/>
              </w:rPr>
              <w:t>1日につき</w:t>
            </w:r>
          </w:p>
          <w:p w14:paraId="5BB521B7" w14:textId="77777777" w:rsidR="008F768C" w:rsidRDefault="008F768C" w:rsidP="00356005">
            <w:pPr>
              <w:widowControl/>
              <w:spacing w:line="0" w:lineRule="atLeast"/>
              <w:jc w:val="right"/>
              <w:rPr>
                <w:rFonts w:asciiTheme="minorEastAsia" w:eastAsiaTheme="minorEastAsia" w:hAnsiTheme="minorEastAsia"/>
                <w:sz w:val="22"/>
              </w:rPr>
            </w:pPr>
            <w:r>
              <w:rPr>
                <w:rFonts w:asciiTheme="minorEastAsia" w:eastAsiaTheme="minorEastAsia" w:hAnsiTheme="minorEastAsia" w:hint="eastAsia"/>
                <w:sz w:val="22"/>
              </w:rPr>
              <w:t>7,800円</w:t>
            </w:r>
          </w:p>
          <w:p w14:paraId="4EDB3E99" w14:textId="77777777" w:rsidR="008F768C" w:rsidRDefault="008F768C" w:rsidP="00356005">
            <w:pPr>
              <w:widowControl/>
              <w:spacing w:line="0" w:lineRule="atLeast"/>
              <w:rPr>
                <w:rFonts w:asciiTheme="minorEastAsia" w:eastAsiaTheme="minorEastAsia" w:hAnsiTheme="minorEastAsia"/>
                <w:sz w:val="22"/>
              </w:rPr>
            </w:pPr>
            <w:r>
              <w:rPr>
                <w:rFonts w:asciiTheme="minorEastAsia" w:eastAsiaTheme="minorEastAsia" w:hAnsiTheme="minorEastAsia" w:hint="eastAsia"/>
                <w:sz w:val="22"/>
              </w:rPr>
              <w:t>④死亡日当日</w:t>
            </w:r>
          </w:p>
          <w:p w14:paraId="4BFD5A9C" w14:textId="77777777" w:rsidR="008F768C" w:rsidRDefault="008F768C" w:rsidP="00356005">
            <w:pPr>
              <w:widowControl/>
              <w:spacing w:line="0" w:lineRule="atLeast"/>
              <w:rPr>
                <w:rFonts w:asciiTheme="minorEastAsia" w:eastAsiaTheme="minorEastAsia" w:hAnsiTheme="minorEastAsia"/>
                <w:sz w:val="22"/>
              </w:rPr>
            </w:pPr>
            <w:r>
              <w:rPr>
                <w:rFonts w:asciiTheme="minorEastAsia" w:eastAsiaTheme="minorEastAsia" w:hAnsiTheme="minorEastAsia" w:hint="eastAsia"/>
                <w:sz w:val="22"/>
              </w:rPr>
              <w:t>１日につき</w:t>
            </w:r>
          </w:p>
          <w:p w14:paraId="45CB3D6D" w14:textId="5189E325" w:rsidR="008F768C" w:rsidRPr="008F768C" w:rsidRDefault="008F768C" w:rsidP="008F768C">
            <w:pPr>
              <w:rPr>
                <w:rFonts w:asciiTheme="minorEastAsia" w:eastAsiaTheme="minorEastAsia" w:hAnsiTheme="minorEastAsia"/>
                <w:sz w:val="22"/>
              </w:rPr>
            </w:pPr>
            <w:r>
              <w:rPr>
                <w:rFonts w:asciiTheme="minorEastAsia" w:eastAsiaTheme="minorEastAsia" w:hAnsiTheme="minorEastAsia" w:hint="eastAsia"/>
                <w:sz w:val="22"/>
              </w:rPr>
              <w:t>15,800円</w:t>
            </w:r>
          </w:p>
        </w:tc>
        <w:tc>
          <w:tcPr>
            <w:tcW w:w="5875" w:type="dxa"/>
            <w:tcBorders>
              <w:top w:val="single" w:sz="4" w:space="0" w:color="auto"/>
              <w:left w:val="single" w:sz="4" w:space="0" w:color="auto"/>
              <w:bottom w:val="single" w:sz="4" w:space="0" w:color="auto"/>
              <w:right w:val="single" w:sz="4" w:space="0" w:color="auto"/>
            </w:tcBorders>
            <w:vAlign w:val="center"/>
          </w:tcPr>
          <w:p w14:paraId="31DBDF6E" w14:textId="77777777" w:rsidR="008F768C" w:rsidRPr="00136434" w:rsidRDefault="008F768C" w:rsidP="00356005">
            <w:pPr>
              <w:autoSpaceDE w:val="0"/>
              <w:autoSpaceDN w:val="0"/>
              <w:adjustRightInd w:val="0"/>
              <w:spacing w:line="0" w:lineRule="atLeast"/>
              <w:jc w:val="left"/>
              <w:rPr>
                <w:rFonts w:asciiTheme="minorEastAsia" w:eastAsiaTheme="minorEastAsia" w:hAnsiTheme="minorEastAsia" w:cs="ＭＳ明朝"/>
                <w:kern w:val="0"/>
                <w:szCs w:val="21"/>
              </w:rPr>
            </w:pPr>
            <w:r w:rsidRPr="00136434">
              <w:rPr>
                <w:rFonts w:asciiTheme="minorEastAsia" w:eastAsiaTheme="minorEastAsia" w:hAnsiTheme="minorEastAsia" w:cs="ＭＳ明朝" w:hint="eastAsia"/>
                <w:kern w:val="0"/>
                <w:szCs w:val="21"/>
              </w:rPr>
              <w:t>看取り介護加算（Ⅰ）の施設基準を満たし、さらに下記の要件を満たして、施設内で実際看取った場合に算定する。</w:t>
            </w:r>
          </w:p>
          <w:p w14:paraId="5B174265" w14:textId="77777777" w:rsidR="008F768C" w:rsidRPr="00136434" w:rsidRDefault="008F768C" w:rsidP="0067394D">
            <w:pPr>
              <w:autoSpaceDE w:val="0"/>
              <w:autoSpaceDN w:val="0"/>
              <w:adjustRightInd w:val="0"/>
              <w:spacing w:line="0" w:lineRule="atLeast"/>
              <w:ind w:left="210" w:hangingChars="100" w:hanging="210"/>
              <w:jc w:val="left"/>
              <w:rPr>
                <w:rFonts w:asciiTheme="minorEastAsia" w:eastAsiaTheme="minorEastAsia" w:hAnsiTheme="minorEastAsia" w:cs="ＭＳゴシック"/>
                <w:kern w:val="0"/>
                <w:szCs w:val="21"/>
              </w:rPr>
            </w:pPr>
            <w:r w:rsidRPr="00136434">
              <w:rPr>
                <w:rFonts w:asciiTheme="minorEastAsia" w:eastAsiaTheme="minorEastAsia" w:hAnsiTheme="minorEastAsia" w:hint="eastAsia"/>
                <w:szCs w:val="21"/>
              </w:rPr>
              <w:t>①入居</w:t>
            </w:r>
            <w:r w:rsidRPr="00136434">
              <w:rPr>
                <w:rFonts w:asciiTheme="minorEastAsia" w:eastAsiaTheme="minorEastAsia" w:hAnsiTheme="minorEastAsia" w:cs="ＭＳゴシック" w:hint="eastAsia"/>
                <w:kern w:val="0"/>
                <w:szCs w:val="21"/>
              </w:rPr>
              <w:t>者に対する緊急時の注意事項や病状等についての情報共有の方法及び曜日や時間帯ごとの医師との連絡方法や診察を依頼するタイミングなどについて、配置医師と施設の間で、具体的な取り決めがなされていること。</w:t>
            </w:r>
          </w:p>
          <w:p w14:paraId="265B08D1" w14:textId="77777777" w:rsidR="008F768C" w:rsidRPr="00136434" w:rsidRDefault="008F768C" w:rsidP="0067394D">
            <w:pPr>
              <w:autoSpaceDE w:val="0"/>
              <w:autoSpaceDN w:val="0"/>
              <w:adjustRightInd w:val="0"/>
              <w:spacing w:line="0" w:lineRule="atLeast"/>
              <w:ind w:left="210" w:hangingChars="100" w:hanging="210"/>
              <w:jc w:val="left"/>
              <w:rPr>
                <w:rFonts w:asciiTheme="minorEastAsia" w:eastAsiaTheme="minorEastAsia" w:hAnsiTheme="minorEastAsia" w:cs="ＭＳゴシック"/>
                <w:kern w:val="0"/>
                <w:szCs w:val="21"/>
              </w:rPr>
            </w:pPr>
            <w:r w:rsidRPr="00136434">
              <w:rPr>
                <w:rFonts w:asciiTheme="minorEastAsia" w:eastAsiaTheme="minorEastAsia" w:hAnsiTheme="minorEastAsia" w:cs="ＭＳゴシック" w:hint="eastAsia"/>
                <w:kern w:val="0"/>
                <w:szCs w:val="21"/>
              </w:rPr>
              <w:t>②複数名の配置医師を置いていること、若しくは配置医師と協力医療機関の医師が連携し、施設の求めに応じて</w:t>
            </w:r>
            <w:r w:rsidRPr="00136434">
              <w:rPr>
                <w:rFonts w:asciiTheme="minorEastAsia" w:eastAsiaTheme="minorEastAsia" w:hAnsiTheme="minorEastAsia" w:cs="ＭＳゴシック"/>
                <w:kern w:val="0"/>
                <w:szCs w:val="21"/>
              </w:rPr>
              <w:t>24</w:t>
            </w:r>
            <w:r w:rsidRPr="00136434">
              <w:rPr>
                <w:rFonts w:asciiTheme="minorEastAsia" w:eastAsiaTheme="minorEastAsia" w:hAnsiTheme="minorEastAsia" w:cs="ＭＳゴシック" w:hint="eastAsia"/>
                <w:kern w:val="0"/>
                <w:szCs w:val="21"/>
              </w:rPr>
              <w:t>時間対応できる体制を確保していること。</w:t>
            </w:r>
          </w:p>
          <w:p w14:paraId="0D6DF187" w14:textId="77777777" w:rsidR="008F768C" w:rsidRPr="00136434" w:rsidRDefault="008F768C" w:rsidP="0067394D">
            <w:pPr>
              <w:autoSpaceDE w:val="0"/>
              <w:autoSpaceDN w:val="0"/>
              <w:adjustRightInd w:val="0"/>
              <w:spacing w:line="0" w:lineRule="atLeast"/>
              <w:jc w:val="left"/>
              <w:rPr>
                <w:rFonts w:asciiTheme="minorEastAsia" w:eastAsiaTheme="minorEastAsia" w:hAnsiTheme="minorEastAsia" w:cs="ＭＳゴシック"/>
                <w:kern w:val="0"/>
                <w:szCs w:val="21"/>
              </w:rPr>
            </w:pPr>
            <w:r w:rsidRPr="00136434">
              <w:rPr>
                <w:rFonts w:asciiTheme="minorEastAsia" w:eastAsiaTheme="minorEastAsia" w:hAnsiTheme="minorEastAsia" w:cs="ＭＳゴシック" w:hint="eastAsia"/>
                <w:kern w:val="0"/>
                <w:szCs w:val="21"/>
              </w:rPr>
              <w:t>③上記の内容につき、届出を行っていること。</w:t>
            </w:r>
          </w:p>
          <w:p w14:paraId="2689DB23" w14:textId="4DD772FA" w:rsidR="008F768C" w:rsidRPr="002541C1" w:rsidRDefault="008F768C" w:rsidP="00B141D5">
            <w:pPr>
              <w:widowControl/>
              <w:spacing w:line="0" w:lineRule="atLeast"/>
              <w:ind w:left="210" w:hangingChars="100" w:hanging="210"/>
              <w:rPr>
                <w:rFonts w:asciiTheme="minorEastAsia" w:eastAsiaTheme="minorEastAsia" w:hAnsiTheme="minorEastAsia"/>
                <w:szCs w:val="21"/>
              </w:rPr>
            </w:pPr>
            <w:r w:rsidRPr="00136434">
              <w:rPr>
                <w:rFonts w:asciiTheme="minorEastAsia" w:eastAsiaTheme="minorEastAsia" w:hAnsiTheme="minorEastAsia" w:cs="ＭＳゴシック" w:hint="eastAsia"/>
                <w:kern w:val="0"/>
                <w:szCs w:val="21"/>
              </w:rPr>
              <w:t>④看護体制加算（Ⅱ）を算定していること。</w:t>
            </w:r>
          </w:p>
        </w:tc>
      </w:tr>
      <w:tr w:rsidR="008F768C" w:rsidRPr="00C951FF" w14:paraId="113C4E98" w14:textId="77777777" w:rsidTr="00EC4E25">
        <w:tblPrEx>
          <w:tblCellMar>
            <w:left w:w="108" w:type="dxa"/>
            <w:right w:w="108" w:type="dxa"/>
          </w:tblCellMar>
          <w:tblLook w:val="01E0" w:firstRow="1" w:lastRow="1" w:firstColumn="1" w:lastColumn="1" w:noHBand="0" w:noVBand="0"/>
        </w:tblPrEx>
        <w:trPr>
          <w:trHeight w:hRule="exact" w:val="2863"/>
          <w:jc w:val="center"/>
        </w:trPr>
        <w:tc>
          <w:tcPr>
            <w:tcW w:w="1703" w:type="dxa"/>
            <w:tcBorders>
              <w:left w:val="single" w:sz="4" w:space="0" w:color="auto"/>
              <w:right w:val="single" w:sz="4" w:space="0" w:color="auto"/>
            </w:tcBorders>
            <w:vAlign w:val="center"/>
          </w:tcPr>
          <w:p w14:paraId="301591C4" w14:textId="77777777" w:rsidR="008F768C" w:rsidRPr="00C951FF" w:rsidRDefault="008F768C" w:rsidP="00356005">
            <w:pPr>
              <w:spacing w:line="0" w:lineRule="atLeast"/>
              <w:jc w:val="center"/>
              <w:rPr>
                <w:rFonts w:asciiTheme="minorEastAsia" w:eastAsiaTheme="minorEastAsia" w:hAnsiTheme="minorEastAsia"/>
                <w:sz w:val="22"/>
                <w:szCs w:val="21"/>
              </w:rPr>
            </w:pPr>
            <w:r w:rsidRPr="00C951FF">
              <w:rPr>
                <w:rFonts w:asciiTheme="minorEastAsia" w:eastAsiaTheme="minorEastAsia" w:hAnsiTheme="minorEastAsia"/>
              </w:rPr>
              <w:br w:type="page"/>
            </w:r>
            <w:r w:rsidRPr="00C951FF">
              <w:rPr>
                <w:rFonts w:asciiTheme="minorEastAsia" w:eastAsiaTheme="minorEastAsia" w:hAnsiTheme="minorEastAsia" w:hint="eastAsia"/>
                <w:sz w:val="22"/>
                <w:szCs w:val="21"/>
              </w:rPr>
              <w:t>認知症専門</w:t>
            </w:r>
          </w:p>
          <w:p w14:paraId="5580D834" w14:textId="4685D615" w:rsidR="008F768C" w:rsidRPr="00C951FF" w:rsidRDefault="008F768C" w:rsidP="00356005">
            <w:pPr>
              <w:spacing w:line="0" w:lineRule="atLeast"/>
              <w:jc w:val="center"/>
              <w:rPr>
                <w:rFonts w:asciiTheme="minorEastAsia" w:eastAsiaTheme="minorEastAsia" w:hAnsiTheme="minorEastAsia"/>
                <w:sz w:val="22"/>
                <w:szCs w:val="21"/>
              </w:rPr>
            </w:pPr>
            <w:r w:rsidRPr="00C951FF">
              <w:rPr>
                <w:rFonts w:asciiTheme="minorEastAsia" w:eastAsiaTheme="minorEastAsia" w:hAnsiTheme="minorEastAsia" w:hint="eastAsia"/>
                <w:sz w:val="22"/>
                <w:szCs w:val="21"/>
              </w:rPr>
              <w:t>ケア加算</w:t>
            </w:r>
          </w:p>
        </w:tc>
        <w:tc>
          <w:tcPr>
            <w:tcW w:w="1978" w:type="dxa"/>
            <w:tcBorders>
              <w:left w:val="single" w:sz="4" w:space="0" w:color="auto"/>
              <w:bottom w:val="single" w:sz="4" w:space="0" w:color="auto"/>
              <w:right w:val="single" w:sz="4" w:space="0" w:color="auto"/>
            </w:tcBorders>
            <w:vAlign w:val="center"/>
          </w:tcPr>
          <w:p w14:paraId="286B2FCD" w14:textId="77777777" w:rsidR="008F768C" w:rsidRPr="00C951FF" w:rsidRDefault="008F768C" w:rsidP="00356005">
            <w:pPr>
              <w:spacing w:line="0" w:lineRule="atLeast"/>
              <w:ind w:left="-57" w:right="-120"/>
              <w:rPr>
                <w:rFonts w:asciiTheme="minorEastAsia" w:eastAsiaTheme="minorEastAsia" w:hAnsiTheme="minorEastAsia"/>
                <w:sz w:val="22"/>
                <w:szCs w:val="21"/>
              </w:rPr>
            </w:pPr>
            <w:r w:rsidRPr="00C951FF">
              <w:rPr>
                <w:rFonts w:asciiTheme="minorEastAsia" w:eastAsiaTheme="minorEastAsia" w:hAnsiTheme="minorEastAsia" w:hint="eastAsia"/>
                <w:sz w:val="22"/>
                <w:szCs w:val="21"/>
              </w:rPr>
              <w:t>認知症専門</w:t>
            </w:r>
          </w:p>
          <w:p w14:paraId="331596A0" w14:textId="77777777" w:rsidR="008F768C" w:rsidRPr="00C951FF" w:rsidRDefault="008F768C" w:rsidP="00356005">
            <w:pPr>
              <w:spacing w:line="0" w:lineRule="atLeast"/>
              <w:ind w:left="-57" w:right="-120"/>
              <w:rPr>
                <w:rFonts w:asciiTheme="minorEastAsia" w:eastAsiaTheme="minorEastAsia" w:hAnsiTheme="minorEastAsia"/>
                <w:sz w:val="22"/>
                <w:szCs w:val="21"/>
              </w:rPr>
            </w:pPr>
            <w:r w:rsidRPr="00C951FF">
              <w:rPr>
                <w:rFonts w:asciiTheme="minorEastAsia" w:eastAsiaTheme="minorEastAsia" w:hAnsiTheme="minorEastAsia" w:hint="eastAsia"/>
                <w:sz w:val="22"/>
                <w:szCs w:val="21"/>
              </w:rPr>
              <w:t>ケア加算</w:t>
            </w:r>
            <w:r w:rsidRPr="00C951FF">
              <w:rPr>
                <w:rFonts w:asciiTheme="minorEastAsia" w:eastAsiaTheme="minorEastAsia" w:hAnsiTheme="minorEastAsia"/>
                <w:sz w:val="22"/>
                <w:szCs w:val="21"/>
              </w:rPr>
              <w:t>(Ⅰ)</w:t>
            </w:r>
          </w:p>
          <w:p w14:paraId="5E405915" w14:textId="77777777" w:rsidR="008F768C" w:rsidRPr="00C951FF" w:rsidRDefault="008F768C" w:rsidP="00356005">
            <w:pPr>
              <w:widowControl/>
              <w:spacing w:line="0" w:lineRule="atLeast"/>
              <w:rPr>
                <w:rFonts w:asciiTheme="minorEastAsia" w:eastAsiaTheme="minorEastAsia" w:hAnsiTheme="minorEastAsia"/>
                <w:sz w:val="22"/>
                <w:szCs w:val="18"/>
              </w:rPr>
            </w:pPr>
            <w:r w:rsidRPr="00C951FF">
              <w:rPr>
                <w:rFonts w:asciiTheme="minorEastAsia" w:eastAsiaTheme="minorEastAsia" w:hAnsiTheme="minorEastAsia" w:hint="eastAsia"/>
                <w:sz w:val="22"/>
                <w:szCs w:val="18"/>
              </w:rPr>
              <w:t>１日につき</w:t>
            </w:r>
          </w:p>
          <w:p w14:paraId="47B10395" w14:textId="65A6561D" w:rsidR="008F768C" w:rsidRPr="00C951FF" w:rsidRDefault="008F768C" w:rsidP="00356005">
            <w:pPr>
              <w:spacing w:line="0" w:lineRule="atLeast"/>
              <w:ind w:leftChars="-49" w:left="-103" w:firstLineChars="50" w:firstLine="110"/>
              <w:jc w:val="right"/>
              <w:rPr>
                <w:rFonts w:asciiTheme="minorEastAsia" w:eastAsiaTheme="minorEastAsia" w:hAnsiTheme="minorEastAsia"/>
                <w:sz w:val="22"/>
                <w:szCs w:val="18"/>
              </w:rPr>
            </w:pPr>
            <w:r w:rsidRPr="00C951FF">
              <w:rPr>
                <w:rFonts w:asciiTheme="minorEastAsia" w:eastAsiaTheme="minorEastAsia" w:hAnsiTheme="minorEastAsia"/>
                <w:sz w:val="22"/>
              </w:rPr>
              <w:t>30円</w:t>
            </w:r>
          </w:p>
        </w:tc>
        <w:tc>
          <w:tcPr>
            <w:tcW w:w="5875" w:type="dxa"/>
            <w:tcBorders>
              <w:left w:val="single" w:sz="4" w:space="0" w:color="auto"/>
              <w:bottom w:val="single" w:sz="4" w:space="0" w:color="auto"/>
              <w:right w:val="single" w:sz="4" w:space="0" w:color="auto"/>
            </w:tcBorders>
            <w:vAlign w:val="center"/>
          </w:tcPr>
          <w:p w14:paraId="495E90B0" w14:textId="77777777" w:rsidR="008F768C" w:rsidRPr="00136434" w:rsidRDefault="008F768C" w:rsidP="004D60BF">
            <w:pPr>
              <w:autoSpaceDE w:val="0"/>
              <w:autoSpaceDN w:val="0"/>
              <w:adjustRightInd w:val="0"/>
              <w:spacing w:line="0" w:lineRule="atLeast"/>
              <w:rPr>
                <w:rFonts w:asciiTheme="minorEastAsia" w:eastAsiaTheme="minorEastAsia" w:hAnsiTheme="minorEastAsia" w:cs="MS-Gothic"/>
                <w:kern w:val="0"/>
                <w:szCs w:val="21"/>
              </w:rPr>
            </w:pPr>
            <w:r w:rsidRPr="00136434">
              <w:rPr>
                <w:rFonts w:asciiTheme="minorEastAsia" w:eastAsiaTheme="minorEastAsia" w:hAnsiTheme="minorEastAsia" w:cs="MS-Gothic" w:hint="eastAsia"/>
                <w:kern w:val="0"/>
                <w:szCs w:val="21"/>
              </w:rPr>
              <w:t>下記①～③共に該当する場合は加算する。</w:t>
            </w:r>
          </w:p>
          <w:p w14:paraId="4BE18668" w14:textId="77777777" w:rsidR="008F768C" w:rsidRPr="00136434" w:rsidRDefault="008F768C" w:rsidP="004D60BF">
            <w:pPr>
              <w:autoSpaceDE w:val="0"/>
              <w:autoSpaceDN w:val="0"/>
              <w:adjustRightInd w:val="0"/>
              <w:spacing w:line="0" w:lineRule="atLeast"/>
              <w:ind w:left="210" w:rightChars="9" w:right="19" w:hangingChars="100" w:hanging="210"/>
              <w:rPr>
                <w:rFonts w:asciiTheme="minorEastAsia" w:eastAsiaTheme="minorEastAsia" w:hAnsiTheme="minorEastAsia" w:cs="MS-Gothic"/>
                <w:kern w:val="0"/>
                <w:szCs w:val="21"/>
              </w:rPr>
            </w:pPr>
            <w:r w:rsidRPr="00136434">
              <w:rPr>
                <w:rFonts w:asciiTheme="minorEastAsia" w:eastAsiaTheme="minorEastAsia" w:hAnsiTheme="minorEastAsia" w:cs="MS-Gothic" w:hint="eastAsia"/>
                <w:kern w:val="0"/>
                <w:szCs w:val="21"/>
              </w:rPr>
              <w:t>①認知症の入居者の占める割合が2分の1以上であること。</w:t>
            </w:r>
          </w:p>
          <w:p w14:paraId="25EE0EC9" w14:textId="77777777" w:rsidR="008F768C" w:rsidRPr="00136434" w:rsidRDefault="008F768C" w:rsidP="004D60BF">
            <w:pPr>
              <w:autoSpaceDE w:val="0"/>
              <w:autoSpaceDN w:val="0"/>
              <w:adjustRightInd w:val="0"/>
              <w:spacing w:line="0" w:lineRule="atLeast"/>
              <w:ind w:left="210" w:hangingChars="100" w:hanging="210"/>
              <w:rPr>
                <w:rFonts w:asciiTheme="minorEastAsia" w:eastAsiaTheme="minorEastAsia" w:hAnsiTheme="minorEastAsia" w:cs="MS-Gothic"/>
                <w:kern w:val="0"/>
                <w:szCs w:val="21"/>
              </w:rPr>
            </w:pPr>
            <w:r w:rsidRPr="00136434">
              <w:rPr>
                <w:rFonts w:asciiTheme="minorEastAsia" w:eastAsiaTheme="minorEastAsia" w:hAnsiTheme="minorEastAsia" w:cs="MS-Gothic" w:hint="eastAsia"/>
                <w:kern w:val="0"/>
                <w:szCs w:val="21"/>
              </w:rPr>
              <w:t>②認知症介護に係る専門的な研修を修了している者を当該対象者の数が</w:t>
            </w:r>
            <w:r w:rsidRPr="00136434">
              <w:rPr>
                <w:rFonts w:asciiTheme="minorEastAsia" w:eastAsiaTheme="minorEastAsia" w:hAnsiTheme="minorEastAsia" w:cs="MS-Gothic"/>
                <w:kern w:val="0"/>
                <w:szCs w:val="21"/>
              </w:rPr>
              <w:t>20人以上である場合にあっては１に、当該対象者の数が19を超えて10又はその端数を増すごとに１を加えて得た数以上配置し、チームとして専門的な認知症ケアを実施していること。</w:t>
            </w:r>
          </w:p>
          <w:p w14:paraId="6BB4C6D2" w14:textId="38BA080A" w:rsidR="008F768C" w:rsidRPr="00136434" w:rsidRDefault="008F768C" w:rsidP="0067394D">
            <w:pPr>
              <w:autoSpaceDE w:val="0"/>
              <w:autoSpaceDN w:val="0"/>
              <w:adjustRightInd w:val="0"/>
              <w:spacing w:line="0" w:lineRule="atLeast"/>
              <w:jc w:val="left"/>
              <w:rPr>
                <w:rFonts w:asciiTheme="minorEastAsia" w:eastAsiaTheme="minorEastAsia" w:hAnsiTheme="minorEastAsia" w:cs="ＭＳゴシック"/>
                <w:kern w:val="0"/>
                <w:szCs w:val="21"/>
              </w:rPr>
            </w:pPr>
            <w:r w:rsidRPr="00136434">
              <w:rPr>
                <w:rFonts w:asciiTheme="minorEastAsia" w:eastAsiaTheme="minorEastAsia" w:hAnsiTheme="minorEastAsia" w:cs="MS-Gothic" w:hint="eastAsia"/>
                <w:kern w:val="0"/>
                <w:szCs w:val="21"/>
              </w:rPr>
              <w:t>③認知症ケアに関する研修を定期的に開催していること。</w:t>
            </w:r>
          </w:p>
        </w:tc>
      </w:tr>
      <w:tr w:rsidR="008F768C" w:rsidRPr="00C951FF" w14:paraId="4712591F" w14:textId="77777777" w:rsidTr="00172535">
        <w:tblPrEx>
          <w:tblCellMar>
            <w:left w:w="108" w:type="dxa"/>
            <w:right w:w="108" w:type="dxa"/>
          </w:tblCellMar>
          <w:tblLook w:val="01E0" w:firstRow="1" w:lastRow="1" w:firstColumn="1" w:lastColumn="1" w:noHBand="0" w:noVBand="0"/>
        </w:tblPrEx>
        <w:trPr>
          <w:cantSplit/>
          <w:trHeight w:hRule="exact" w:val="2381"/>
          <w:jc w:val="center"/>
        </w:trPr>
        <w:tc>
          <w:tcPr>
            <w:tcW w:w="1703" w:type="dxa"/>
            <w:tcBorders>
              <w:left w:val="single" w:sz="4" w:space="0" w:color="auto"/>
              <w:right w:val="single" w:sz="4" w:space="0" w:color="auto"/>
            </w:tcBorders>
            <w:vAlign w:val="center"/>
          </w:tcPr>
          <w:p w14:paraId="2A825C44" w14:textId="06E98427" w:rsidR="008F768C" w:rsidRPr="00C951FF" w:rsidRDefault="008F768C" w:rsidP="00356005">
            <w:pPr>
              <w:spacing w:line="0" w:lineRule="atLeast"/>
              <w:jc w:val="center"/>
              <w:rPr>
                <w:rFonts w:asciiTheme="minorEastAsia" w:eastAsiaTheme="minorEastAsia" w:hAnsiTheme="minorEastAsia"/>
                <w:sz w:val="22"/>
                <w:szCs w:val="21"/>
              </w:rPr>
            </w:pPr>
            <w:r w:rsidRPr="00C951FF">
              <w:rPr>
                <w:rFonts w:asciiTheme="minorEastAsia" w:eastAsiaTheme="minorEastAsia" w:hAnsiTheme="minorEastAsia"/>
              </w:rPr>
              <w:br w:type="page"/>
            </w:r>
            <w:r w:rsidRPr="00C951FF">
              <w:rPr>
                <w:rFonts w:asciiTheme="minorEastAsia" w:eastAsiaTheme="minorEastAsia" w:hAnsiTheme="minorEastAsia" w:hint="eastAsia"/>
                <w:sz w:val="22"/>
                <w:szCs w:val="21"/>
              </w:rPr>
              <w:t>認知症専門</w:t>
            </w:r>
          </w:p>
          <w:p w14:paraId="4D858884" w14:textId="77777777" w:rsidR="008F768C" w:rsidRPr="00C951FF" w:rsidRDefault="008F768C" w:rsidP="00356005">
            <w:pPr>
              <w:spacing w:line="0" w:lineRule="atLeast"/>
              <w:jc w:val="center"/>
              <w:rPr>
                <w:rFonts w:asciiTheme="minorEastAsia" w:eastAsiaTheme="minorEastAsia" w:hAnsiTheme="minorEastAsia"/>
                <w:sz w:val="22"/>
                <w:szCs w:val="21"/>
              </w:rPr>
            </w:pPr>
            <w:r w:rsidRPr="00C951FF">
              <w:rPr>
                <w:rFonts w:asciiTheme="minorEastAsia" w:eastAsiaTheme="minorEastAsia" w:hAnsiTheme="minorEastAsia" w:hint="eastAsia"/>
                <w:sz w:val="22"/>
                <w:szCs w:val="21"/>
              </w:rPr>
              <w:t>ケア加算</w:t>
            </w:r>
          </w:p>
          <w:p w14:paraId="661A7651" w14:textId="5B7A7E2F" w:rsidR="008F768C" w:rsidRPr="00C951FF" w:rsidRDefault="008F768C" w:rsidP="00356005">
            <w:pPr>
              <w:spacing w:line="0" w:lineRule="atLeast"/>
              <w:jc w:val="center"/>
              <w:rPr>
                <w:rFonts w:asciiTheme="minorEastAsia" w:eastAsiaTheme="minorEastAsia" w:hAnsiTheme="minorEastAsia"/>
                <w:sz w:val="22"/>
                <w:szCs w:val="21"/>
              </w:rPr>
            </w:pPr>
          </w:p>
        </w:tc>
        <w:tc>
          <w:tcPr>
            <w:tcW w:w="1978" w:type="dxa"/>
            <w:tcBorders>
              <w:left w:val="single" w:sz="4" w:space="0" w:color="auto"/>
              <w:bottom w:val="single" w:sz="4" w:space="0" w:color="auto"/>
              <w:right w:val="single" w:sz="4" w:space="0" w:color="auto"/>
            </w:tcBorders>
            <w:vAlign w:val="center"/>
          </w:tcPr>
          <w:p w14:paraId="6BFEFF8E" w14:textId="77777777" w:rsidR="008F768C" w:rsidRPr="00C951FF" w:rsidRDefault="008F768C" w:rsidP="00356005">
            <w:pPr>
              <w:spacing w:line="0" w:lineRule="atLeast"/>
              <w:ind w:left="-57" w:right="-120"/>
              <w:rPr>
                <w:rFonts w:asciiTheme="minorEastAsia" w:eastAsiaTheme="minorEastAsia" w:hAnsiTheme="minorEastAsia"/>
                <w:sz w:val="22"/>
                <w:szCs w:val="21"/>
              </w:rPr>
            </w:pPr>
            <w:r w:rsidRPr="00C951FF">
              <w:rPr>
                <w:rFonts w:asciiTheme="minorEastAsia" w:eastAsiaTheme="minorEastAsia" w:hAnsiTheme="minorEastAsia" w:hint="eastAsia"/>
                <w:sz w:val="22"/>
                <w:szCs w:val="21"/>
              </w:rPr>
              <w:t>認知症専門</w:t>
            </w:r>
          </w:p>
          <w:p w14:paraId="309EE372" w14:textId="77777777" w:rsidR="008F768C" w:rsidRPr="00C951FF" w:rsidRDefault="008F768C" w:rsidP="00356005">
            <w:pPr>
              <w:spacing w:line="0" w:lineRule="atLeast"/>
              <w:ind w:left="-57" w:right="-120"/>
              <w:rPr>
                <w:rFonts w:asciiTheme="minorEastAsia" w:eastAsiaTheme="minorEastAsia" w:hAnsiTheme="minorEastAsia"/>
                <w:sz w:val="22"/>
                <w:szCs w:val="21"/>
              </w:rPr>
            </w:pPr>
            <w:r w:rsidRPr="00C951FF">
              <w:rPr>
                <w:rFonts w:asciiTheme="minorEastAsia" w:eastAsiaTheme="minorEastAsia" w:hAnsiTheme="minorEastAsia" w:hint="eastAsia"/>
                <w:sz w:val="22"/>
                <w:szCs w:val="21"/>
              </w:rPr>
              <w:t>ケア加算</w:t>
            </w:r>
            <w:r w:rsidRPr="00C951FF">
              <w:rPr>
                <w:rFonts w:asciiTheme="minorEastAsia" w:eastAsiaTheme="minorEastAsia" w:hAnsiTheme="minorEastAsia"/>
                <w:sz w:val="22"/>
                <w:szCs w:val="21"/>
              </w:rPr>
              <w:t>(Ⅱ)</w:t>
            </w:r>
          </w:p>
          <w:p w14:paraId="5A8865CD" w14:textId="77777777" w:rsidR="008F768C" w:rsidRPr="00C951FF" w:rsidRDefault="008F768C" w:rsidP="00356005">
            <w:pPr>
              <w:widowControl/>
              <w:spacing w:line="0" w:lineRule="atLeast"/>
              <w:rPr>
                <w:rFonts w:asciiTheme="minorEastAsia" w:eastAsiaTheme="minorEastAsia" w:hAnsiTheme="minorEastAsia"/>
                <w:sz w:val="22"/>
                <w:szCs w:val="18"/>
              </w:rPr>
            </w:pPr>
            <w:r w:rsidRPr="00C951FF">
              <w:rPr>
                <w:rFonts w:asciiTheme="minorEastAsia" w:eastAsiaTheme="minorEastAsia" w:hAnsiTheme="minorEastAsia" w:hint="eastAsia"/>
                <w:sz w:val="22"/>
                <w:szCs w:val="18"/>
              </w:rPr>
              <w:t>１日につき</w:t>
            </w:r>
          </w:p>
          <w:p w14:paraId="2C9E7D13" w14:textId="3DB65E10" w:rsidR="008F768C" w:rsidRPr="00C951FF" w:rsidRDefault="008F768C" w:rsidP="00356005">
            <w:pPr>
              <w:spacing w:line="0" w:lineRule="atLeast"/>
              <w:ind w:left="-57" w:firstLineChars="300" w:firstLine="660"/>
              <w:jc w:val="right"/>
              <w:rPr>
                <w:rFonts w:asciiTheme="minorEastAsia" w:eastAsiaTheme="minorEastAsia" w:hAnsiTheme="minorEastAsia"/>
                <w:sz w:val="22"/>
                <w:szCs w:val="21"/>
              </w:rPr>
            </w:pPr>
            <w:r w:rsidRPr="00C951FF">
              <w:rPr>
                <w:rFonts w:asciiTheme="minorEastAsia" w:eastAsiaTheme="minorEastAsia" w:hAnsiTheme="minorEastAsia"/>
                <w:sz w:val="22"/>
              </w:rPr>
              <w:t>40円</w:t>
            </w:r>
          </w:p>
        </w:tc>
        <w:tc>
          <w:tcPr>
            <w:tcW w:w="5875" w:type="dxa"/>
            <w:tcBorders>
              <w:left w:val="single" w:sz="4" w:space="0" w:color="auto"/>
              <w:bottom w:val="single" w:sz="4" w:space="0" w:color="auto"/>
              <w:right w:val="single" w:sz="4" w:space="0" w:color="auto"/>
            </w:tcBorders>
            <w:vAlign w:val="center"/>
          </w:tcPr>
          <w:p w14:paraId="6A8321A7" w14:textId="77777777" w:rsidR="008F768C" w:rsidRPr="00136434" w:rsidRDefault="008F768C" w:rsidP="00356005">
            <w:pPr>
              <w:autoSpaceDE w:val="0"/>
              <w:autoSpaceDN w:val="0"/>
              <w:adjustRightInd w:val="0"/>
              <w:spacing w:line="0" w:lineRule="atLeast"/>
              <w:jc w:val="left"/>
              <w:rPr>
                <w:rFonts w:asciiTheme="minorEastAsia" w:eastAsiaTheme="minorEastAsia" w:hAnsiTheme="minorEastAsia" w:cs="MS-Gothic"/>
                <w:kern w:val="0"/>
                <w:szCs w:val="21"/>
              </w:rPr>
            </w:pPr>
            <w:r w:rsidRPr="00136434">
              <w:rPr>
                <w:rFonts w:asciiTheme="minorEastAsia" w:eastAsiaTheme="minorEastAsia" w:hAnsiTheme="minorEastAsia" w:cs="MS-Gothic" w:hint="eastAsia"/>
                <w:kern w:val="0"/>
                <w:szCs w:val="21"/>
              </w:rPr>
              <w:t>下記①～③共に該当する場合は加算する。</w:t>
            </w:r>
          </w:p>
          <w:p w14:paraId="43AEE48D" w14:textId="77777777" w:rsidR="008F768C" w:rsidRPr="00136434" w:rsidRDefault="008F768C" w:rsidP="00356005">
            <w:pPr>
              <w:autoSpaceDE w:val="0"/>
              <w:autoSpaceDN w:val="0"/>
              <w:adjustRightInd w:val="0"/>
              <w:spacing w:line="0" w:lineRule="atLeast"/>
              <w:ind w:left="210" w:hangingChars="100" w:hanging="210"/>
              <w:jc w:val="left"/>
              <w:rPr>
                <w:rFonts w:asciiTheme="minorEastAsia" w:eastAsiaTheme="minorEastAsia" w:hAnsiTheme="minorEastAsia" w:cs="MS-Gothic"/>
                <w:kern w:val="0"/>
                <w:szCs w:val="21"/>
              </w:rPr>
            </w:pPr>
            <w:r w:rsidRPr="00136434">
              <w:rPr>
                <w:rFonts w:asciiTheme="minorEastAsia" w:eastAsiaTheme="minorEastAsia" w:hAnsiTheme="minorEastAsia" w:cs="MS-Gothic" w:hint="eastAsia"/>
                <w:kern w:val="0"/>
                <w:szCs w:val="21"/>
              </w:rPr>
              <w:t>①認知症専門ケア加算</w:t>
            </w:r>
            <w:r w:rsidRPr="00136434">
              <w:rPr>
                <w:rFonts w:asciiTheme="minorEastAsia" w:eastAsiaTheme="minorEastAsia" w:hAnsiTheme="minorEastAsia" w:cs="MS-Gothic"/>
                <w:kern w:val="0"/>
                <w:szCs w:val="21"/>
              </w:rPr>
              <w:t>(Ⅰ)の加算要件のいずれにも適合していこと。</w:t>
            </w:r>
          </w:p>
          <w:p w14:paraId="2782C9BE" w14:textId="77777777" w:rsidR="008F768C" w:rsidRPr="00136434" w:rsidRDefault="008F768C" w:rsidP="00356005">
            <w:pPr>
              <w:autoSpaceDE w:val="0"/>
              <w:autoSpaceDN w:val="0"/>
              <w:adjustRightInd w:val="0"/>
              <w:spacing w:line="0" w:lineRule="atLeast"/>
              <w:ind w:left="210" w:hangingChars="100" w:hanging="210"/>
              <w:jc w:val="left"/>
              <w:rPr>
                <w:rFonts w:asciiTheme="minorEastAsia" w:eastAsiaTheme="minorEastAsia" w:hAnsiTheme="minorEastAsia" w:cs="MS-Gothic"/>
                <w:kern w:val="0"/>
                <w:szCs w:val="21"/>
              </w:rPr>
            </w:pPr>
            <w:r w:rsidRPr="00136434">
              <w:rPr>
                <w:rFonts w:asciiTheme="minorEastAsia" w:eastAsiaTheme="minorEastAsia" w:hAnsiTheme="minorEastAsia" w:cs="MS-Gothic" w:hint="eastAsia"/>
                <w:kern w:val="0"/>
                <w:szCs w:val="21"/>
              </w:rPr>
              <w:t>②認知症介護の指導に係る専門的な研修を修了している者を(Ⅰ)の基準に加え1名以上配置し、施設全体の認知症ケアの指導等を実施していること。</w:t>
            </w:r>
          </w:p>
          <w:p w14:paraId="3AF0E873" w14:textId="5F8253AA" w:rsidR="008F768C" w:rsidRPr="00136434" w:rsidRDefault="008F768C" w:rsidP="004D60BF">
            <w:pPr>
              <w:autoSpaceDE w:val="0"/>
              <w:autoSpaceDN w:val="0"/>
              <w:adjustRightInd w:val="0"/>
              <w:spacing w:line="0" w:lineRule="atLeast"/>
              <w:ind w:left="210" w:hangingChars="100" w:hanging="210"/>
              <w:rPr>
                <w:rFonts w:asciiTheme="minorEastAsia" w:eastAsiaTheme="minorEastAsia" w:hAnsiTheme="minorEastAsia" w:cs="MS-Gothic"/>
                <w:kern w:val="0"/>
                <w:szCs w:val="21"/>
              </w:rPr>
            </w:pPr>
            <w:r w:rsidRPr="00136434">
              <w:rPr>
                <w:rFonts w:asciiTheme="minorEastAsia" w:eastAsiaTheme="minorEastAsia" w:hAnsiTheme="minorEastAsia" w:cs="MS-Gothic" w:hint="eastAsia"/>
                <w:kern w:val="0"/>
                <w:szCs w:val="21"/>
              </w:rPr>
              <w:t>③介護職員、看護職員毎の認知症ケアに関する研修計画を作成し当該計画に従い、研修を実施していること。</w:t>
            </w:r>
          </w:p>
        </w:tc>
      </w:tr>
      <w:tr w:rsidR="008F768C" w:rsidRPr="00C951FF" w14:paraId="4D1C1E7A" w14:textId="77777777" w:rsidTr="00773758">
        <w:tblPrEx>
          <w:tblCellMar>
            <w:left w:w="108" w:type="dxa"/>
            <w:right w:w="108" w:type="dxa"/>
          </w:tblCellMar>
          <w:tblLook w:val="01E0" w:firstRow="1" w:lastRow="1" w:firstColumn="1" w:lastColumn="1" w:noHBand="0" w:noVBand="0"/>
        </w:tblPrEx>
        <w:trPr>
          <w:cantSplit/>
          <w:trHeight w:val="480"/>
          <w:jc w:val="center"/>
        </w:trPr>
        <w:tc>
          <w:tcPr>
            <w:tcW w:w="1703" w:type="dxa"/>
            <w:tcBorders>
              <w:left w:val="single" w:sz="4" w:space="0" w:color="auto"/>
              <w:bottom w:val="single" w:sz="4" w:space="0" w:color="auto"/>
              <w:right w:val="single" w:sz="4" w:space="0" w:color="auto"/>
            </w:tcBorders>
            <w:vAlign w:val="center"/>
          </w:tcPr>
          <w:p w14:paraId="0547A67F" w14:textId="77777777" w:rsidR="00EC4E25" w:rsidRPr="00C951FF" w:rsidRDefault="00EC4E25" w:rsidP="00EC4E25">
            <w:pPr>
              <w:spacing w:line="0" w:lineRule="atLeast"/>
              <w:jc w:val="center"/>
              <w:rPr>
                <w:rFonts w:asciiTheme="minorEastAsia" w:eastAsiaTheme="minorEastAsia" w:hAnsiTheme="minorEastAsia"/>
                <w:sz w:val="22"/>
                <w:szCs w:val="21"/>
              </w:rPr>
            </w:pPr>
            <w:r w:rsidRPr="00C951FF">
              <w:rPr>
                <w:rFonts w:asciiTheme="minorEastAsia" w:eastAsiaTheme="minorEastAsia" w:hAnsiTheme="minorEastAsia" w:hint="eastAsia"/>
                <w:sz w:val="22"/>
                <w:szCs w:val="21"/>
              </w:rPr>
              <w:t>認知症行動・</w:t>
            </w:r>
          </w:p>
          <w:p w14:paraId="28CB0C50" w14:textId="77777777" w:rsidR="00EC4E25" w:rsidRPr="00C951FF" w:rsidRDefault="00EC4E25" w:rsidP="00EC4E25">
            <w:pPr>
              <w:spacing w:line="0" w:lineRule="atLeast"/>
              <w:jc w:val="center"/>
              <w:rPr>
                <w:rFonts w:asciiTheme="minorEastAsia" w:eastAsiaTheme="minorEastAsia" w:hAnsiTheme="minorEastAsia"/>
                <w:sz w:val="22"/>
                <w:szCs w:val="21"/>
              </w:rPr>
            </w:pPr>
            <w:r w:rsidRPr="00C951FF">
              <w:rPr>
                <w:rFonts w:asciiTheme="minorEastAsia" w:eastAsiaTheme="minorEastAsia" w:hAnsiTheme="minorEastAsia" w:hint="eastAsia"/>
                <w:sz w:val="22"/>
                <w:szCs w:val="21"/>
              </w:rPr>
              <w:t>心理症状緊急</w:t>
            </w:r>
          </w:p>
          <w:p w14:paraId="25F1CFD5" w14:textId="10A4190E" w:rsidR="008F768C" w:rsidRPr="00C951FF" w:rsidRDefault="00EC4E25" w:rsidP="00EC4E25">
            <w:pPr>
              <w:spacing w:line="0" w:lineRule="atLeast"/>
              <w:jc w:val="center"/>
              <w:rPr>
                <w:rFonts w:asciiTheme="minorEastAsia" w:eastAsiaTheme="minorEastAsia" w:hAnsiTheme="minorEastAsia"/>
                <w:szCs w:val="21"/>
              </w:rPr>
            </w:pPr>
            <w:r w:rsidRPr="00C951FF">
              <w:rPr>
                <w:rFonts w:asciiTheme="minorEastAsia" w:eastAsiaTheme="minorEastAsia" w:hAnsiTheme="minorEastAsia" w:hint="eastAsia"/>
                <w:sz w:val="22"/>
                <w:szCs w:val="21"/>
              </w:rPr>
              <w:t>対応加算</w:t>
            </w:r>
          </w:p>
        </w:tc>
        <w:tc>
          <w:tcPr>
            <w:tcW w:w="1978" w:type="dxa"/>
            <w:tcBorders>
              <w:left w:val="single" w:sz="4" w:space="0" w:color="auto"/>
              <w:bottom w:val="single" w:sz="4" w:space="0" w:color="auto"/>
              <w:right w:val="single" w:sz="4" w:space="0" w:color="auto"/>
            </w:tcBorders>
            <w:vAlign w:val="center"/>
          </w:tcPr>
          <w:p w14:paraId="50D0C1D7" w14:textId="77777777" w:rsidR="008F768C" w:rsidRPr="00C951FF" w:rsidRDefault="008F768C" w:rsidP="00356005">
            <w:pPr>
              <w:spacing w:line="0" w:lineRule="atLeast"/>
              <w:rPr>
                <w:rFonts w:asciiTheme="minorEastAsia" w:eastAsiaTheme="minorEastAsia" w:hAnsiTheme="minorEastAsia"/>
                <w:sz w:val="22"/>
                <w:szCs w:val="18"/>
              </w:rPr>
            </w:pPr>
            <w:r w:rsidRPr="00C951FF">
              <w:rPr>
                <w:rFonts w:asciiTheme="minorEastAsia" w:eastAsiaTheme="minorEastAsia" w:hAnsiTheme="minorEastAsia"/>
                <w:sz w:val="22"/>
                <w:szCs w:val="18"/>
              </w:rPr>
              <w:t>1日につき</w:t>
            </w:r>
          </w:p>
          <w:p w14:paraId="6D88F9E4" w14:textId="73A9481E" w:rsidR="008F768C" w:rsidRPr="00C951FF" w:rsidRDefault="008F768C" w:rsidP="00356005">
            <w:pPr>
              <w:spacing w:line="0" w:lineRule="atLeast"/>
              <w:ind w:leftChars="-27" w:left="-57" w:rightChars="-4" w:right="-8" w:firstLineChars="300" w:firstLine="660"/>
              <w:jc w:val="right"/>
              <w:rPr>
                <w:rFonts w:asciiTheme="minorEastAsia" w:eastAsiaTheme="minorEastAsia" w:hAnsiTheme="minorEastAsia"/>
                <w:szCs w:val="21"/>
              </w:rPr>
            </w:pPr>
            <w:r w:rsidRPr="00C951FF">
              <w:rPr>
                <w:rFonts w:asciiTheme="minorEastAsia" w:eastAsiaTheme="minorEastAsia" w:hAnsiTheme="minorEastAsia"/>
                <w:sz w:val="22"/>
              </w:rPr>
              <w:t>2,000円</w:t>
            </w:r>
          </w:p>
        </w:tc>
        <w:tc>
          <w:tcPr>
            <w:tcW w:w="5875" w:type="dxa"/>
            <w:tcBorders>
              <w:left w:val="single" w:sz="4" w:space="0" w:color="auto"/>
              <w:bottom w:val="single" w:sz="4" w:space="0" w:color="auto"/>
              <w:right w:val="single" w:sz="4" w:space="0" w:color="auto"/>
            </w:tcBorders>
            <w:vAlign w:val="center"/>
          </w:tcPr>
          <w:p w14:paraId="3AB85831" w14:textId="0A4C0E4C" w:rsidR="008F768C" w:rsidRPr="00136434" w:rsidRDefault="008F768C" w:rsidP="00356005">
            <w:pPr>
              <w:autoSpaceDE w:val="0"/>
              <w:autoSpaceDN w:val="0"/>
              <w:adjustRightInd w:val="0"/>
              <w:spacing w:line="0" w:lineRule="atLeast"/>
              <w:ind w:left="210" w:hangingChars="100" w:hanging="210"/>
              <w:jc w:val="left"/>
              <w:rPr>
                <w:rFonts w:asciiTheme="minorEastAsia" w:eastAsiaTheme="minorEastAsia" w:hAnsiTheme="minorEastAsia" w:cs="MS-Gothic"/>
                <w:kern w:val="0"/>
                <w:szCs w:val="21"/>
              </w:rPr>
            </w:pPr>
            <w:r w:rsidRPr="00136434">
              <w:rPr>
                <w:rFonts w:asciiTheme="minorEastAsia" w:eastAsiaTheme="minorEastAsia" w:hAnsiTheme="minorEastAsia" w:cs="MS-Gothic" w:hint="eastAsia"/>
                <w:kern w:val="0"/>
                <w:szCs w:val="21"/>
              </w:rPr>
              <w:t>医師が認知症の行動・心理症状が認められ在宅での生活が困難であり、緊急入居することが適当であると判断した者に対し施設サービスを行なった場合、入居した日から算定して7日を限度として加算する。</w:t>
            </w:r>
          </w:p>
        </w:tc>
      </w:tr>
      <w:tr w:rsidR="008F768C" w:rsidRPr="00C951FF" w14:paraId="208941F9" w14:textId="77777777" w:rsidTr="008F768C">
        <w:tblPrEx>
          <w:tblCellMar>
            <w:left w:w="108" w:type="dxa"/>
            <w:right w:w="108" w:type="dxa"/>
          </w:tblCellMar>
          <w:tblLook w:val="01E0" w:firstRow="1" w:lastRow="1" w:firstColumn="1" w:lastColumn="1" w:noHBand="0" w:noVBand="0"/>
        </w:tblPrEx>
        <w:trPr>
          <w:cantSplit/>
          <w:trHeight w:hRule="exact" w:val="3979"/>
          <w:jc w:val="center"/>
        </w:trPr>
        <w:tc>
          <w:tcPr>
            <w:tcW w:w="1703" w:type="dxa"/>
            <w:tcBorders>
              <w:top w:val="single" w:sz="4" w:space="0" w:color="auto"/>
              <w:left w:val="single" w:sz="4" w:space="0" w:color="auto"/>
              <w:bottom w:val="single" w:sz="4" w:space="0" w:color="auto"/>
              <w:right w:val="single" w:sz="4" w:space="0" w:color="auto"/>
            </w:tcBorders>
            <w:vAlign w:val="center"/>
          </w:tcPr>
          <w:p w14:paraId="6F037D97" w14:textId="363E8008" w:rsidR="008F768C" w:rsidRPr="00C951FF" w:rsidRDefault="008F768C" w:rsidP="00356005">
            <w:pPr>
              <w:spacing w:line="0" w:lineRule="atLeast"/>
              <w:jc w:val="center"/>
              <w:rPr>
                <w:rFonts w:asciiTheme="minorEastAsia" w:eastAsiaTheme="minorEastAsia" w:hAnsiTheme="minorEastAsia"/>
                <w:sz w:val="22"/>
                <w:szCs w:val="21"/>
              </w:rPr>
            </w:pPr>
            <w:r w:rsidRPr="00E34352">
              <w:rPr>
                <w:rFonts w:asciiTheme="minorEastAsia" w:eastAsiaTheme="minorEastAsia" w:hAnsiTheme="minorEastAsia" w:hint="eastAsia"/>
                <w:sz w:val="22"/>
                <w:szCs w:val="21"/>
              </w:rPr>
              <w:t>配置医師緊急時対応加算</w:t>
            </w:r>
          </w:p>
        </w:tc>
        <w:tc>
          <w:tcPr>
            <w:tcW w:w="1978" w:type="dxa"/>
            <w:tcBorders>
              <w:top w:val="single" w:sz="4" w:space="0" w:color="auto"/>
              <w:left w:val="single" w:sz="4" w:space="0" w:color="auto"/>
              <w:bottom w:val="single" w:sz="4" w:space="0" w:color="auto"/>
              <w:right w:val="single" w:sz="4" w:space="0" w:color="auto"/>
            </w:tcBorders>
            <w:vAlign w:val="center"/>
          </w:tcPr>
          <w:p w14:paraId="41B52084" w14:textId="77777777" w:rsidR="008F768C" w:rsidRDefault="008F768C" w:rsidP="00356005">
            <w:pPr>
              <w:spacing w:line="0" w:lineRule="atLeast"/>
              <w:rPr>
                <w:rFonts w:asciiTheme="minorEastAsia" w:eastAsiaTheme="minorEastAsia" w:hAnsiTheme="minorEastAsia"/>
                <w:sz w:val="22"/>
                <w:szCs w:val="18"/>
              </w:rPr>
            </w:pPr>
            <w:r>
              <w:rPr>
                <w:rFonts w:asciiTheme="minorEastAsia" w:eastAsiaTheme="minorEastAsia" w:hAnsiTheme="minorEastAsia" w:hint="eastAsia"/>
                <w:sz w:val="22"/>
                <w:szCs w:val="18"/>
              </w:rPr>
              <w:t>配置医師の通常の勤務時間外の場合</w:t>
            </w:r>
          </w:p>
          <w:p w14:paraId="26DB25EF" w14:textId="77777777" w:rsidR="003A4D86" w:rsidRDefault="003A4D86" w:rsidP="00356005">
            <w:pPr>
              <w:spacing w:line="0" w:lineRule="atLeast"/>
              <w:rPr>
                <w:rFonts w:asciiTheme="minorEastAsia" w:eastAsiaTheme="minorEastAsia" w:hAnsiTheme="minorEastAsia"/>
                <w:sz w:val="22"/>
                <w:szCs w:val="18"/>
              </w:rPr>
            </w:pPr>
          </w:p>
          <w:p w14:paraId="5CAD313B" w14:textId="77777777" w:rsidR="008F768C" w:rsidRDefault="008F768C" w:rsidP="00356005">
            <w:pPr>
              <w:spacing w:line="0" w:lineRule="atLeast"/>
              <w:rPr>
                <w:rFonts w:asciiTheme="minorEastAsia" w:eastAsiaTheme="minorEastAsia" w:hAnsiTheme="minorEastAsia"/>
                <w:sz w:val="22"/>
                <w:szCs w:val="22"/>
              </w:rPr>
            </w:pPr>
            <w:r w:rsidRPr="00E34352">
              <w:rPr>
                <w:rFonts w:asciiTheme="minorEastAsia" w:eastAsiaTheme="minorEastAsia" w:hAnsiTheme="minorEastAsia" w:hint="eastAsia"/>
                <w:sz w:val="18"/>
                <w:szCs w:val="18"/>
              </w:rPr>
              <w:t xml:space="preserve">（早朝・夜間及び深夜を除く）　</w:t>
            </w:r>
            <w:r w:rsidRPr="00E34352">
              <w:rPr>
                <w:rFonts w:asciiTheme="minorEastAsia" w:eastAsiaTheme="minorEastAsia" w:hAnsiTheme="minorEastAsia" w:hint="eastAsia"/>
                <w:sz w:val="22"/>
                <w:szCs w:val="22"/>
              </w:rPr>
              <w:t>3,250円</w:t>
            </w:r>
          </w:p>
          <w:p w14:paraId="232F7B11" w14:textId="77777777" w:rsidR="003A4D86" w:rsidRPr="00B946A6" w:rsidRDefault="003A4D86" w:rsidP="00356005">
            <w:pPr>
              <w:spacing w:line="0" w:lineRule="atLeast"/>
              <w:rPr>
                <w:rFonts w:asciiTheme="minorEastAsia" w:eastAsiaTheme="minorEastAsia" w:hAnsiTheme="minorEastAsia"/>
                <w:sz w:val="22"/>
                <w:szCs w:val="22"/>
              </w:rPr>
            </w:pPr>
          </w:p>
          <w:p w14:paraId="7B4696FF" w14:textId="77777777" w:rsidR="008F768C" w:rsidRPr="00C951FF" w:rsidRDefault="008F768C" w:rsidP="00356005">
            <w:pPr>
              <w:spacing w:line="0" w:lineRule="atLeast"/>
              <w:rPr>
                <w:rFonts w:asciiTheme="minorEastAsia" w:eastAsiaTheme="minorEastAsia" w:hAnsiTheme="minorEastAsia"/>
                <w:sz w:val="22"/>
                <w:szCs w:val="18"/>
              </w:rPr>
            </w:pPr>
            <w:r w:rsidRPr="00C951FF">
              <w:rPr>
                <w:rFonts w:asciiTheme="minorEastAsia" w:eastAsiaTheme="minorEastAsia" w:hAnsiTheme="minorEastAsia" w:hint="eastAsia"/>
                <w:sz w:val="22"/>
                <w:szCs w:val="18"/>
              </w:rPr>
              <w:t>早朝・夜間の場合</w:t>
            </w:r>
          </w:p>
          <w:p w14:paraId="5E1BAA6C" w14:textId="77777777" w:rsidR="008F768C" w:rsidRPr="00C951FF" w:rsidRDefault="008F768C" w:rsidP="00356005">
            <w:pPr>
              <w:spacing w:line="0" w:lineRule="atLeast"/>
              <w:rPr>
                <w:rFonts w:asciiTheme="minorEastAsia" w:eastAsiaTheme="minorEastAsia" w:hAnsiTheme="minorEastAsia"/>
                <w:sz w:val="18"/>
                <w:szCs w:val="18"/>
              </w:rPr>
            </w:pPr>
            <w:r w:rsidRPr="00C951FF">
              <w:rPr>
                <w:rFonts w:asciiTheme="minorEastAsia" w:eastAsiaTheme="minorEastAsia" w:hAnsiTheme="minorEastAsia" w:hint="eastAsia"/>
                <w:sz w:val="18"/>
                <w:szCs w:val="18"/>
              </w:rPr>
              <w:t>早朝：6:00～8:00</w:t>
            </w:r>
          </w:p>
          <w:p w14:paraId="6665DFC0" w14:textId="77777777" w:rsidR="008F768C" w:rsidRPr="00C951FF" w:rsidRDefault="008F768C" w:rsidP="00356005">
            <w:pPr>
              <w:spacing w:line="0" w:lineRule="atLeast"/>
              <w:rPr>
                <w:rFonts w:asciiTheme="minorEastAsia" w:eastAsiaTheme="minorEastAsia" w:hAnsiTheme="minorEastAsia"/>
                <w:sz w:val="18"/>
                <w:szCs w:val="18"/>
              </w:rPr>
            </w:pPr>
            <w:r w:rsidRPr="00C951FF">
              <w:rPr>
                <w:rFonts w:asciiTheme="minorEastAsia" w:eastAsiaTheme="minorEastAsia" w:hAnsiTheme="minorEastAsia" w:hint="eastAsia"/>
                <w:sz w:val="18"/>
                <w:szCs w:val="18"/>
              </w:rPr>
              <w:t>夜間：18:00～2</w:t>
            </w:r>
            <w:r>
              <w:rPr>
                <w:rFonts w:asciiTheme="minorEastAsia" w:eastAsiaTheme="minorEastAsia" w:hAnsiTheme="minorEastAsia" w:hint="eastAsia"/>
                <w:sz w:val="18"/>
                <w:szCs w:val="18"/>
              </w:rPr>
              <w:t>2</w:t>
            </w:r>
            <w:r w:rsidRPr="00C951FF">
              <w:rPr>
                <w:rFonts w:asciiTheme="minorEastAsia" w:eastAsiaTheme="minorEastAsia" w:hAnsiTheme="minorEastAsia" w:hint="eastAsia"/>
                <w:sz w:val="18"/>
                <w:szCs w:val="18"/>
              </w:rPr>
              <w:t>:00</w:t>
            </w:r>
          </w:p>
          <w:p w14:paraId="6D45C5E1" w14:textId="77777777" w:rsidR="008F768C" w:rsidRPr="00C951FF" w:rsidRDefault="008F768C" w:rsidP="00356005">
            <w:pPr>
              <w:spacing w:line="0" w:lineRule="atLeast"/>
              <w:jc w:val="right"/>
              <w:rPr>
                <w:rFonts w:asciiTheme="minorEastAsia" w:eastAsiaTheme="minorEastAsia" w:hAnsiTheme="minorEastAsia"/>
                <w:sz w:val="22"/>
                <w:szCs w:val="18"/>
              </w:rPr>
            </w:pPr>
            <w:r w:rsidRPr="00C951FF">
              <w:rPr>
                <w:rFonts w:asciiTheme="minorEastAsia" w:eastAsiaTheme="minorEastAsia" w:hAnsiTheme="minorEastAsia" w:hint="eastAsia"/>
                <w:sz w:val="22"/>
                <w:szCs w:val="18"/>
              </w:rPr>
              <w:t>6,500円</w:t>
            </w:r>
          </w:p>
          <w:p w14:paraId="28C52F9E" w14:textId="77777777" w:rsidR="008F768C" w:rsidRPr="00C951FF" w:rsidRDefault="008F768C" w:rsidP="00356005">
            <w:pPr>
              <w:spacing w:line="0" w:lineRule="atLeast"/>
              <w:rPr>
                <w:rFonts w:asciiTheme="minorEastAsia" w:eastAsiaTheme="minorEastAsia" w:hAnsiTheme="minorEastAsia"/>
                <w:sz w:val="22"/>
                <w:szCs w:val="18"/>
              </w:rPr>
            </w:pPr>
          </w:p>
          <w:p w14:paraId="2FC08303" w14:textId="77777777" w:rsidR="008F768C" w:rsidRPr="00C951FF" w:rsidRDefault="008F768C" w:rsidP="00356005">
            <w:pPr>
              <w:spacing w:line="0" w:lineRule="atLeast"/>
              <w:rPr>
                <w:rFonts w:asciiTheme="minorEastAsia" w:eastAsiaTheme="minorEastAsia" w:hAnsiTheme="minorEastAsia"/>
                <w:sz w:val="22"/>
                <w:szCs w:val="18"/>
              </w:rPr>
            </w:pPr>
            <w:r w:rsidRPr="00C951FF">
              <w:rPr>
                <w:rFonts w:asciiTheme="minorEastAsia" w:eastAsiaTheme="minorEastAsia" w:hAnsiTheme="minorEastAsia" w:hint="eastAsia"/>
                <w:sz w:val="22"/>
                <w:szCs w:val="18"/>
              </w:rPr>
              <w:t>深夜の場合</w:t>
            </w:r>
          </w:p>
          <w:p w14:paraId="076ECFED" w14:textId="77777777" w:rsidR="008F768C" w:rsidRPr="00C951FF" w:rsidRDefault="008F768C" w:rsidP="00356005">
            <w:pPr>
              <w:spacing w:line="0" w:lineRule="atLeast"/>
              <w:rPr>
                <w:rFonts w:asciiTheme="minorEastAsia" w:eastAsiaTheme="minorEastAsia" w:hAnsiTheme="minorEastAsia"/>
                <w:sz w:val="22"/>
                <w:szCs w:val="18"/>
              </w:rPr>
            </w:pPr>
            <w:r w:rsidRPr="00C951FF">
              <w:rPr>
                <w:rFonts w:asciiTheme="minorEastAsia" w:eastAsiaTheme="minorEastAsia" w:hAnsiTheme="minorEastAsia" w:hint="eastAsia"/>
                <w:sz w:val="18"/>
                <w:szCs w:val="18"/>
              </w:rPr>
              <w:t>22:00～翌日6:00</w:t>
            </w:r>
          </w:p>
          <w:p w14:paraId="3CF600EC" w14:textId="412B75AA" w:rsidR="008F768C" w:rsidRPr="00C951FF" w:rsidRDefault="008F768C" w:rsidP="00356005">
            <w:pPr>
              <w:spacing w:line="0" w:lineRule="atLeast"/>
              <w:ind w:left="-57"/>
              <w:jc w:val="right"/>
              <w:rPr>
                <w:rFonts w:asciiTheme="minorEastAsia" w:eastAsiaTheme="minorEastAsia" w:hAnsiTheme="minorEastAsia"/>
                <w:sz w:val="22"/>
                <w:szCs w:val="21"/>
              </w:rPr>
            </w:pPr>
            <w:r w:rsidRPr="00C951FF">
              <w:rPr>
                <w:rFonts w:asciiTheme="minorEastAsia" w:eastAsiaTheme="minorEastAsia" w:hAnsiTheme="minorEastAsia" w:hint="eastAsia"/>
                <w:sz w:val="22"/>
                <w:szCs w:val="18"/>
              </w:rPr>
              <w:t>13,000円</w:t>
            </w:r>
          </w:p>
        </w:tc>
        <w:tc>
          <w:tcPr>
            <w:tcW w:w="5875" w:type="dxa"/>
            <w:tcBorders>
              <w:top w:val="single" w:sz="4" w:space="0" w:color="auto"/>
              <w:left w:val="single" w:sz="4" w:space="0" w:color="auto"/>
              <w:bottom w:val="single" w:sz="4" w:space="0" w:color="auto"/>
              <w:right w:val="single" w:sz="4" w:space="0" w:color="auto"/>
            </w:tcBorders>
            <w:vAlign w:val="center"/>
          </w:tcPr>
          <w:p w14:paraId="31FBF91C" w14:textId="77777777" w:rsidR="008F768C" w:rsidRPr="00136434" w:rsidRDefault="008F768C" w:rsidP="0067394D">
            <w:pPr>
              <w:autoSpaceDE w:val="0"/>
              <w:autoSpaceDN w:val="0"/>
              <w:adjustRightInd w:val="0"/>
              <w:spacing w:line="0" w:lineRule="atLeast"/>
              <w:ind w:left="210" w:hangingChars="100" w:hanging="210"/>
              <w:jc w:val="left"/>
              <w:rPr>
                <w:rFonts w:asciiTheme="minorEastAsia" w:eastAsiaTheme="minorEastAsia" w:hAnsiTheme="minorEastAsia" w:cs="ＭＳゴシック"/>
                <w:kern w:val="0"/>
                <w:szCs w:val="21"/>
              </w:rPr>
            </w:pPr>
            <w:r w:rsidRPr="00136434">
              <w:rPr>
                <w:rFonts w:asciiTheme="minorEastAsia" w:eastAsiaTheme="minorEastAsia" w:hAnsiTheme="minorEastAsia" w:hint="eastAsia"/>
                <w:szCs w:val="21"/>
              </w:rPr>
              <w:t>①入居</w:t>
            </w:r>
            <w:r w:rsidRPr="00136434">
              <w:rPr>
                <w:rFonts w:asciiTheme="minorEastAsia" w:eastAsiaTheme="minorEastAsia" w:hAnsiTheme="minorEastAsia" w:cs="ＭＳゴシック" w:hint="eastAsia"/>
                <w:kern w:val="0"/>
                <w:szCs w:val="21"/>
              </w:rPr>
              <w:t>者に対する緊急時の注意事項や病状等についての情報共有の方法及び曜日や時間帯ごとの医師との連絡方法や診察を依頼するタイミングなどについて、配置医師と施設の間で、具体的な取り決めがなされていること。</w:t>
            </w:r>
          </w:p>
          <w:p w14:paraId="2A90867B" w14:textId="77777777" w:rsidR="008F768C" w:rsidRPr="00136434" w:rsidRDefault="008F768C" w:rsidP="0067394D">
            <w:pPr>
              <w:autoSpaceDE w:val="0"/>
              <w:autoSpaceDN w:val="0"/>
              <w:adjustRightInd w:val="0"/>
              <w:spacing w:line="0" w:lineRule="atLeast"/>
              <w:ind w:left="210" w:hangingChars="100" w:hanging="210"/>
              <w:jc w:val="left"/>
              <w:rPr>
                <w:rFonts w:asciiTheme="minorEastAsia" w:eastAsiaTheme="minorEastAsia" w:hAnsiTheme="minorEastAsia" w:cs="ＭＳゴシック"/>
                <w:kern w:val="0"/>
                <w:szCs w:val="21"/>
              </w:rPr>
            </w:pPr>
            <w:r w:rsidRPr="00136434">
              <w:rPr>
                <w:rFonts w:asciiTheme="minorEastAsia" w:eastAsiaTheme="minorEastAsia" w:hAnsiTheme="minorEastAsia" w:cs="ＭＳゴシック" w:hint="eastAsia"/>
                <w:kern w:val="0"/>
                <w:szCs w:val="21"/>
              </w:rPr>
              <w:t>②複数名の配置医師を置いていること、若しくは配置医師と協力医療機関の医師が連携し、施設の求めに応じて</w:t>
            </w:r>
            <w:r w:rsidRPr="00136434">
              <w:rPr>
                <w:rFonts w:asciiTheme="minorEastAsia" w:eastAsiaTheme="minorEastAsia" w:hAnsiTheme="minorEastAsia" w:cs="ＭＳゴシック"/>
                <w:kern w:val="0"/>
                <w:szCs w:val="21"/>
              </w:rPr>
              <w:t>24</w:t>
            </w:r>
            <w:r w:rsidRPr="00136434">
              <w:rPr>
                <w:rFonts w:asciiTheme="minorEastAsia" w:eastAsiaTheme="minorEastAsia" w:hAnsiTheme="minorEastAsia" w:cs="ＭＳゴシック" w:hint="eastAsia"/>
                <w:kern w:val="0"/>
                <w:szCs w:val="21"/>
              </w:rPr>
              <w:t>時間対応できる体制を確保していること。</w:t>
            </w:r>
          </w:p>
          <w:p w14:paraId="0583F853" w14:textId="77777777" w:rsidR="008F768C" w:rsidRPr="00136434" w:rsidRDefault="008F768C" w:rsidP="0067394D">
            <w:pPr>
              <w:autoSpaceDE w:val="0"/>
              <w:autoSpaceDN w:val="0"/>
              <w:adjustRightInd w:val="0"/>
              <w:spacing w:line="0" w:lineRule="atLeast"/>
              <w:jc w:val="left"/>
              <w:rPr>
                <w:rFonts w:asciiTheme="minorEastAsia" w:eastAsiaTheme="minorEastAsia" w:hAnsiTheme="minorEastAsia" w:cs="ＭＳゴシック"/>
                <w:kern w:val="0"/>
                <w:szCs w:val="21"/>
              </w:rPr>
            </w:pPr>
            <w:r w:rsidRPr="00136434">
              <w:rPr>
                <w:rFonts w:asciiTheme="minorEastAsia" w:eastAsiaTheme="minorEastAsia" w:hAnsiTheme="minorEastAsia" w:cs="ＭＳゴシック" w:hint="eastAsia"/>
                <w:kern w:val="0"/>
                <w:szCs w:val="21"/>
              </w:rPr>
              <w:t>③上記の内容につき、届出を行っていること。</w:t>
            </w:r>
          </w:p>
          <w:p w14:paraId="32DA4140" w14:textId="77777777" w:rsidR="008F768C" w:rsidRPr="00136434" w:rsidRDefault="008F768C" w:rsidP="0067394D">
            <w:pPr>
              <w:autoSpaceDE w:val="0"/>
              <w:autoSpaceDN w:val="0"/>
              <w:adjustRightInd w:val="0"/>
              <w:spacing w:line="0" w:lineRule="atLeast"/>
              <w:jc w:val="left"/>
              <w:rPr>
                <w:rFonts w:asciiTheme="minorEastAsia" w:eastAsiaTheme="minorEastAsia" w:hAnsiTheme="minorEastAsia" w:cs="ＭＳゴシック"/>
                <w:kern w:val="0"/>
                <w:szCs w:val="21"/>
              </w:rPr>
            </w:pPr>
            <w:r w:rsidRPr="00136434">
              <w:rPr>
                <w:rFonts w:asciiTheme="minorEastAsia" w:eastAsiaTheme="minorEastAsia" w:hAnsiTheme="minorEastAsia" w:cs="ＭＳゴシック" w:hint="eastAsia"/>
                <w:kern w:val="0"/>
                <w:szCs w:val="21"/>
              </w:rPr>
              <w:t>④看護体制加算（Ⅱ）を算定していること。</w:t>
            </w:r>
          </w:p>
          <w:p w14:paraId="448E4210" w14:textId="7A05F775" w:rsidR="008F768C" w:rsidRPr="00136434" w:rsidRDefault="008F768C" w:rsidP="00356005">
            <w:pPr>
              <w:autoSpaceDE w:val="0"/>
              <w:autoSpaceDN w:val="0"/>
              <w:adjustRightInd w:val="0"/>
              <w:spacing w:line="0" w:lineRule="atLeast"/>
              <w:ind w:left="2"/>
              <w:jc w:val="left"/>
              <w:rPr>
                <w:rFonts w:asciiTheme="minorEastAsia" w:eastAsiaTheme="minorEastAsia" w:hAnsiTheme="minorEastAsia" w:cs="MS-Gothic"/>
                <w:kern w:val="0"/>
                <w:szCs w:val="21"/>
              </w:rPr>
            </w:pPr>
            <w:r w:rsidRPr="00136434">
              <w:rPr>
                <w:rFonts w:asciiTheme="minorEastAsia" w:eastAsiaTheme="minorEastAsia" w:hAnsiTheme="minorEastAsia" w:cs="ＭＳゴシック" w:hint="eastAsia"/>
                <w:kern w:val="0"/>
                <w:szCs w:val="21"/>
              </w:rPr>
              <w:t>⑤早朝・夜間又は深夜に施設を訪問し、診療を行う必要があった理由を記録すること。</w:t>
            </w:r>
          </w:p>
        </w:tc>
      </w:tr>
      <w:tr w:rsidR="00173D0A" w:rsidRPr="00C951FF" w14:paraId="2B2152F8" w14:textId="77777777" w:rsidTr="008F768C">
        <w:tblPrEx>
          <w:tblCellMar>
            <w:left w:w="108" w:type="dxa"/>
            <w:right w:w="108" w:type="dxa"/>
          </w:tblCellMar>
          <w:tblLook w:val="01E0" w:firstRow="1" w:lastRow="1" w:firstColumn="1" w:lastColumn="1" w:noHBand="0" w:noVBand="0"/>
        </w:tblPrEx>
        <w:trPr>
          <w:cantSplit/>
          <w:trHeight w:hRule="exact" w:val="3538"/>
          <w:jc w:val="center"/>
        </w:trPr>
        <w:tc>
          <w:tcPr>
            <w:tcW w:w="1703" w:type="dxa"/>
            <w:vMerge w:val="restart"/>
            <w:tcBorders>
              <w:left w:val="single" w:sz="4" w:space="0" w:color="auto"/>
              <w:right w:val="single" w:sz="4" w:space="0" w:color="auto"/>
            </w:tcBorders>
            <w:vAlign w:val="center"/>
          </w:tcPr>
          <w:p w14:paraId="7F75979F" w14:textId="77777777" w:rsidR="00173D0A" w:rsidRDefault="00173D0A" w:rsidP="00356005">
            <w:pPr>
              <w:spacing w:line="0" w:lineRule="atLeast"/>
              <w:jc w:val="center"/>
              <w:rPr>
                <w:rFonts w:asciiTheme="minorEastAsia" w:eastAsiaTheme="minorEastAsia" w:hAnsiTheme="minorEastAsia"/>
                <w:sz w:val="22"/>
                <w:szCs w:val="22"/>
              </w:rPr>
            </w:pPr>
            <w:r w:rsidRPr="00C951FF">
              <w:rPr>
                <w:rFonts w:asciiTheme="minorEastAsia" w:eastAsiaTheme="minorEastAsia" w:hAnsiTheme="minorEastAsia" w:hint="eastAsia"/>
                <w:sz w:val="22"/>
                <w:szCs w:val="22"/>
              </w:rPr>
              <w:lastRenderedPageBreak/>
              <w:t>生活機能向上連携加算</w:t>
            </w:r>
          </w:p>
          <w:p w14:paraId="61787677" w14:textId="667AD173" w:rsidR="00173D0A" w:rsidRPr="00350741" w:rsidRDefault="00173D0A" w:rsidP="00356005">
            <w:pPr>
              <w:spacing w:line="0" w:lineRule="atLeast"/>
              <w:jc w:val="center"/>
              <w:rPr>
                <w:rFonts w:asciiTheme="minorEastAsia" w:eastAsiaTheme="minorEastAsia" w:hAnsiTheme="minorEastAsia"/>
                <w:sz w:val="22"/>
                <w:szCs w:val="21"/>
                <w:highlight w:val="yellow"/>
              </w:rPr>
            </w:pPr>
          </w:p>
        </w:tc>
        <w:tc>
          <w:tcPr>
            <w:tcW w:w="1978" w:type="dxa"/>
            <w:tcBorders>
              <w:left w:val="single" w:sz="4" w:space="0" w:color="auto"/>
              <w:right w:val="single" w:sz="4" w:space="0" w:color="auto"/>
            </w:tcBorders>
            <w:vAlign w:val="center"/>
          </w:tcPr>
          <w:p w14:paraId="10C207CA" w14:textId="77777777" w:rsidR="00173D0A" w:rsidRDefault="00173D0A" w:rsidP="00356005">
            <w:pPr>
              <w:spacing w:line="0" w:lineRule="atLeast"/>
              <w:rPr>
                <w:rFonts w:asciiTheme="minorEastAsia" w:eastAsiaTheme="minorEastAsia" w:hAnsiTheme="minorEastAsia"/>
                <w:sz w:val="20"/>
                <w:szCs w:val="20"/>
              </w:rPr>
            </w:pPr>
            <w:r>
              <w:rPr>
                <w:rFonts w:asciiTheme="minorEastAsia" w:eastAsiaTheme="minorEastAsia" w:hAnsiTheme="minorEastAsia" w:hint="eastAsia"/>
                <w:sz w:val="20"/>
                <w:szCs w:val="20"/>
              </w:rPr>
              <w:t>生活機能向上連携加算（Ⅰ）</w:t>
            </w:r>
          </w:p>
          <w:p w14:paraId="7EB19025" w14:textId="77777777" w:rsidR="00173D0A" w:rsidRDefault="00173D0A" w:rsidP="00356005">
            <w:pPr>
              <w:spacing w:line="0" w:lineRule="atLeast"/>
              <w:rPr>
                <w:rFonts w:asciiTheme="minorEastAsia" w:eastAsiaTheme="minorEastAsia" w:hAnsiTheme="minorEastAsia"/>
                <w:sz w:val="20"/>
                <w:szCs w:val="20"/>
              </w:rPr>
            </w:pPr>
            <w:r>
              <w:rPr>
                <w:rFonts w:asciiTheme="minorEastAsia" w:eastAsiaTheme="minorEastAsia" w:hAnsiTheme="minorEastAsia" w:hint="eastAsia"/>
                <w:sz w:val="20"/>
                <w:szCs w:val="20"/>
              </w:rPr>
              <w:t>1月につき1,000円</w:t>
            </w:r>
          </w:p>
          <w:p w14:paraId="65659E3A" w14:textId="7CF3CB62" w:rsidR="00173D0A" w:rsidRDefault="00173D0A" w:rsidP="00356005">
            <w:pPr>
              <w:spacing w:line="0" w:lineRule="atLeast"/>
              <w:rPr>
                <w:rFonts w:asciiTheme="minorEastAsia" w:eastAsiaTheme="minorEastAsia" w:hAnsiTheme="minorEastAsia"/>
                <w:sz w:val="22"/>
                <w:szCs w:val="18"/>
              </w:rPr>
            </w:pPr>
            <w:r>
              <w:rPr>
                <w:rFonts w:asciiTheme="minorEastAsia" w:eastAsiaTheme="minorEastAsia" w:hAnsiTheme="minorEastAsia" w:hint="eastAsia"/>
                <w:sz w:val="20"/>
                <w:szCs w:val="20"/>
              </w:rPr>
              <w:t>※3月に1回を限度</w:t>
            </w:r>
          </w:p>
        </w:tc>
        <w:tc>
          <w:tcPr>
            <w:tcW w:w="5875" w:type="dxa"/>
            <w:tcBorders>
              <w:left w:val="single" w:sz="4" w:space="0" w:color="auto"/>
              <w:right w:val="single" w:sz="4" w:space="0" w:color="auto"/>
            </w:tcBorders>
            <w:vAlign w:val="center"/>
          </w:tcPr>
          <w:p w14:paraId="2FCE56D4" w14:textId="77777777" w:rsidR="00173D0A" w:rsidRPr="00136434" w:rsidRDefault="00173D0A" w:rsidP="00104652">
            <w:pPr>
              <w:ind w:left="210" w:hangingChars="100" w:hanging="210"/>
              <w:jc w:val="left"/>
              <w:rPr>
                <w:rFonts w:asciiTheme="minorEastAsia" w:eastAsiaTheme="minorEastAsia" w:hAnsiTheme="minorEastAsia"/>
                <w:szCs w:val="21"/>
              </w:rPr>
            </w:pPr>
            <w:r w:rsidRPr="00136434">
              <w:rPr>
                <w:rFonts w:asciiTheme="minorEastAsia" w:eastAsiaTheme="minorEastAsia" w:hAnsiTheme="minorEastAsia" w:hint="eastAsia"/>
                <w:szCs w:val="21"/>
              </w:rPr>
              <w:t>①訪問・通所リハビリテーションを実施している事業所又はリハビリテーションを実施している医療提供施設の理学療法士等や医師から助言を受ける体制を構築し、助言を受けた上で、機能訓練指導員等が生活機能の向上を目的とした個別機能訓練計画書を作成等すること。</w:t>
            </w:r>
          </w:p>
          <w:p w14:paraId="0673FF99" w14:textId="19E5CFF8" w:rsidR="00173D0A" w:rsidRPr="00136434" w:rsidRDefault="00173D0A" w:rsidP="0067394D">
            <w:pPr>
              <w:autoSpaceDE w:val="0"/>
              <w:autoSpaceDN w:val="0"/>
              <w:adjustRightInd w:val="0"/>
              <w:spacing w:line="0" w:lineRule="atLeast"/>
              <w:ind w:left="210" w:hangingChars="100" w:hanging="210"/>
              <w:jc w:val="left"/>
              <w:rPr>
                <w:rFonts w:asciiTheme="minorEastAsia" w:eastAsiaTheme="minorEastAsia" w:hAnsiTheme="minorEastAsia"/>
                <w:szCs w:val="21"/>
              </w:rPr>
            </w:pPr>
            <w:r w:rsidRPr="00136434">
              <w:rPr>
                <w:rFonts w:asciiTheme="minorEastAsia" w:eastAsiaTheme="minorEastAsia" w:hAnsiTheme="minorEastAsia" w:cs="ＭＳゴシック" w:hint="eastAsia"/>
                <w:kern w:val="0"/>
                <w:szCs w:val="21"/>
              </w:rPr>
              <w:t>②理学療法士等や医師は、通所リハビリテーション等のサービス提供の場又はICTを活用した動画等により、利用者の状態を把握した上で助言を行うこと。</w:t>
            </w:r>
          </w:p>
        </w:tc>
      </w:tr>
      <w:tr w:rsidR="00173D0A" w:rsidRPr="00C951FF" w14:paraId="546BB224" w14:textId="77777777" w:rsidTr="00EC4E25">
        <w:tblPrEx>
          <w:tblCellMar>
            <w:left w:w="108" w:type="dxa"/>
            <w:right w:w="108" w:type="dxa"/>
          </w:tblCellMar>
          <w:tblLook w:val="01E0" w:firstRow="1" w:lastRow="1" w:firstColumn="1" w:lastColumn="1" w:noHBand="0" w:noVBand="0"/>
        </w:tblPrEx>
        <w:trPr>
          <w:cantSplit/>
          <w:trHeight w:val="2534"/>
          <w:jc w:val="center"/>
        </w:trPr>
        <w:tc>
          <w:tcPr>
            <w:tcW w:w="1703" w:type="dxa"/>
            <w:vMerge/>
            <w:tcBorders>
              <w:left w:val="single" w:sz="4" w:space="0" w:color="auto"/>
              <w:right w:val="single" w:sz="4" w:space="0" w:color="auto"/>
            </w:tcBorders>
            <w:vAlign w:val="center"/>
          </w:tcPr>
          <w:p w14:paraId="21FBDFB3" w14:textId="00955172" w:rsidR="00173D0A" w:rsidRPr="00C951FF" w:rsidRDefault="00173D0A" w:rsidP="00356005">
            <w:pPr>
              <w:spacing w:line="0" w:lineRule="atLeast"/>
              <w:jc w:val="center"/>
              <w:rPr>
                <w:rFonts w:asciiTheme="minorEastAsia" w:eastAsiaTheme="minorEastAsia" w:hAnsiTheme="minorEastAsia"/>
                <w:sz w:val="22"/>
                <w:szCs w:val="21"/>
              </w:rPr>
            </w:pPr>
          </w:p>
        </w:tc>
        <w:tc>
          <w:tcPr>
            <w:tcW w:w="1978" w:type="dxa"/>
            <w:tcBorders>
              <w:top w:val="single" w:sz="4" w:space="0" w:color="auto"/>
              <w:left w:val="single" w:sz="4" w:space="0" w:color="auto"/>
              <w:bottom w:val="single" w:sz="4" w:space="0" w:color="auto"/>
              <w:right w:val="single" w:sz="4" w:space="0" w:color="auto"/>
            </w:tcBorders>
            <w:vAlign w:val="center"/>
          </w:tcPr>
          <w:p w14:paraId="068D7A89" w14:textId="77777777" w:rsidR="00173D0A" w:rsidRDefault="00173D0A" w:rsidP="002B2923">
            <w:pPr>
              <w:spacing w:line="0" w:lineRule="atLeast"/>
              <w:rPr>
                <w:rFonts w:asciiTheme="minorEastAsia" w:eastAsiaTheme="minorEastAsia" w:hAnsiTheme="minorEastAsia"/>
                <w:sz w:val="20"/>
                <w:szCs w:val="20"/>
              </w:rPr>
            </w:pPr>
            <w:r>
              <w:rPr>
                <w:rFonts w:asciiTheme="minorEastAsia" w:eastAsiaTheme="minorEastAsia" w:hAnsiTheme="minorEastAsia" w:hint="eastAsia"/>
                <w:sz w:val="20"/>
                <w:szCs w:val="20"/>
              </w:rPr>
              <w:t>生活機能向上連携加算（Ⅱ）</w:t>
            </w:r>
          </w:p>
          <w:p w14:paraId="7CA27DCF" w14:textId="77777777" w:rsidR="00173D0A" w:rsidRDefault="00173D0A" w:rsidP="002B2923">
            <w:pPr>
              <w:spacing w:line="0" w:lineRule="atLeast"/>
              <w:ind w:left="-57" w:right="-120"/>
              <w:rPr>
                <w:rFonts w:asciiTheme="minorEastAsia" w:eastAsiaTheme="minorEastAsia" w:hAnsiTheme="minorEastAsia"/>
                <w:sz w:val="20"/>
                <w:szCs w:val="20"/>
              </w:rPr>
            </w:pPr>
            <w:r>
              <w:rPr>
                <w:rFonts w:asciiTheme="minorEastAsia" w:eastAsiaTheme="minorEastAsia" w:hAnsiTheme="minorEastAsia" w:hint="eastAsia"/>
                <w:sz w:val="20"/>
                <w:szCs w:val="20"/>
              </w:rPr>
              <w:t>1月につき2,000円</w:t>
            </w:r>
          </w:p>
          <w:p w14:paraId="00C15634" w14:textId="77777777" w:rsidR="00173D0A" w:rsidRDefault="00173D0A" w:rsidP="002B2923">
            <w:pPr>
              <w:spacing w:line="0" w:lineRule="atLeast"/>
              <w:ind w:left="-57" w:right="-120"/>
              <w:rPr>
                <w:rFonts w:asciiTheme="minorEastAsia" w:eastAsiaTheme="minorEastAsia" w:hAnsiTheme="minorEastAsia"/>
                <w:sz w:val="20"/>
                <w:szCs w:val="20"/>
              </w:rPr>
            </w:pPr>
          </w:p>
          <w:p w14:paraId="1414C0DD" w14:textId="77777777" w:rsidR="00173D0A" w:rsidRDefault="00173D0A" w:rsidP="002B2923">
            <w:pPr>
              <w:spacing w:line="0" w:lineRule="atLeast"/>
              <w:ind w:left="-57" w:right="-120"/>
              <w:rPr>
                <w:rFonts w:asciiTheme="minorEastAsia" w:eastAsiaTheme="minorEastAsia" w:hAnsiTheme="minorEastAsia"/>
                <w:sz w:val="20"/>
                <w:szCs w:val="20"/>
              </w:rPr>
            </w:pPr>
            <w:r>
              <w:rPr>
                <w:rFonts w:asciiTheme="minorEastAsia" w:eastAsiaTheme="minorEastAsia" w:hAnsiTheme="minorEastAsia" w:hint="eastAsia"/>
                <w:sz w:val="20"/>
                <w:szCs w:val="20"/>
              </w:rPr>
              <w:t>※個別機能訓練加算を算定している場合</w:t>
            </w:r>
          </w:p>
          <w:p w14:paraId="2431B913" w14:textId="7B37AC0F" w:rsidR="00173D0A" w:rsidRPr="00C951FF" w:rsidRDefault="00173D0A" w:rsidP="00356005">
            <w:pPr>
              <w:spacing w:line="0" w:lineRule="atLeast"/>
              <w:jc w:val="right"/>
              <w:rPr>
                <w:rFonts w:asciiTheme="minorEastAsia" w:eastAsiaTheme="minorEastAsia" w:hAnsiTheme="minorEastAsia"/>
                <w:sz w:val="22"/>
                <w:szCs w:val="18"/>
              </w:rPr>
            </w:pPr>
            <w:r>
              <w:rPr>
                <w:rFonts w:asciiTheme="minorEastAsia" w:eastAsiaTheme="minorEastAsia" w:hAnsiTheme="minorEastAsia" w:hint="eastAsia"/>
                <w:sz w:val="20"/>
                <w:szCs w:val="20"/>
              </w:rPr>
              <w:t>1月につき1,000円</w:t>
            </w:r>
          </w:p>
        </w:tc>
        <w:tc>
          <w:tcPr>
            <w:tcW w:w="5875" w:type="dxa"/>
            <w:tcBorders>
              <w:top w:val="single" w:sz="4" w:space="0" w:color="auto"/>
              <w:left w:val="single" w:sz="4" w:space="0" w:color="auto"/>
              <w:bottom w:val="single" w:sz="4" w:space="0" w:color="auto"/>
              <w:right w:val="single" w:sz="4" w:space="0" w:color="auto"/>
            </w:tcBorders>
            <w:vAlign w:val="center"/>
          </w:tcPr>
          <w:p w14:paraId="6A5B878A" w14:textId="5ED461DD" w:rsidR="00173D0A" w:rsidRPr="00136434" w:rsidRDefault="00173D0A" w:rsidP="0067394D">
            <w:pPr>
              <w:autoSpaceDE w:val="0"/>
              <w:autoSpaceDN w:val="0"/>
              <w:adjustRightInd w:val="0"/>
              <w:spacing w:line="0" w:lineRule="atLeast"/>
              <w:ind w:left="210" w:hangingChars="100" w:hanging="210"/>
              <w:jc w:val="left"/>
              <w:rPr>
                <w:rFonts w:asciiTheme="minorEastAsia" w:eastAsiaTheme="minorEastAsia" w:hAnsiTheme="minorEastAsia" w:cs="ＭＳゴシック"/>
                <w:kern w:val="0"/>
                <w:szCs w:val="21"/>
              </w:rPr>
            </w:pPr>
            <w:r w:rsidRPr="00136434">
              <w:rPr>
                <w:rFonts w:asciiTheme="minorEastAsia" w:eastAsiaTheme="minorEastAsia" w:hAnsiTheme="minorEastAsia" w:cs="ＭＳゴシック" w:hint="eastAsia"/>
                <w:kern w:val="0"/>
                <w:szCs w:val="21"/>
              </w:rPr>
              <w:t>訪問・通所リハビリテーションを実施している事業所又はリハビリテーションを実施している医療提供施設の理学療法士・作業療法士・言語聴覚士・医師が訪問して行うこと。</w:t>
            </w:r>
          </w:p>
        </w:tc>
      </w:tr>
      <w:tr w:rsidR="00173D0A" w:rsidRPr="00C951FF" w14:paraId="374C4227" w14:textId="77777777" w:rsidTr="00EC4E25">
        <w:tblPrEx>
          <w:tblCellMar>
            <w:left w:w="108" w:type="dxa"/>
            <w:right w:w="108" w:type="dxa"/>
          </w:tblCellMar>
          <w:tblLook w:val="01E0" w:firstRow="1" w:lastRow="1" w:firstColumn="1" w:lastColumn="1" w:noHBand="0" w:noVBand="0"/>
        </w:tblPrEx>
        <w:trPr>
          <w:trHeight w:hRule="exact" w:val="3411"/>
          <w:jc w:val="center"/>
        </w:trPr>
        <w:tc>
          <w:tcPr>
            <w:tcW w:w="1703" w:type="dxa"/>
            <w:vMerge w:val="restart"/>
            <w:tcBorders>
              <w:top w:val="single" w:sz="4" w:space="0" w:color="auto"/>
              <w:left w:val="single" w:sz="4" w:space="0" w:color="auto"/>
              <w:right w:val="single" w:sz="4" w:space="0" w:color="auto"/>
            </w:tcBorders>
            <w:vAlign w:val="center"/>
          </w:tcPr>
          <w:p w14:paraId="0E85014B" w14:textId="77777777" w:rsidR="00173D0A" w:rsidRPr="002541C1" w:rsidRDefault="00173D0A" w:rsidP="00356005">
            <w:pPr>
              <w:spacing w:line="0" w:lineRule="atLeast"/>
              <w:jc w:val="center"/>
              <w:rPr>
                <w:rFonts w:asciiTheme="minorEastAsia" w:eastAsiaTheme="minorEastAsia" w:hAnsiTheme="minorEastAsia"/>
                <w:sz w:val="22"/>
                <w:szCs w:val="21"/>
              </w:rPr>
            </w:pPr>
            <w:r w:rsidRPr="002541C1">
              <w:rPr>
                <w:rFonts w:asciiTheme="minorEastAsia" w:eastAsiaTheme="minorEastAsia" w:hAnsiTheme="minorEastAsia" w:hint="eastAsia"/>
                <w:sz w:val="22"/>
                <w:szCs w:val="21"/>
              </w:rPr>
              <w:t>排せつ支援</w:t>
            </w:r>
          </w:p>
          <w:p w14:paraId="5C7882DD" w14:textId="77777777" w:rsidR="00173D0A" w:rsidRPr="00C951FF" w:rsidRDefault="00173D0A" w:rsidP="00356005">
            <w:pPr>
              <w:spacing w:line="0" w:lineRule="atLeast"/>
              <w:jc w:val="center"/>
              <w:rPr>
                <w:rFonts w:asciiTheme="minorEastAsia" w:eastAsiaTheme="minorEastAsia" w:hAnsiTheme="minorEastAsia"/>
                <w:sz w:val="22"/>
                <w:szCs w:val="21"/>
              </w:rPr>
            </w:pPr>
            <w:r w:rsidRPr="002541C1">
              <w:rPr>
                <w:rFonts w:asciiTheme="minorEastAsia" w:eastAsiaTheme="minorEastAsia" w:hAnsiTheme="minorEastAsia" w:hint="eastAsia"/>
                <w:sz w:val="22"/>
                <w:szCs w:val="21"/>
              </w:rPr>
              <w:t>加算</w:t>
            </w:r>
          </w:p>
          <w:p w14:paraId="1B883CBF" w14:textId="77777777" w:rsidR="00173D0A" w:rsidRDefault="00173D0A" w:rsidP="00356005">
            <w:pPr>
              <w:spacing w:line="0" w:lineRule="atLeast"/>
              <w:jc w:val="center"/>
              <w:rPr>
                <w:rFonts w:asciiTheme="minorEastAsia" w:eastAsiaTheme="minorEastAsia" w:hAnsiTheme="minorEastAsia"/>
                <w:sz w:val="22"/>
                <w:szCs w:val="21"/>
              </w:rPr>
            </w:pPr>
          </w:p>
          <w:p w14:paraId="4CC5B195" w14:textId="26DAD5CA" w:rsidR="00BA5C7C" w:rsidRPr="00C951FF" w:rsidRDefault="00BA5C7C" w:rsidP="00356005">
            <w:pPr>
              <w:spacing w:line="0" w:lineRule="atLeast"/>
              <w:jc w:val="center"/>
              <w:rPr>
                <w:rFonts w:asciiTheme="minorEastAsia" w:eastAsiaTheme="minorEastAsia" w:hAnsiTheme="minorEastAsia"/>
                <w:sz w:val="22"/>
                <w:szCs w:val="21"/>
              </w:rPr>
            </w:pPr>
          </w:p>
        </w:tc>
        <w:tc>
          <w:tcPr>
            <w:tcW w:w="1978" w:type="dxa"/>
            <w:tcBorders>
              <w:top w:val="single" w:sz="4" w:space="0" w:color="auto"/>
              <w:left w:val="single" w:sz="4" w:space="0" w:color="auto"/>
              <w:bottom w:val="single" w:sz="4" w:space="0" w:color="auto"/>
              <w:right w:val="single" w:sz="4" w:space="0" w:color="auto"/>
            </w:tcBorders>
            <w:vAlign w:val="center"/>
          </w:tcPr>
          <w:p w14:paraId="6C6AC45F" w14:textId="77777777" w:rsidR="00173D0A" w:rsidRPr="002541C1" w:rsidRDefault="00173D0A" w:rsidP="001C47DA">
            <w:pPr>
              <w:spacing w:line="0" w:lineRule="atLeast"/>
              <w:ind w:left="-57" w:right="-120"/>
              <w:rPr>
                <w:rFonts w:asciiTheme="minorEastAsia" w:eastAsiaTheme="minorEastAsia" w:hAnsiTheme="minorEastAsia"/>
                <w:sz w:val="22"/>
                <w:szCs w:val="22"/>
              </w:rPr>
            </w:pPr>
            <w:r w:rsidRPr="002541C1">
              <w:rPr>
                <w:rFonts w:asciiTheme="minorEastAsia" w:eastAsiaTheme="minorEastAsia" w:hAnsiTheme="minorEastAsia" w:hint="eastAsia"/>
                <w:sz w:val="22"/>
                <w:szCs w:val="22"/>
              </w:rPr>
              <w:t>排せつ支援加算（1）</w:t>
            </w:r>
          </w:p>
          <w:p w14:paraId="573A86A8" w14:textId="56FC7223" w:rsidR="00173D0A" w:rsidRPr="00C951FF" w:rsidRDefault="00173D0A" w:rsidP="00356005">
            <w:pPr>
              <w:spacing w:line="0" w:lineRule="atLeast"/>
              <w:rPr>
                <w:rFonts w:asciiTheme="minorEastAsia" w:eastAsiaTheme="minorEastAsia" w:hAnsiTheme="minorEastAsia"/>
                <w:sz w:val="20"/>
                <w:szCs w:val="20"/>
              </w:rPr>
            </w:pPr>
            <w:r w:rsidRPr="002541C1">
              <w:rPr>
                <w:rFonts w:asciiTheme="minorEastAsia" w:eastAsiaTheme="minorEastAsia" w:hAnsiTheme="minorEastAsia" w:hint="eastAsia"/>
                <w:sz w:val="22"/>
                <w:szCs w:val="22"/>
              </w:rPr>
              <w:t>１月につき　100円</w:t>
            </w:r>
          </w:p>
        </w:tc>
        <w:tc>
          <w:tcPr>
            <w:tcW w:w="5875" w:type="dxa"/>
            <w:tcBorders>
              <w:top w:val="single" w:sz="4" w:space="0" w:color="auto"/>
              <w:left w:val="single" w:sz="4" w:space="0" w:color="auto"/>
              <w:right w:val="single" w:sz="4" w:space="0" w:color="auto"/>
            </w:tcBorders>
            <w:vAlign w:val="center"/>
          </w:tcPr>
          <w:p w14:paraId="5C08C338" w14:textId="77777777" w:rsidR="00173D0A" w:rsidRPr="002541C1" w:rsidRDefault="00173D0A" w:rsidP="000542D3">
            <w:pPr>
              <w:autoSpaceDE w:val="0"/>
              <w:autoSpaceDN w:val="0"/>
              <w:adjustRightInd w:val="0"/>
              <w:spacing w:line="0" w:lineRule="atLeast"/>
              <w:ind w:left="210" w:hangingChars="100" w:hanging="210"/>
              <w:jc w:val="left"/>
              <w:rPr>
                <w:rFonts w:asciiTheme="minorEastAsia" w:eastAsiaTheme="minorEastAsia" w:hAnsiTheme="minorEastAsia" w:cs="ＭＳゴシック"/>
                <w:kern w:val="0"/>
                <w:szCs w:val="21"/>
              </w:rPr>
            </w:pPr>
            <w:r w:rsidRPr="002541C1">
              <w:rPr>
                <w:rFonts w:asciiTheme="minorEastAsia" w:eastAsiaTheme="minorEastAsia" w:hAnsiTheme="minorEastAsia" w:cs="ＭＳゴシック" w:hint="eastAsia"/>
                <w:kern w:val="0"/>
                <w:szCs w:val="21"/>
              </w:rPr>
              <w:t>イ．排せつに介護を要する入所者ごとに、要介護状態の軽減の見込みについて、医師または医師と連携した看護師が施設入所時等に評価するともに、少なくとも6月に1回、評価を行い、その評価結果等を厚生労働省に提出し、排せつ支援に当たって当該情報を活用すること。</w:t>
            </w:r>
          </w:p>
          <w:p w14:paraId="57362ECF" w14:textId="77777777" w:rsidR="00173D0A" w:rsidRPr="002541C1" w:rsidRDefault="00173D0A" w:rsidP="000542D3">
            <w:pPr>
              <w:autoSpaceDE w:val="0"/>
              <w:autoSpaceDN w:val="0"/>
              <w:adjustRightInd w:val="0"/>
              <w:spacing w:line="0" w:lineRule="atLeast"/>
              <w:ind w:left="210" w:hangingChars="100" w:hanging="210"/>
              <w:jc w:val="left"/>
              <w:rPr>
                <w:rFonts w:asciiTheme="minorEastAsia" w:eastAsiaTheme="minorEastAsia" w:hAnsiTheme="minorEastAsia" w:cs="ＭＳゴシック"/>
                <w:kern w:val="0"/>
                <w:szCs w:val="21"/>
              </w:rPr>
            </w:pPr>
            <w:r w:rsidRPr="002541C1">
              <w:rPr>
                <w:rFonts w:asciiTheme="minorEastAsia" w:eastAsiaTheme="minorEastAsia" w:hAnsiTheme="minorEastAsia" w:cs="ＭＳゴシック" w:hint="eastAsia"/>
                <w:kern w:val="0"/>
                <w:szCs w:val="21"/>
              </w:rPr>
              <w:t>ロ．イの評価の結果、適切な対応を行うことにより、要介護状態の軽減が見込まれる者について、医師、看護師、介護支援専門員等が共同して、排せつに介護を要する原因を分析し、それに基づいた支援計画を作成し、支援を継続して実施していること。</w:t>
            </w:r>
          </w:p>
          <w:p w14:paraId="4978B889" w14:textId="54AE9184" w:rsidR="00173D0A" w:rsidRPr="00136434" w:rsidRDefault="00173D0A" w:rsidP="00104652">
            <w:pPr>
              <w:autoSpaceDE w:val="0"/>
              <w:autoSpaceDN w:val="0"/>
              <w:adjustRightInd w:val="0"/>
              <w:spacing w:line="0" w:lineRule="atLeast"/>
              <w:ind w:left="210" w:hangingChars="100" w:hanging="210"/>
              <w:jc w:val="left"/>
              <w:rPr>
                <w:rFonts w:asciiTheme="minorEastAsia" w:eastAsiaTheme="minorEastAsia" w:hAnsiTheme="minorEastAsia" w:cs="ＭＳゴシック"/>
                <w:kern w:val="0"/>
                <w:szCs w:val="21"/>
              </w:rPr>
            </w:pPr>
            <w:r w:rsidRPr="002541C1">
              <w:rPr>
                <w:rFonts w:asciiTheme="minorEastAsia" w:eastAsiaTheme="minorEastAsia" w:hAnsiTheme="minorEastAsia" w:cs="ＭＳゴシック" w:hint="eastAsia"/>
                <w:kern w:val="0"/>
                <w:szCs w:val="21"/>
              </w:rPr>
              <w:t>ハ．イの評価に基づき、少なくとも3月に1回、入所者ごとに支援計画を見直ししていること。</w:t>
            </w:r>
          </w:p>
        </w:tc>
      </w:tr>
      <w:tr w:rsidR="00173D0A" w:rsidRPr="00C951FF" w14:paraId="760377AD" w14:textId="77777777" w:rsidTr="00D74644">
        <w:tblPrEx>
          <w:tblCellMar>
            <w:left w:w="108" w:type="dxa"/>
            <w:right w:w="108" w:type="dxa"/>
          </w:tblCellMar>
          <w:tblLook w:val="01E0" w:firstRow="1" w:lastRow="1" w:firstColumn="1" w:lastColumn="1" w:noHBand="0" w:noVBand="0"/>
        </w:tblPrEx>
        <w:trPr>
          <w:cantSplit/>
          <w:trHeight w:hRule="exact" w:val="2041"/>
          <w:jc w:val="center"/>
        </w:trPr>
        <w:tc>
          <w:tcPr>
            <w:tcW w:w="1703" w:type="dxa"/>
            <w:vMerge/>
            <w:tcBorders>
              <w:left w:val="single" w:sz="4" w:space="0" w:color="auto"/>
              <w:right w:val="single" w:sz="4" w:space="0" w:color="auto"/>
            </w:tcBorders>
            <w:vAlign w:val="center"/>
          </w:tcPr>
          <w:p w14:paraId="27F66921" w14:textId="6AF77021" w:rsidR="00173D0A" w:rsidRPr="00C951FF" w:rsidRDefault="00173D0A" w:rsidP="00356005">
            <w:pPr>
              <w:spacing w:line="0" w:lineRule="atLeast"/>
              <w:jc w:val="center"/>
              <w:rPr>
                <w:rFonts w:asciiTheme="minorEastAsia" w:eastAsiaTheme="minorEastAsia" w:hAnsiTheme="minorEastAsia"/>
                <w:sz w:val="22"/>
                <w:szCs w:val="21"/>
              </w:rPr>
            </w:pPr>
          </w:p>
        </w:tc>
        <w:tc>
          <w:tcPr>
            <w:tcW w:w="1978" w:type="dxa"/>
            <w:tcBorders>
              <w:top w:val="single" w:sz="4" w:space="0" w:color="auto"/>
              <w:left w:val="single" w:sz="4" w:space="0" w:color="auto"/>
              <w:bottom w:val="single" w:sz="4" w:space="0" w:color="auto"/>
              <w:right w:val="single" w:sz="4" w:space="0" w:color="auto"/>
            </w:tcBorders>
            <w:vAlign w:val="center"/>
          </w:tcPr>
          <w:p w14:paraId="0B02BF38" w14:textId="77777777" w:rsidR="00173D0A" w:rsidRPr="002541C1" w:rsidRDefault="00173D0A" w:rsidP="00356005">
            <w:pPr>
              <w:spacing w:line="0" w:lineRule="atLeast"/>
              <w:ind w:left="-57" w:right="-120"/>
              <w:rPr>
                <w:rFonts w:asciiTheme="minorEastAsia" w:eastAsiaTheme="minorEastAsia" w:hAnsiTheme="minorEastAsia"/>
                <w:sz w:val="22"/>
                <w:szCs w:val="21"/>
              </w:rPr>
            </w:pPr>
            <w:r w:rsidRPr="002541C1">
              <w:rPr>
                <w:rFonts w:asciiTheme="minorEastAsia" w:eastAsiaTheme="minorEastAsia" w:hAnsiTheme="minorEastAsia" w:hint="eastAsia"/>
                <w:sz w:val="22"/>
                <w:szCs w:val="21"/>
              </w:rPr>
              <w:t>排せつ支援加算（Ⅱ）</w:t>
            </w:r>
          </w:p>
          <w:p w14:paraId="332BDEC5" w14:textId="036E8038" w:rsidR="00173D0A" w:rsidRPr="00C951FF" w:rsidRDefault="00173D0A" w:rsidP="002B2923">
            <w:pPr>
              <w:spacing w:line="0" w:lineRule="atLeast"/>
              <w:ind w:left="-57" w:right="-120"/>
              <w:rPr>
                <w:rFonts w:asciiTheme="minorEastAsia" w:eastAsiaTheme="minorEastAsia" w:hAnsiTheme="minorEastAsia"/>
                <w:sz w:val="20"/>
                <w:szCs w:val="20"/>
              </w:rPr>
            </w:pPr>
            <w:r w:rsidRPr="002541C1">
              <w:rPr>
                <w:rFonts w:asciiTheme="minorEastAsia" w:eastAsiaTheme="minorEastAsia" w:hAnsiTheme="minorEastAsia" w:hint="eastAsia"/>
                <w:sz w:val="22"/>
                <w:szCs w:val="21"/>
              </w:rPr>
              <w:t>１月につき　150円</w:t>
            </w:r>
          </w:p>
        </w:tc>
        <w:tc>
          <w:tcPr>
            <w:tcW w:w="5875" w:type="dxa"/>
            <w:tcBorders>
              <w:left w:val="single" w:sz="4" w:space="0" w:color="auto"/>
              <w:right w:val="single" w:sz="4" w:space="0" w:color="auto"/>
            </w:tcBorders>
            <w:vAlign w:val="center"/>
          </w:tcPr>
          <w:p w14:paraId="350E05DB" w14:textId="58BBCDE2" w:rsidR="00173D0A" w:rsidRPr="00136434" w:rsidRDefault="00173D0A" w:rsidP="00356005">
            <w:pPr>
              <w:autoSpaceDE w:val="0"/>
              <w:autoSpaceDN w:val="0"/>
              <w:adjustRightInd w:val="0"/>
              <w:spacing w:line="0" w:lineRule="atLeast"/>
              <w:jc w:val="left"/>
              <w:rPr>
                <w:rFonts w:asciiTheme="minorEastAsia" w:eastAsiaTheme="minorEastAsia" w:hAnsiTheme="minorEastAsia" w:cs="ＭＳゴシック"/>
                <w:kern w:val="0"/>
                <w:szCs w:val="21"/>
              </w:rPr>
            </w:pPr>
            <w:r w:rsidRPr="002541C1">
              <w:rPr>
                <w:rFonts w:asciiTheme="minorEastAsia" w:eastAsiaTheme="minorEastAsia" w:hAnsiTheme="minorEastAsia" w:cs="MS-Gothic" w:hint="eastAsia"/>
                <w:kern w:val="0"/>
                <w:szCs w:val="21"/>
              </w:rPr>
              <w:t>排せつ支援加算（Ⅰ）の算定要件を満たしている施設等において、適切な対応を行うことにより、要介護状態の軽減が見込まれる者について、施設入所時等と比較して、排尿・排便の状態の少なくとも一方が改善するとともに、いずれにも悪化がない、またはおむつ使用ありから使用なしに改善していること。</w:t>
            </w:r>
          </w:p>
        </w:tc>
      </w:tr>
      <w:tr w:rsidR="00173D0A" w:rsidRPr="002541C1" w14:paraId="6345D87D" w14:textId="77777777" w:rsidTr="00D74644">
        <w:tblPrEx>
          <w:tblCellMar>
            <w:left w:w="108" w:type="dxa"/>
            <w:right w:w="108" w:type="dxa"/>
          </w:tblCellMar>
          <w:tblLook w:val="01E0" w:firstRow="1" w:lastRow="1" w:firstColumn="1" w:lastColumn="1" w:noHBand="0" w:noVBand="0"/>
        </w:tblPrEx>
        <w:trPr>
          <w:cantSplit/>
          <w:trHeight w:val="380"/>
          <w:jc w:val="center"/>
        </w:trPr>
        <w:tc>
          <w:tcPr>
            <w:tcW w:w="1703" w:type="dxa"/>
            <w:vMerge/>
            <w:tcBorders>
              <w:left w:val="single" w:sz="4" w:space="0" w:color="auto"/>
              <w:right w:val="single" w:sz="4" w:space="0" w:color="auto"/>
            </w:tcBorders>
            <w:vAlign w:val="center"/>
          </w:tcPr>
          <w:p w14:paraId="0C59F787" w14:textId="6E241167" w:rsidR="00173D0A" w:rsidRPr="002541C1" w:rsidRDefault="00173D0A" w:rsidP="00356005">
            <w:pPr>
              <w:spacing w:line="0" w:lineRule="atLeast"/>
              <w:jc w:val="center"/>
              <w:rPr>
                <w:rFonts w:asciiTheme="minorEastAsia" w:eastAsiaTheme="minorEastAsia" w:hAnsiTheme="minorEastAsia"/>
                <w:sz w:val="22"/>
                <w:szCs w:val="21"/>
              </w:rPr>
            </w:pPr>
          </w:p>
        </w:tc>
        <w:tc>
          <w:tcPr>
            <w:tcW w:w="1978" w:type="dxa"/>
            <w:tcBorders>
              <w:top w:val="single" w:sz="4" w:space="0" w:color="auto"/>
              <w:left w:val="single" w:sz="4" w:space="0" w:color="auto"/>
              <w:bottom w:val="single" w:sz="4" w:space="0" w:color="auto"/>
              <w:right w:val="single" w:sz="4" w:space="0" w:color="auto"/>
            </w:tcBorders>
            <w:vAlign w:val="center"/>
          </w:tcPr>
          <w:p w14:paraId="316DA4B6" w14:textId="77777777" w:rsidR="00173D0A" w:rsidRPr="002541C1" w:rsidRDefault="00173D0A" w:rsidP="00356005">
            <w:pPr>
              <w:spacing w:line="0" w:lineRule="atLeast"/>
              <w:ind w:left="-57" w:right="-120"/>
              <w:rPr>
                <w:rFonts w:asciiTheme="minorEastAsia" w:eastAsiaTheme="minorEastAsia" w:hAnsiTheme="minorEastAsia"/>
                <w:sz w:val="22"/>
                <w:szCs w:val="21"/>
              </w:rPr>
            </w:pPr>
            <w:r w:rsidRPr="002541C1">
              <w:rPr>
                <w:rFonts w:asciiTheme="minorEastAsia" w:eastAsiaTheme="minorEastAsia" w:hAnsiTheme="minorEastAsia" w:hint="eastAsia"/>
                <w:sz w:val="22"/>
                <w:szCs w:val="21"/>
              </w:rPr>
              <w:t>排せつ支援加算（Ⅲ）</w:t>
            </w:r>
          </w:p>
          <w:p w14:paraId="7279B7D4" w14:textId="5654B2AE" w:rsidR="00173D0A" w:rsidRPr="002541C1" w:rsidRDefault="00173D0A" w:rsidP="001C47DA">
            <w:pPr>
              <w:spacing w:line="0" w:lineRule="atLeast"/>
              <w:ind w:left="-57" w:right="-120"/>
              <w:rPr>
                <w:rFonts w:asciiTheme="minorEastAsia" w:eastAsiaTheme="minorEastAsia" w:hAnsiTheme="minorEastAsia"/>
                <w:sz w:val="22"/>
                <w:szCs w:val="22"/>
              </w:rPr>
            </w:pPr>
            <w:r w:rsidRPr="002541C1">
              <w:rPr>
                <w:rFonts w:asciiTheme="minorEastAsia" w:eastAsiaTheme="minorEastAsia" w:hAnsiTheme="minorEastAsia" w:hint="eastAsia"/>
                <w:sz w:val="22"/>
                <w:szCs w:val="21"/>
              </w:rPr>
              <w:t>１月につき　200円</w:t>
            </w:r>
          </w:p>
        </w:tc>
        <w:tc>
          <w:tcPr>
            <w:tcW w:w="5875" w:type="dxa"/>
            <w:tcBorders>
              <w:left w:val="single" w:sz="4" w:space="0" w:color="auto"/>
              <w:bottom w:val="single" w:sz="4" w:space="0" w:color="auto"/>
              <w:right w:val="single" w:sz="4" w:space="0" w:color="auto"/>
            </w:tcBorders>
            <w:vAlign w:val="center"/>
          </w:tcPr>
          <w:p w14:paraId="428E2C4A" w14:textId="614FB118" w:rsidR="00173D0A" w:rsidRPr="002541C1" w:rsidRDefault="00173D0A" w:rsidP="000542D3">
            <w:pPr>
              <w:autoSpaceDE w:val="0"/>
              <w:autoSpaceDN w:val="0"/>
              <w:adjustRightInd w:val="0"/>
              <w:spacing w:line="0" w:lineRule="atLeast"/>
              <w:ind w:left="210" w:hangingChars="100" w:hanging="210"/>
              <w:jc w:val="left"/>
              <w:rPr>
                <w:szCs w:val="21"/>
              </w:rPr>
            </w:pPr>
            <w:r w:rsidRPr="002541C1">
              <w:rPr>
                <w:rFonts w:asciiTheme="minorEastAsia" w:eastAsiaTheme="minorEastAsia" w:hAnsiTheme="minorEastAsia" w:cs="MS-Gothic" w:hint="eastAsia"/>
                <w:kern w:val="0"/>
                <w:szCs w:val="21"/>
              </w:rPr>
              <w:t>排せつ支援加算（Ⅰ）の算定要件を満たしている施設等において、適切な対応を行うことにより、要介護状態の軽減が見込まれる者について、施設入所時等と比較して、排尿・排便の状態の少なくとも一方が改善するとともに、いずれにも悪化がない、かつおむつ使用ありから使用なしに改善していること。</w:t>
            </w:r>
          </w:p>
        </w:tc>
      </w:tr>
      <w:tr w:rsidR="00173D0A" w:rsidRPr="002541C1" w14:paraId="7C773176" w14:textId="77777777" w:rsidTr="00234447">
        <w:tblPrEx>
          <w:tblCellMar>
            <w:left w:w="108" w:type="dxa"/>
            <w:right w:w="108" w:type="dxa"/>
          </w:tblCellMar>
          <w:tblLook w:val="01E0" w:firstRow="1" w:lastRow="1" w:firstColumn="1" w:lastColumn="1" w:noHBand="0" w:noVBand="0"/>
        </w:tblPrEx>
        <w:trPr>
          <w:cantSplit/>
          <w:trHeight w:val="380"/>
          <w:jc w:val="center"/>
        </w:trPr>
        <w:tc>
          <w:tcPr>
            <w:tcW w:w="1703" w:type="dxa"/>
            <w:vMerge/>
            <w:tcBorders>
              <w:left w:val="single" w:sz="4" w:space="0" w:color="auto"/>
              <w:right w:val="single" w:sz="4" w:space="0" w:color="auto"/>
            </w:tcBorders>
            <w:vAlign w:val="center"/>
          </w:tcPr>
          <w:p w14:paraId="46A9B6CA" w14:textId="77777777" w:rsidR="00173D0A" w:rsidRPr="002541C1" w:rsidRDefault="00173D0A" w:rsidP="00356005">
            <w:pPr>
              <w:spacing w:line="0" w:lineRule="atLeast"/>
              <w:jc w:val="center"/>
              <w:rPr>
                <w:rFonts w:asciiTheme="minorEastAsia" w:eastAsiaTheme="minorEastAsia" w:hAnsiTheme="minorEastAsia"/>
                <w:sz w:val="22"/>
                <w:szCs w:val="21"/>
              </w:rPr>
            </w:pPr>
          </w:p>
        </w:tc>
        <w:tc>
          <w:tcPr>
            <w:tcW w:w="1978" w:type="dxa"/>
            <w:tcBorders>
              <w:top w:val="single" w:sz="4" w:space="0" w:color="auto"/>
              <w:left w:val="single" w:sz="4" w:space="0" w:color="auto"/>
              <w:bottom w:val="single" w:sz="4" w:space="0" w:color="auto"/>
              <w:right w:val="single" w:sz="4" w:space="0" w:color="auto"/>
            </w:tcBorders>
            <w:vAlign w:val="center"/>
          </w:tcPr>
          <w:p w14:paraId="30547F72" w14:textId="77777777" w:rsidR="00173D0A" w:rsidRPr="002541C1" w:rsidRDefault="00173D0A" w:rsidP="0048762F">
            <w:pPr>
              <w:spacing w:line="0" w:lineRule="atLeast"/>
              <w:ind w:left="-57"/>
              <w:rPr>
                <w:rFonts w:asciiTheme="minorEastAsia" w:eastAsiaTheme="minorEastAsia" w:hAnsiTheme="minorEastAsia"/>
                <w:sz w:val="20"/>
                <w:szCs w:val="20"/>
              </w:rPr>
            </w:pPr>
            <w:r w:rsidRPr="002541C1">
              <w:rPr>
                <w:rFonts w:asciiTheme="minorEastAsia" w:eastAsiaTheme="minorEastAsia" w:hAnsiTheme="minorEastAsia" w:hint="eastAsia"/>
                <w:sz w:val="20"/>
                <w:szCs w:val="20"/>
              </w:rPr>
              <w:t>褥瘡マネジメント加算（Ⅰ）</w:t>
            </w:r>
          </w:p>
          <w:p w14:paraId="77D63953" w14:textId="34AA096A" w:rsidR="00173D0A" w:rsidRPr="002541C1" w:rsidRDefault="00173D0A" w:rsidP="001C47DA">
            <w:pPr>
              <w:spacing w:line="0" w:lineRule="atLeast"/>
              <w:ind w:left="-57" w:right="-120"/>
              <w:rPr>
                <w:rFonts w:asciiTheme="minorEastAsia" w:eastAsiaTheme="minorEastAsia" w:hAnsiTheme="minorEastAsia"/>
                <w:sz w:val="22"/>
                <w:szCs w:val="21"/>
              </w:rPr>
            </w:pPr>
            <w:r w:rsidRPr="002541C1">
              <w:rPr>
                <w:rFonts w:asciiTheme="minorEastAsia" w:eastAsiaTheme="minorEastAsia" w:hAnsiTheme="minorEastAsia" w:hint="eastAsia"/>
                <w:sz w:val="20"/>
                <w:szCs w:val="20"/>
              </w:rPr>
              <w:t>１月につき　　30円</w:t>
            </w:r>
          </w:p>
        </w:tc>
        <w:tc>
          <w:tcPr>
            <w:tcW w:w="5875" w:type="dxa"/>
            <w:tcBorders>
              <w:top w:val="single" w:sz="4" w:space="0" w:color="auto"/>
              <w:left w:val="single" w:sz="4" w:space="0" w:color="auto"/>
              <w:right w:val="single" w:sz="4" w:space="0" w:color="auto"/>
            </w:tcBorders>
            <w:vAlign w:val="center"/>
          </w:tcPr>
          <w:p w14:paraId="4DE10FCF" w14:textId="77777777" w:rsidR="00173D0A" w:rsidRPr="002541C1" w:rsidRDefault="00173D0A" w:rsidP="004C4910">
            <w:pPr>
              <w:autoSpaceDE w:val="0"/>
              <w:autoSpaceDN w:val="0"/>
              <w:adjustRightInd w:val="0"/>
              <w:spacing w:line="0" w:lineRule="atLeast"/>
              <w:ind w:left="210" w:hangingChars="100" w:hanging="210"/>
              <w:jc w:val="left"/>
              <w:rPr>
                <w:rFonts w:asciiTheme="minorEastAsia" w:eastAsiaTheme="minorEastAsia" w:hAnsiTheme="minorEastAsia" w:cs="ＭＳゴシック"/>
                <w:kern w:val="0"/>
                <w:szCs w:val="21"/>
              </w:rPr>
            </w:pPr>
            <w:r w:rsidRPr="002541C1">
              <w:rPr>
                <w:rFonts w:asciiTheme="minorEastAsia" w:eastAsiaTheme="minorEastAsia" w:hAnsiTheme="minorEastAsia" w:cs="ＭＳゴシック" w:hint="eastAsia"/>
                <w:kern w:val="0"/>
                <w:szCs w:val="21"/>
              </w:rPr>
              <w:t>イ．入所者等ごとに褥瘡の発生と関連のあるリスクについて、施設入所時等に評価するとともに、少なくとも3月に1回、評価を行い、その評価結果等を厚生労働省に提出し、褥瘡管理の実施に当たって当該情報等を活用すること。</w:t>
            </w:r>
          </w:p>
          <w:p w14:paraId="4E286705" w14:textId="77777777" w:rsidR="00173D0A" w:rsidRPr="002541C1" w:rsidRDefault="00173D0A" w:rsidP="004C4910">
            <w:pPr>
              <w:autoSpaceDE w:val="0"/>
              <w:autoSpaceDN w:val="0"/>
              <w:adjustRightInd w:val="0"/>
              <w:spacing w:line="0" w:lineRule="atLeast"/>
              <w:ind w:left="210" w:hangingChars="100" w:hanging="210"/>
              <w:jc w:val="left"/>
              <w:rPr>
                <w:rFonts w:asciiTheme="minorEastAsia" w:eastAsiaTheme="minorEastAsia" w:hAnsiTheme="minorEastAsia" w:cs="ＭＳゴシック"/>
                <w:kern w:val="0"/>
                <w:szCs w:val="21"/>
              </w:rPr>
            </w:pPr>
            <w:r w:rsidRPr="002541C1">
              <w:rPr>
                <w:rFonts w:asciiTheme="minorEastAsia" w:eastAsiaTheme="minorEastAsia" w:hAnsiTheme="minorEastAsia" w:cs="ＭＳゴシック" w:hint="eastAsia"/>
                <w:kern w:val="0"/>
                <w:szCs w:val="21"/>
              </w:rPr>
              <w:t>ロ．イの評価の結果、褥瘡が発生するリスクがあるとされた入所者等ごとに、医師、看護師、管理栄養士、介護職員、介護支援専門員その他の職種が共同して、褥瘡管理に関する褥瘡ケア計画を作成する。</w:t>
            </w:r>
          </w:p>
          <w:p w14:paraId="7F04F717" w14:textId="77777777" w:rsidR="00173D0A" w:rsidRPr="002541C1" w:rsidRDefault="00173D0A" w:rsidP="004C4910">
            <w:pPr>
              <w:autoSpaceDE w:val="0"/>
              <w:autoSpaceDN w:val="0"/>
              <w:adjustRightInd w:val="0"/>
              <w:spacing w:line="0" w:lineRule="atLeast"/>
              <w:ind w:left="210" w:hangingChars="100" w:hanging="210"/>
              <w:jc w:val="left"/>
              <w:rPr>
                <w:rFonts w:asciiTheme="minorEastAsia" w:eastAsiaTheme="minorEastAsia" w:hAnsiTheme="minorEastAsia" w:cs="ＭＳゴシック"/>
                <w:kern w:val="0"/>
                <w:szCs w:val="21"/>
              </w:rPr>
            </w:pPr>
            <w:r w:rsidRPr="002541C1">
              <w:rPr>
                <w:rFonts w:asciiTheme="minorEastAsia" w:eastAsiaTheme="minorEastAsia" w:hAnsiTheme="minorEastAsia" w:cs="ＭＳゴシック" w:hint="eastAsia"/>
                <w:kern w:val="0"/>
                <w:szCs w:val="21"/>
              </w:rPr>
              <w:t>ハ．入所者等ごとの褥瘡ケア計画に従い褥瘡管理を実施するとともに、その管理の内容や入所者等ごとの状態について定期的に記録する。</w:t>
            </w:r>
          </w:p>
          <w:p w14:paraId="7C882A1C" w14:textId="77777777" w:rsidR="00173D0A" w:rsidRPr="002541C1" w:rsidRDefault="00173D0A" w:rsidP="004C4910">
            <w:pPr>
              <w:autoSpaceDE w:val="0"/>
              <w:autoSpaceDN w:val="0"/>
              <w:adjustRightInd w:val="0"/>
              <w:spacing w:line="0" w:lineRule="atLeast"/>
              <w:ind w:left="210" w:hangingChars="100" w:hanging="210"/>
              <w:jc w:val="left"/>
              <w:rPr>
                <w:rFonts w:asciiTheme="minorEastAsia" w:eastAsiaTheme="minorEastAsia" w:hAnsiTheme="minorEastAsia" w:cs="ＭＳゴシック"/>
                <w:kern w:val="0"/>
                <w:szCs w:val="21"/>
              </w:rPr>
            </w:pPr>
            <w:r w:rsidRPr="002541C1">
              <w:rPr>
                <w:rFonts w:asciiTheme="minorEastAsia" w:eastAsiaTheme="minorEastAsia" w:hAnsiTheme="minorEastAsia" w:cs="ＭＳゴシック" w:hint="eastAsia"/>
                <w:kern w:val="0"/>
                <w:szCs w:val="21"/>
              </w:rPr>
              <w:t>ニ．イの評価に基づき、少なくとも3月に1回、入所者等ごとに褥瘡ケア計画を見直す。</w:t>
            </w:r>
          </w:p>
          <w:p w14:paraId="70620C1A" w14:textId="7A37E88B" w:rsidR="00173D0A" w:rsidRPr="002541C1" w:rsidRDefault="00173D0A" w:rsidP="00B141D5">
            <w:pPr>
              <w:autoSpaceDE w:val="0"/>
              <w:autoSpaceDN w:val="0"/>
              <w:adjustRightInd w:val="0"/>
              <w:spacing w:line="0" w:lineRule="atLeast"/>
              <w:ind w:left="31" w:hangingChars="15" w:hanging="31"/>
              <w:jc w:val="left"/>
              <w:rPr>
                <w:rFonts w:asciiTheme="minorEastAsia" w:eastAsiaTheme="minorEastAsia" w:hAnsiTheme="minorEastAsia" w:cs="MS-Gothic"/>
                <w:kern w:val="0"/>
                <w:szCs w:val="21"/>
              </w:rPr>
            </w:pPr>
          </w:p>
        </w:tc>
      </w:tr>
      <w:tr w:rsidR="00173D0A" w:rsidRPr="002541C1" w14:paraId="2AB7B39D" w14:textId="77777777" w:rsidTr="00D74644">
        <w:tblPrEx>
          <w:tblCellMar>
            <w:left w:w="108" w:type="dxa"/>
            <w:right w:w="108" w:type="dxa"/>
          </w:tblCellMar>
          <w:tblLook w:val="01E0" w:firstRow="1" w:lastRow="1" w:firstColumn="1" w:lastColumn="1" w:noHBand="0" w:noVBand="0"/>
        </w:tblPrEx>
        <w:trPr>
          <w:cantSplit/>
          <w:trHeight w:val="882"/>
          <w:jc w:val="center"/>
        </w:trPr>
        <w:tc>
          <w:tcPr>
            <w:tcW w:w="1703" w:type="dxa"/>
            <w:vMerge/>
            <w:tcBorders>
              <w:left w:val="single" w:sz="4" w:space="0" w:color="auto"/>
              <w:bottom w:val="single" w:sz="4" w:space="0" w:color="auto"/>
              <w:right w:val="single" w:sz="4" w:space="0" w:color="auto"/>
            </w:tcBorders>
            <w:vAlign w:val="center"/>
          </w:tcPr>
          <w:p w14:paraId="03B16AFD" w14:textId="77777777" w:rsidR="00173D0A" w:rsidRPr="002541C1" w:rsidRDefault="00173D0A" w:rsidP="00356005">
            <w:pPr>
              <w:spacing w:line="0" w:lineRule="atLeast"/>
              <w:jc w:val="center"/>
              <w:rPr>
                <w:rFonts w:asciiTheme="minorEastAsia" w:eastAsiaTheme="minorEastAsia" w:hAnsiTheme="minorEastAsia"/>
                <w:sz w:val="22"/>
                <w:szCs w:val="21"/>
              </w:rPr>
            </w:pPr>
          </w:p>
        </w:tc>
        <w:tc>
          <w:tcPr>
            <w:tcW w:w="1978" w:type="dxa"/>
            <w:tcBorders>
              <w:top w:val="single" w:sz="4" w:space="0" w:color="auto"/>
              <w:left w:val="single" w:sz="4" w:space="0" w:color="auto"/>
              <w:bottom w:val="single" w:sz="4" w:space="0" w:color="auto"/>
              <w:right w:val="single" w:sz="4" w:space="0" w:color="auto"/>
            </w:tcBorders>
            <w:vAlign w:val="center"/>
          </w:tcPr>
          <w:p w14:paraId="334D159B" w14:textId="77777777" w:rsidR="00173D0A" w:rsidRPr="002541C1" w:rsidRDefault="00173D0A" w:rsidP="004C4910">
            <w:pPr>
              <w:spacing w:line="0" w:lineRule="atLeast"/>
              <w:ind w:left="-57"/>
              <w:rPr>
                <w:rFonts w:asciiTheme="minorEastAsia" w:eastAsiaTheme="minorEastAsia" w:hAnsiTheme="minorEastAsia"/>
                <w:sz w:val="20"/>
                <w:szCs w:val="20"/>
              </w:rPr>
            </w:pPr>
            <w:r w:rsidRPr="002541C1">
              <w:rPr>
                <w:rFonts w:asciiTheme="minorEastAsia" w:eastAsiaTheme="minorEastAsia" w:hAnsiTheme="minorEastAsia" w:hint="eastAsia"/>
                <w:sz w:val="20"/>
                <w:szCs w:val="20"/>
              </w:rPr>
              <w:t>褥瘡マネジメント加算（Ⅱ）</w:t>
            </w:r>
          </w:p>
          <w:p w14:paraId="48622DC6" w14:textId="2F42BA3E" w:rsidR="00173D0A" w:rsidRPr="002541C1" w:rsidRDefault="00173D0A" w:rsidP="00356005">
            <w:pPr>
              <w:spacing w:line="0" w:lineRule="atLeast"/>
              <w:ind w:left="-57" w:right="-120"/>
              <w:rPr>
                <w:rFonts w:asciiTheme="minorEastAsia" w:eastAsiaTheme="minorEastAsia" w:hAnsiTheme="minorEastAsia"/>
                <w:sz w:val="22"/>
                <w:szCs w:val="21"/>
              </w:rPr>
            </w:pPr>
            <w:r w:rsidRPr="002541C1">
              <w:rPr>
                <w:rFonts w:asciiTheme="minorEastAsia" w:eastAsiaTheme="minorEastAsia" w:hAnsiTheme="minorEastAsia" w:hint="eastAsia"/>
                <w:sz w:val="20"/>
                <w:szCs w:val="20"/>
              </w:rPr>
              <w:t>１月につき　130円</w:t>
            </w:r>
          </w:p>
        </w:tc>
        <w:tc>
          <w:tcPr>
            <w:tcW w:w="5875" w:type="dxa"/>
            <w:tcBorders>
              <w:left w:val="single" w:sz="4" w:space="0" w:color="auto"/>
              <w:bottom w:val="single" w:sz="4" w:space="0" w:color="auto"/>
              <w:right w:val="single" w:sz="4" w:space="0" w:color="auto"/>
            </w:tcBorders>
            <w:vAlign w:val="center"/>
          </w:tcPr>
          <w:p w14:paraId="7982D1CE" w14:textId="2DEFBBAF" w:rsidR="00173D0A" w:rsidRPr="002541C1" w:rsidRDefault="00173D0A" w:rsidP="0048762F">
            <w:pPr>
              <w:autoSpaceDE w:val="0"/>
              <w:autoSpaceDN w:val="0"/>
              <w:adjustRightInd w:val="0"/>
              <w:spacing w:line="0" w:lineRule="atLeast"/>
              <w:ind w:leftChars="-21" w:left="29" w:hangingChars="35" w:hanging="73"/>
              <w:jc w:val="left"/>
              <w:rPr>
                <w:rFonts w:asciiTheme="minorEastAsia" w:eastAsiaTheme="minorEastAsia" w:hAnsiTheme="minorEastAsia" w:cs="MS-Gothic"/>
                <w:kern w:val="0"/>
                <w:szCs w:val="21"/>
              </w:rPr>
            </w:pPr>
            <w:r w:rsidRPr="002541C1">
              <w:rPr>
                <w:rFonts w:asciiTheme="minorEastAsia" w:eastAsiaTheme="minorEastAsia" w:hAnsiTheme="minorEastAsia" w:cs="ＭＳゴシック" w:hint="eastAsia"/>
                <w:kern w:val="0"/>
                <w:szCs w:val="21"/>
              </w:rPr>
              <w:t>褥瘡マネジメント加算（Ⅰ）の算定要件を満たしている施設等において、施設入所時等の評価の結果、褥瘡が発生するリスクがあるとされた入所者について、褥瘡の発生がないこと。</w:t>
            </w:r>
          </w:p>
        </w:tc>
      </w:tr>
      <w:tr w:rsidR="008F768C" w:rsidRPr="002541C1" w14:paraId="4515DC7F" w14:textId="77777777" w:rsidTr="00D74644">
        <w:tblPrEx>
          <w:tblCellMar>
            <w:left w:w="108" w:type="dxa"/>
            <w:right w:w="108" w:type="dxa"/>
          </w:tblCellMar>
          <w:tblLook w:val="01E0" w:firstRow="1" w:lastRow="1" w:firstColumn="1" w:lastColumn="1" w:noHBand="0" w:noVBand="0"/>
        </w:tblPrEx>
        <w:trPr>
          <w:cantSplit/>
          <w:trHeight w:val="570"/>
          <w:jc w:val="center"/>
        </w:trPr>
        <w:tc>
          <w:tcPr>
            <w:tcW w:w="1703" w:type="dxa"/>
            <w:tcBorders>
              <w:top w:val="single" w:sz="4" w:space="0" w:color="auto"/>
              <w:left w:val="single" w:sz="4" w:space="0" w:color="auto"/>
              <w:right w:val="single" w:sz="4" w:space="0" w:color="auto"/>
            </w:tcBorders>
            <w:vAlign w:val="center"/>
          </w:tcPr>
          <w:p w14:paraId="539396E8" w14:textId="77777777" w:rsidR="008F768C" w:rsidRPr="002541C1" w:rsidRDefault="008F768C" w:rsidP="00356005">
            <w:pPr>
              <w:spacing w:line="0" w:lineRule="atLeast"/>
              <w:jc w:val="center"/>
              <w:rPr>
                <w:rFonts w:asciiTheme="minorEastAsia" w:eastAsiaTheme="minorEastAsia" w:hAnsiTheme="minorEastAsia"/>
                <w:sz w:val="22"/>
                <w:szCs w:val="21"/>
              </w:rPr>
            </w:pPr>
            <w:bookmarkStart w:id="0" w:name="_Hlk505114808"/>
            <w:r w:rsidRPr="002541C1">
              <w:rPr>
                <w:rFonts w:asciiTheme="minorEastAsia" w:eastAsiaTheme="minorEastAsia" w:hAnsiTheme="minorEastAsia" w:hint="eastAsia"/>
                <w:sz w:val="22"/>
                <w:szCs w:val="21"/>
              </w:rPr>
              <w:t>再入所時</w:t>
            </w:r>
          </w:p>
          <w:p w14:paraId="7CB9CB92" w14:textId="77777777" w:rsidR="008F768C" w:rsidRPr="002541C1" w:rsidRDefault="008F768C" w:rsidP="00356005">
            <w:pPr>
              <w:spacing w:line="0" w:lineRule="atLeast"/>
              <w:jc w:val="center"/>
              <w:rPr>
                <w:rFonts w:asciiTheme="minorEastAsia" w:eastAsiaTheme="minorEastAsia" w:hAnsiTheme="minorEastAsia"/>
                <w:sz w:val="22"/>
                <w:szCs w:val="21"/>
              </w:rPr>
            </w:pPr>
            <w:r w:rsidRPr="002541C1">
              <w:rPr>
                <w:rFonts w:asciiTheme="minorEastAsia" w:eastAsiaTheme="minorEastAsia" w:hAnsiTheme="minorEastAsia" w:hint="eastAsia"/>
                <w:sz w:val="22"/>
                <w:szCs w:val="21"/>
              </w:rPr>
              <w:t>栄養連携加算</w:t>
            </w:r>
          </w:p>
          <w:p w14:paraId="1803048F" w14:textId="6979B24B" w:rsidR="008F768C" w:rsidRPr="002541C1" w:rsidRDefault="008F768C" w:rsidP="00753F9A">
            <w:pPr>
              <w:spacing w:line="0" w:lineRule="atLeast"/>
              <w:jc w:val="left"/>
              <w:rPr>
                <w:rFonts w:asciiTheme="minorEastAsia" w:eastAsiaTheme="minorEastAsia" w:hAnsiTheme="minorEastAsia"/>
                <w:sz w:val="22"/>
                <w:szCs w:val="21"/>
              </w:rPr>
            </w:pPr>
          </w:p>
        </w:tc>
        <w:tc>
          <w:tcPr>
            <w:tcW w:w="1978" w:type="dxa"/>
            <w:tcBorders>
              <w:top w:val="single" w:sz="4" w:space="0" w:color="auto"/>
              <w:left w:val="single" w:sz="4" w:space="0" w:color="auto"/>
              <w:bottom w:val="single" w:sz="4" w:space="0" w:color="auto"/>
              <w:right w:val="single" w:sz="4" w:space="0" w:color="auto"/>
            </w:tcBorders>
            <w:vAlign w:val="center"/>
          </w:tcPr>
          <w:p w14:paraId="46D29C2B" w14:textId="5697C321" w:rsidR="008F768C" w:rsidRPr="002541C1" w:rsidRDefault="008F768C" w:rsidP="0048762F">
            <w:pPr>
              <w:spacing w:line="0" w:lineRule="atLeast"/>
              <w:ind w:left="-57"/>
              <w:jc w:val="right"/>
              <w:rPr>
                <w:rFonts w:asciiTheme="minorEastAsia" w:eastAsiaTheme="minorEastAsia" w:hAnsiTheme="minorEastAsia"/>
                <w:sz w:val="20"/>
                <w:szCs w:val="20"/>
              </w:rPr>
            </w:pPr>
            <w:r w:rsidRPr="002541C1">
              <w:rPr>
                <w:rFonts w:asciiTheme="minorEastAsia" w:eastAsiaTheme="minorEastAsia" w:hAnsiTheme="minorEastAsia" w:hint="eastAsia"/>
                <w:sz w:val="20"/>
              </w:rPr>
              <w:t>2,000円</w:t>
            </w:r>
          </w:p>
        </w:tc>
        <w:tc>
          <w:tcPr>
            <w:tcW w:w="5875" w:type="dxa"/>
            <w:tcBorders>
              <w:top w:val="single" w:sz="4" w:space="0" w:color="auto"/>
              <w:left w:val="single" w:sz="4" w:space="0" w:color="auto"/>
              <w:bottom w:val="single" w:sz="4" w:space="0" w:color="auto"/>
              <w:right w:val="single" w:sz="4" w:space="0" w:color="auto"/>
            </w:tcBorders>
            <w:vAlign w:val="center"/>
          </w:tcPr>
          <w:p w14:paraId="1C2356D3" w14:textId="77777777" w:rsidR="008F768C" w:rsidRPr="002541C1" w:rsidRDefault="008F768C" w:rsidP="003010D7">
            <w:pPr>
              <w:autoSpaceDE w:val="0"/>
              <w:autoSpaceDN w:val="0"/>
              <w:adjustRightInd w:val="0"/>
              <w:spacing w:line="0" w:lineRule="atLeast"/>
              <w:ind w:left="210" w:hangingChars="100" w:hanging="210"/>
              <w:jc w:val="left"/>
              <w:rPr>
                <w:rFonts w:asciiTheme="minorEastAsia" w:eastAsiaTheme="minorEastAsia" w:hAnsiTheme="minorEastAsia" w:cs="MS-Gothic"/>
                <w:kern w:val="0"/>
                <w:szCs w:val="21"/>
              </w:rPr>
            </w:pPr>
            <w:r w:rsidRPr="002541C1">
              <w:rPr>
                <w:rFonts w:asciiTheme="minorEastAsia" w:eastAsiaTheme="minorEastAsia" w:hAnsiTheme="minorEastAsia" w:cs="ＭＳゴシック" w:hint="eastAsia"/>
                <w:kern w:val="0"/>
                <w:szCs w:val="21"/>
              </w:rPr>
              <w:t>①介護老人福祉施設の入所者が退所して病院・診療所に入院し、再びその介護老人福祉施設に再入所する際、再入所において必要となる栄養管理が、当初の入所の際に必要としていた栄養管理とは大きく異なるために、介護老人福祉施設の管理栄養士が病院・診療所の管理栄養士と連携して、本人に関する栄養ケア計画を策定した場合に算定する。</w:t>
            </w:r>
          </w:p>
          <w:p w14:paraId="1D0ADEE6" w14:textId="12C6A376" w:rsidR="008F768C" w:rsidRPr="002541C1" w:rsidRDefault="008F768C" w:rsidP="004C4910">
            <w:pPr>
              <w:autoSpaceDE w:val="0"/>
              <w:autoSpaceDN w:val="0"/>
              <w:adjustRightInd w:val="0"/>
              <w:spacing w:line="0" w:lineRule="atLeast"/>
              <w:jc w:val="left"/>
              <w:rPr>
                <w:rFonts w:asciiTheme="minorEastAsia" w:eastAsiaTheme="minorEastAsia" w:hAnsiTheme="minorEastAsia" w:cs="ＭＳゴシック"/>
                <w:kern w:val="0"/>
                <w:szCs w:val="21"/>
              </w:rPr>
            </w:pPr>
            <w:r w:rsidRPr="002541C1">
              <w:rPr>
                <w:rFonts w:asciiTheme="minorEastAsia" w:eastAsiaTheme="minorEastAsia" w:hAnsiTheme="minorEastAsia" w:cs="ＭＳゴシック" w:hint="eastAsia"/>
                <w:kern w:val="0"/>
                <w:szCs w:val="21"/>
              </w:rPr>
              <w:t>②管理栄養士未実施減算となっていないこと。</w:t>
            </w:r>
          </w:p>
        </w:tc>
      </w:tr>
      <w:bookmarkEnd w:id="0"/>
      <w:tr w:rsidR="00753F9A" w:rsidRPr="002541C1" w14:paraId="4163999C" w14:textId="77777777" w:rsidTr="00D74644">
        <w:tblPrEx>
          <w:tblCellMar>
            <w:left w:w="108" w:type="dxa"/>
            <w:right w:w="108" w:type="dxa"/>
          </w:tblCellMar>
          <w:tblLook w:val="01E0" w:firstRow="1" w:lastRow="1" w:firstColumn="1" w:lastColumn="1" w:noHBand="0" w:noVBand="0"/>
        </w:tblPrEx>
        <w:trPr>
          <w:cantSplit/>
          <w:trHeight w:val="570"/>
          <w:jc w:val="center"/>
        </w:trPr>
        <w:tc>
          <w:tcPr>
            <w:tcW w:w="1703" w:type="dxa"/>
            <w:vMerge w:val="restart"/>
            <w:tcBorders>
              <w:top w:val="single" w:sz="4" w:space="0" w:color="auto"/>
              <w:left w:val="single" w:sz="4" w:space="0" w:color="auto"/>
              <w:right w:val="single" w:sz="4" w:space="0" w:color="auto"/>
            </w:tcBorders>
            <w:vAlign w:val="center"/>
          </w:tcPr>
          <w:p w14:paraId="6C562DA5" w14:textId="77777777" w:rsidR="00753F9A" w:rsidRPr="002541C1" w:rsidRDefault="00753F9A" w:rsidP="00753F9A">
            <w:pPr>
              <w:spacing w:line="0" w:lineRule="atLeast"/>
              <w:jc w:val="center"/>
              <w:rPr>
                <w:rFonts w:asciiTheme="minorEastAsia" w:eastAsiaTheme="minorEastAsia" w:hAnsiTheme="minorEastAsia"/>
                <w:sz w:val="22"/>
                <w:szCs w:val="21"/>
              </w:rPr>
            </w:pPr>
            <w:r w:rsidRPr="002541C1">
              <w:rPr>
                <w:rFonts w:asciiTheme="minorEastAsia" w:eastAsiaTheme="minorEastAsia" w:hAnsiTheme="minorEastAsia" w:hint="eastAsia"/>
                <w:sz w:val="22"/>
                <w:szCs w:val="21"/>
              </w:rPr>
              <w:t>サービス提供</w:t>
            </w:r>
          </w:p>
          <w:p w14:paraId="4121F399" w14:textId="77777777" w:rsidR="00753F9A" w:rsidRDefault="00753F9A" w:rsidP="00753F9A">
            <w:pPr>
              <w:spacing w:line="0" w:lineRule="atLeast"/>
              <w:jc w:val="center"/>
              <w:rPr>
                <w:rFonts w:asciiTheme="minorEastAsia" w:eastAsiaTheme="minorEastAsia" w:hAnsiTheme="minorEastAsia"/>
                <w:sz w:val="22"/>
                <w:szCs w:val="21"/>
              </w:rPr>
            </w:pPr>
            <w:r w:rsidRPr="002541C1">
              <w:rPr>
                <w:rFonts w:asciiTheme="minorEastAsia" w:eastAsiaTheme="minorEastAsia" w:hAnsiTheme="minorEastAsia" w:hint="eastAsia"/>
                <w:sz w:val="22"/>
                <w:szCs w:val="21"/>
              </w:rPr>
              <w:t>体制強化加算</w:t>
            </w:r>
          </w:p>
          <w:p w14:paraId="21AA04A6" w14:textId="77777777" w:rsidR="00C00857" w:rsidRPr="002541C1" w:rsidRDefault="00C00857" w:rsidP="00753F9A">
            <w:pPr>
              <w:spacing w:line="0" w:lineRule="atLeast"/>
              <w:jc w:val="center"/>
              <w:rPr>
                <w:rFonts w:asciiTheme="minorEastAsia" w:eastAsiaTheme="minorEastAsia" w:hAnsiTheme="minorEastAsia"/>
                <w:sz w:val="22"/>
                <w:szCs w:val="21"/>
              </w:rPr>
            </w:pPr>
          </w:p>
          <w:p w14:paraId="300FF6EC" w14:textId="77777777" w:rsidR="00753F9A" w:rsidRPr="00753F9A" w:rsidRDefault="00753F9A" w:rsidP="00753F9A">
            <w:pPr>
              <w:spacing w:line="0" w:lineRule="atLeast"/>
              <w:jc w:val="left"/>
              <w:rPr>
                <w:rFonts w:asciiTheme="minorEastAsia" w:eastAsiaTheme="minorEastAsia" w:hAnsiTheme="minorEastAsia"/>
                <w:sz w:val="22"/>
                <w:szCs w:val="21"/>
              </w:rPr>
            </w:pPr>
            <w:r w:rsidRPr="002541C1">
              <w:rPr>
                <w:rFonts w:asciiTheme="minorEastAsia" w:eastAsiaTheme="minorEastAsia" w:hAnsiTheme="minorEastAsia" w:hint="eastAsia"/>
                <w:sz w:val="22"/>
                <w:szCs w:val="21"/>
              </w:rPr>
              <w:t>※日常生活継続支援加算を算定している場合は算定しない。</w:t>
            </w:r>
          </w:p>
          <w:p w14:paraId="0068C645" w14:textId="61F4A8B7" w:rsidR="00753F9A" w:rsidRPr="00753F9A" w:rsidRDefault="00753F9A" w:rsidP="00753F9A">
            <w:pPr>
              <w:spacing w:line="0" w:lineRule="atLeast"/>
              <w:jc w:val="center"/>
              <w:rPr>
                <w:rFonts w:asciiTheme="minorEastAsia" w:eastAsiaTheme="minorEastAsia" w:hAnsiTheme="minorEastAsia"/>
                <w:sz w:val="22"/>
                <w:szCs w:val="21"/>
              </w:rPr>
            </w:pPr>
          </w:p>
        </w:tc>
        <w:tc>
          <w:tcPr>
            <w:tcW w:w="1978" w:type="dxa"/>
            <w:tcBorders>
              <w:top w:val="single" w:sz="4" w:space="0" w:color="auto"/>
              <w:left w:val="single" w:sz="4" w:space="0" w:color="auto"/>
              <w:right w:val="single" w:sz="4" w:space="0" w:color="auto"/>
            </w:tcBorders>
            <w:vAlign w:val="center"/>
          </w:tcPr>
          <w:p w14:paraId="7F2DD808" w14:textId="77777777" w:rsidR="00753F9A" w:rsidRPr="002541C1" w:rsidRDefault="00753F9A" w:rsidP="00356005">
            <w:pPr>
              <w:spacing w:line="0" w:lineRule="atLeast"/>
              <w:ind w:left="-57" w:right="-120"/>
              <w:rPr>
                <w:rFonts w:asciiTheme="minorEastAsia" w:eastAsiaTheme="minorEastAsia" w:hAnsiTheme="minorEastAsia"/>
                <w:sz w:val="20"/>
                <w:szCs w:val="20"/>
              </w:rPr>
            </w:pPr>
            <w:r w:rsidRPr="002541C1">
              <w:rPr>
                <w:rFonts w:asciiTheme="minorEastAsia" w:eastAsiaTheme="minorEastAsia" w:hAnsiTheme="minorEastAsia" w:hint="eastAsia"/>
                <w:sz w:val="20"/>
                <w:szCs w:val="20"/>
              </w:rPr>
              <w:t>サービス提供体制</w:t>
            </w:r>
          </w:p>
          <w:p w14:paraId="1CC59C80" w14:textId="77777777" w:rsidR="00753F9A" w:rsidRPr="002541C1" w:rsidRDefault="00753F9A" w:rsidP="00356005">
            <w:pPr>
              <w:spacing w:line="0" w:lineRule="atLeast"/>
              <w:ind w:left="-57" w:right="-120"/>
              <w:rPr>
                <w:rFonts w:asciiTheme="minorEastAsia" w:eastAsiaTheme="minorEastAsia" w:hAnsiTheme="minorEastAsia"/>
                <w:sz w:val="20"/>
                <w:szCs w:val="20"/>
              </w:rPr>
            </w:pPr>
            <w:r w:rsidRPr="002541C1">
              <w:rPr>
                <w:rFonts w:asciiTheme="minorEastAsia" w:eastAsiaTheme="minorEastAsia" w:hAnsiTheme="minorEastAsia" w:hint="eastAsia"/>
                <w:sz w:val="20"/>
                <w:szCs w:val="20"/>
              </w:rPr>
              <w:t>強化加算（Ⅰ）</w:t>
            </w:r>
          </w:p>
          <w:p w14:paraId="4E8AEECD" w14:textId="64119C0F" w:rsidR="00753F9A" w:rsidRPr="002541C1" w:rsidRDefault="00753F9A" w:rsidP="0048762F">
            <w:pPr>
              <w:spacing w:line="0" w:lineRule="atLeast"/>
              <w:jc w:val="right"/>
              <w:rPr>
                <w:rFonts w:asciiTheme="minorEastAsia" w:eastAsiaTheme="minorEastAsia" w:hAnsiTheme="minorEastAsia"/>
                <w:sz w:val="20"/>
                <w:szCs w:val="20"/>
              </w:rPr>
            </w:pPr>
            <w:r w:rsidRPr="002541C1">
              <w:rPr>
                <w:rFonts w:asciiTheme="minorEastAsia" w:eastAsiaTheme="minorEastAsia" w:hAnsiTheme="minorEastAsia"/>
                <w:sz w:val="20"/>
                <w:szCs w:val="20"/>
              </w:rPr>
              <w:t>1日につき</w:t>
            </w:r>
            <w:r w:rsidRPr="002541C1">
              <w:rPr>
                <w:rFonts w:asciiTheme="minorEastAsia" w:eastAsiaTheme="minorEastAsia" w:hAnsiTheme="minorEastAsia" w:hint="eastAsia"/>
                <w:sz w:val="20"/>
                <w:szCs w:val="20"/>
              </w:rPr>
              <w:t>220</w:t>
            </w:r>
            <w:r w:rsidRPr="002541C1">
              <w:rPr>
                <w:rFonts w:asciiTheme="minorEastAsia" w:eastAsiaTheme="minorEastAsia" w:hAnsiTheme="minorEastAsia"/>
                <w:sz w:val="20"/>
                <w:szCs w:val="20"/>
              </w:rPr>
              <w:t>円</w:t>
            </w:r>
          </w:p>
        </w:tc>
        <w:tc>
          <w:tcPr>
            <w:tcW w:w="5875" w:type="dxa"/>
            <w:tcBorders>
              <w:top w:val="single" w:sz="4" w:space="0" w:color="auto"/>
              <w:left w:val="single" w:sz="4" w:space="0" w:color="auto"/>
              <w:bottom w:val="single" w:sz="4" w:space="0" w:color="auto"/>
              <w:right w:val="single" w:sz="4" w:space="0" w:color="auto"/>
            </w:tcBorders>
            <w:vAlign w:val="center"/>
          </w:tcPr>
          <w:p w14:paraId="28AA5B9C" w14:textId="77777777" w:rsidR="00753F9A" w:rsidRPr="002541C1" w:rsidRDefault="00753F9A" w:rsidP="00361FC9">
            <w:pPr>
              <w:autoSpaceDE w:val="0"/>
              <w:autoSpaceDN w:val="0"/>
              <w:adjustRightInd w:val="0"/>
              <w:spacing w:line="0" w:lineRule="atLeast"/>
              <w:jc w:val="left"/>
              <w:rPr>
                <w:rFonts w:asciiTheme="minorEastAsia" w:eastAsiaTheme="minorEastAsia" w:hAnsiTheme="minorEastAsia" w:cs="MS-Gothic"/>
                <w:kern w:val="0"/>
                <w:szCs w:val="21"/>
              </w:rPr>
            </w:pPr>
            <w:r w:rsidRPr="002541C1">
              <w:rPr>
                <w:rFonts w:asciiTheme="minorEastAsia" w:eastAsiaTheme="minorEastAsia" w:hAnsiTheme="minorEastAsia" w:cs="MS-Gothic" w:hint="eastAsia"/>
                <w:kern w:val="0"/>
                <w:szCs w:val="21"/>
              </w:rPr>
              <w:t>以下のいずれかに該当すること。</w:t>
            </w:r>
          </w:p>
          <w:p w14:paraId="2A89379B" w14:textId="77777777" w:rsidR="00753F9A" w:rsidRPr="002541C1" w:rsidRDefault="00753F9A" w:rsidP="00361FC9">
            <w:pPr>
              <w:autoSpaceDE w:val="0"/>
              <w:autoSpaceDN w:val="0"/>
              <w:adjustRightInd w:val="0"/>
              <w:spacing w:line="0" w:lineRule="atLeast"/>
              <w:jc w:val="left"/>
              <w:rPr>
                <w:rFonts w:asciiTheme="minorEastAsia" w:eastAsiaTheme="minorEastAsia" w:hAnsiTheme="minorEastAsia" w:cs="MS-Gothic"/>
                <w:kern w:val="0"/>
                <w:szCs w:val="21"/>
              </w:rPr>
            </w:pPr>
            <w:r w:rsidRPr="002541C1">
              <w:rPr>
                <w:rFonts w:asciiTheme="minorEastAsia" w:eastAsiaTheme="minorEastAsia" w:hAnsiTheme="minorEastAsia" w:cs="MS-Gothic" w:hint="eastAsia"/>
                <w:kern w:val="0"/>
                <w:szCs w:val="21"/>
              </w:rPr>
              <w:t>①介護福祉士の占める割合が80％であること</w:t>
            </w:r>
          </w:p>
          <w:p w14:paraId="6D26F72B" w14:textId="77777777" w:rsidR="00753F9A" w:rsidRPr="002541C1" w:rsidRDefault="00753F9A" w:rsidP="00361FC9">
            <w:pPr>
              <w:autoSpaceDE w:val="0"/>
              <w:autoSpaceDN w:val="0"/>
              <w:adjustRightInd w:val="0"/>
              <w:spacing w:line="0" w:lineRule="atLeast"/>
              <w:jc w:val="left"/>
              <w:rPr>
                <w:rFonts w:asciiTheme="minorEastAsia" w:eastAsiaTheme="minorEastAsia" w:hAnsiTheme="minorEastAsia" w:cs="MS-Gothic"/>
                <w:kern w:val="0"/>
                <w:szCs w:val="21"/>
              </w:rPr>
            </w:pPr>
            <w:r w:rsidRPr="002541C1">
              <w:rPr>
                <w:rFonts w:asciiTheme="minorEastAsia" w:eastAsiaTheme="minorEastAsia" w:hAnsiTheme="minorEastAsia" w:cs="MS-Gothic" w:hint="eastAsia"/>
                <w:kern w:val="0"/>
                <w:szCs w:val="21"/>
              </w:rPr>
              <w:t>②勤続10年以上の介護福祉士が35％であること</w:t>
            </w:r>
          </w:p>
          <w:p w14:paraId="42F80EFB" w14:textId="0AE51FDD" w:rsidR="00753F9A" w:rsidRPr="002541C1" w:rsidRDefault="00753F9A" w:rsidP="00356005">
            <w:pPr>
              <w:autoSpaceDE w:val="0"/>
              <w:autoSpaceDN w:val="0"/>
              <w:adjustRightInd w:val="0"/>
              <w:spacing w:line="0" w:lineRule="atLeast"/>
              <w:jc w:val="left"/>
              <w:rPr>
                <w:rFonts w:asciiTheme="minorEastAsia" w:eastAsiaTheme="minorEastAsia" w:hAnsiTheme="minorEastAsia" w:cs="ＭＳゴシック"/>
                <w:kern w:val="0"/>
                <w:szCs w:val="21"/>
              </w:rPr>
            </w:pPr>
            <w:r w:rsidRPr="002541C1">
              <w:rPr>
                <w:rFonts w:asciiTheme="minorEastAsia" w:eastAsiaTheme="minorEastAsia" w:hAnsiTheme="minorEastAsia" w:cs="MS-Gothic" w:hint="eastAsia"/>
                <w:kern w:val="0"/>
                <w:szCs w:val="21"/>
              </w:rPr>
              <w:t>③サービスの質の向上に資する取り組みを実施していること。</w:t>
            </w:r>
          </w:p>
        </w:tc>
      </w:tr>
      <w:tr w:rsidR="00753F9A" w:rsidRPr="002541C1" w14:paraId="4297BA4D" w14:textId="77777777" w:rsidTr="00753F9A">
        <w:tblPrEx>
          <w:tblCellMar>
            <w:left w:w="108" w:type="dxa"/>
            <w:right w:w="108" w:type="dxa"/>
          </w:tblCellMar>
          <w:tblLook w:val="01E0" w:firstRow="1" w:lastRow="1" w:firstColumn="1" w:lastColumn="1" w:noHBand="0" w:noVBand="0"/>
        </w:tblPrEx>
        <w:trPr>
          <w:cantSplit/>
          <w:trHeight w:val="1573"/>
          <w:jc w:val="center"/>
        </w:trPr>
        <w:tc>
          <w:tcPr>
            <w:tcW w:w="1703" w:type="dxa"/>
            <w:vMerge/>
            <w:tcBorders>
              <w:left w:val="single" w:sz="4" w:space="0" w:color="auto"/>
              <w:right w:val="single" w:sz="4" w:space="0" w:color="auto"/>
            </w:tcBorders>
            <w:vAlign w:val="center"/>
          </w:tcPr>
          <w:p w14:paraId="20FBBC78" w14:textId="47EB7C65" w:rsidR="00753F9A" w:rsidRPr="002541C1" w:rsidRDefault="00753F9A" w:rsidP="006D5888">
            <w:pPr>
              <w:spacing w:line="0" w:lineRule="atLeast"/>
              <w:jc w:val="left"/>
              <w:rPr>
                <w:rFonts w:asciiTheme="minorEastAsia" w:eastAsiaTheme="minorEastAsia" w:hAnsiTheme="minorEastAsia"/>
                <w:sz w:val="22"/>
                <w:szCs w:val="21"/>
              </w:rPr>
            </w:pPr>
          </w:p>
        </w:tc>
        <w:tc>
          <w:tcPr>
            <w:tcW w:w="1978" w:type="dxa"/>
            <w:tcBorders>
              <w:left w:val="single" w:sz="4" w:space="0" w:color="auto"/>
              <w:bottom w:val="single" w:sz="4" w:space="0" w:color="auto"/>
              <w:right w:val="single" w:sz="4" w:space="0" w:color="auto"/>
            </w:tcBorders>
            <w:vAlign w:val="center"/>
          </w:tcPr>
          <w:p w14:paraId="68A39C79" w14:textId="77777777" w:rsidR="00753F9A" w:rsidRPr="002541C1" w:rsidRDefault="00753F9A" w:rsidP="00356005">
            <w:pPr>
              <w:spacing w:line="0" w:lineRule="atLeast"/>
              <w:ind w:left="10" w:right="-128" w:hangingChars="5" w:hanging="10"/>
              <w:rPr>
                <w:rFonts w:asciiTheme="minorEastAsia" w:eastAsiaTheme="minorEastAsia" w:hAnsiTheme="minorEastAsia"/>
                <w:sz w:val="20"/>
                <w:szCs w:val="20"/>
              </w:rPr>
            </w:pPr>
            <w:r w:rsidRPr="002541C1">
              <w:rPr>
                <w:rFonts w:asciiTheme="minorEastAsia" w:eastAsiaTheme="minorEastAsia" w:hAnsiTheme="minorEastAsia" w:hint="eastAsia"/>
                <w:sz w:val="20"/>
                <w:szCs w:val="20"/>
              </w:rPr>
              <w:t>サービス提供</w:t>
            </w:r>
          </w:p>
          <w:p w14:paraId="67B6CBAF" w14:textId="77777777" w:rsidR="00753F9A" w:rsidRPr="002541C1" w:rsidRDefault="00753F9A" w:rsidP="00356005">
            <w:pPr>
              <w:spacing w:line="0" w:lineRule="atLeast"/>
              <w:ind w:left="10" w:right="-128" w:hangingChars="5" w:hanging="10"/>
              <w:rPr>
                <w:rFonts w:asciiTheme="minorEastAsia" w:eastAsiaTheme="minorEastAsia" w:hAnsiTheme="minorEastAsia"/>
                <w:sz w:val="20"/>
                <w:szCs w:val="20"/>
              </w:rPr>
            </w:pPr>
            <w:r w:rsidRPr="002541C1">
              <w:rPr>
                <w:rFonts w:asciiTheme="minorEastAsia" w:eastAsiaTheme="minorEastAsia" w:hAnsiTheme="minorEastAsia" w:hint="eastAsia"/>
                <w:sz w:val="20"/>
                <w:szCs w:val="20"/>
              </w:rPr>
              <w:t>体制強化加算</w:t>
            </w:r>
            <w:r w:rsidRPr="002541C1">
              <w:rPr>
                <w:rFonts w:asciiTheme="minorEastAsia" w:eastAsiaTheme="minorEastAsia" w:hAnsiTheme="minorEastAsia"/>
                <w:sz w:val="20"/>
                <w:szCs w:val="20"/>
              </w:rPr>
              <w:t>(Ⅱ)</w:t>
            </w:r>
          </w:p>
          <w:p w14:paraId="747A1BCF" w14:textId="6AB0F0D5" w:rsidR="00753F9A" w:rsidRPr="002541C1" w:rsidRDefault="00753F9A" w:rsidP="003010D7">
            <w:pPr>
              <w:spacing w:line="0" w:lineRule="atLeast"/>
              <w:ind w:left="-57" w:right="-120"/>
              <w:rPr>
                <w:rFonts w:asciiTheme="minorEastAsia" w:eastAsiaTheme="minorEastAsia" w:hAnsiTheme="minorEastAsia"/>
                <w:sz w:val="20"/>
              </w:rPr>
            </w:pPr>
            <w:r w:rsidRPr="002541C1">
              <w:rPr>
                <w:rFonts w:asciiTheme="minorEastAsia" w:eastAsiaTheme="minorEastAsia" w:hAnsiTheme="minorEastAsia"/>
                <w:sz w:val="20"/>
                <w:szCs w:val="20"/>
              </w:rPr>
              <w:t>1日につき</w:t>
            </w:r>
            <w:r w:rsidRPr="002541C1">
              <w:rPr>
                <w:rFonts w:asciiTheme="minorEastAsia" w:eastAsiaTheme="minorEastAsia" w:hAnsiTheme="minorEastAsia" w:hint="eastAsia"/>
                <w:sz w:val="20"/>
                <w:szCs w:val="20"/>
              </w:rPr>
              <w:t>180</w:t>
            </w:r>
            <w:r w:rsidRPr="002541C1">
              <w:rPr>
                <w:rFonts w:asciiTheme="minorEastAsia" w:eastAsiaTheme="minorEastAsia" w:hAnsiTheme="minorEastAsia"/>
                <w:sz w:val="20"/>
                <w:szCs w:val="20"/>
              </w:rPr>
              <w:t>円</w:t>
            </w:r>
          </w:p>
        </w:tc>
        <w:tc>
          <w:tcPr>
            <w:tcW w:w="5875" w:type="dxa"/>
            <w:tcBorders>
              <w:left w:val="single" w:sz="4" w:space="0" w:color="auto"/>
              <w:bottom w:val="single" w:sz="4" w:space="0" w:color="auto"/>
              <w:right w:val="single" w:sz="4" w:space="0" w:color="auto"/>
            </w:tcBorders>
            <w:vAlign w:val="center"/>
          </w:tcPr>
          <w:p w14:paraId="0B89DAB3" w14:textId="18C3F3B6" w:rsidR="00753F9A" w:rsidRPr="002541C1" w:rsidRDefault="00753F9A" w:rsidP="003010D7">
            <w:pPr>
              <w:autoSpaceDE w:val="0"/>
              <w:autoSpaceDN w:val="0"/>
              <w:adjustRightInd w:val="0"/>
              <w:spacing w:line="0" w:lineRule="atLeast"/>
              <w:jc w:val="left"/>
              <w:rPr>
                <w:rFonts w:asciiTheme="minorEastAsia" w:eastAsiaTheme="minorEastAsia" w:hAnsiTheme="minorEastAsia" w:cs="ＭＳゴシック"/>
                <w:kern w:val="0"/>
                <w:szCs w:val="21"/>
              </w:rPr>
            </w:pPr>
            <w:r w:rsidRPr="002541C1">
              <w:rPr>
                <w:rFonts w:asciiTheme="minorEastAsia" w:eastAsiaTheme="minorEastAsia" w:hAnsiTheme="minorEastAsia" w:cs="MS-Gothic" w:hint="eastAsia"/>
                <w:kern w:val="0"/>
                <w:szCs w:val="21"/>
              </w:rPr>
              <w:t>介護職員数のうち介護福祉士が60％以上であること</w:t>
            </w:r>
            <w:r w:rsidRPr="002541C1">
              <w:rPr>
                <w:rFonts w:asciiTheme="minorEastAsia" w:eastAsiaTheme="minorEastAsia" w:hAnsiTheme="minorEastAsia"/>
                <w:szCs w:val="21"/>
              </w:rPr>
              <w:t xml:space="preserve"> </w:t>
            </w:r>
          </w:p>
        </w:tc>
      </w:tr>
      <w:tr w:rsidR="00753F9A" w:rsidRPr="002541C1" w14:paraId="5CBD62AB" w14:textId="77777777" w:rsidTr="00773758">
        <w:tblPrEx>
          <w:tblCellMar>
            <w:left w:w="108" w:type="dxa"/>
            <w:right w:w="108" w:type="dxa"/>
          </w:tblCellMar>
          <w:tblLook w:val="01E0" w:firstRow="1" w:lastRow="1" w:firstColumn="1" w:lastColumn="1" w:noHBand="0" w:noVBand="0"/>
        </w:tblPrEx>
        <w:trPr>
          <w:cantSplit/>
          <w:trHeight w:val="1137"/>
          <w:jc w:val="center"/>
        </w:trPr>
        <w:tc>
          <w:tcPr>
            <w:tcW w:w="1703" w:type="dxa"/>
            <w:vMerge/>
            <w:tcBorders>
              <w:left w:val="single" w:sz="4" w:space="0" w:color="auto"/>
              <w:right w:val="single" w:sz="4" w:space="0" w:color="auto"/>
            </w:tcBorders>
            <w:vAlign w:val="center"/>
          </w:tcPr>
          <w:p w14:paraId="74C7E0CD" w14:textId="2609B1AE" w:rsidR="00753F9A" w:rsidRPr="002541C1" w:rsidRDefault="00753F9A" w:rsidP="006D5888">
            <w:pPr>
              <w:spacing w:line="0" w:lineRule="atLeast"/>
              <w:jc w:val="left"/>
              <w:rPr>
                <w:rFonts w:asciiTheme="minorEastAsia" w:eastAsiaTheme="minorEastAsia" w:hAnsiTheme="minorEastAsia"/>
                <w:sz w:val="22"/>
                <w:szCs w:val="21"/>
              </w:rPr>
            </w:pPr>
          </w:p>
        </w:tc>
        <w:tc>
          <w:tcPr>
            <w:tcW w:w="1978" w:type="dxa"/>
            <w:tcBorders>
              <w:left w:val="single" w:sz="4" w:space="0" w:color="auto"/>
              <w:bottom w:val="single" w:sz="4" w:space="0" w:color="auto"/>
              <w:right w:val="single" w:sz="4" w:space="0" w:color="auto"/>
            </w:tcBorders>
            <w:vAlign w:val="center"/>
          </w:tcPr>
          <w:p w14:paraId="54AE4D0C" w14:textId="77777777" w:rsidR="00753F9A" w:rsidRPr="002541C1" w:rsidRDefault="00753F9A" w:rsidP="00356005">
            <w:pPr>
              <w:spacing w:line="0" w:lineRule="atLeast"/>
              <w:ind w:left="74" w:hangingChars="37" w:hanging="74"/>
              <w:rPr>
                <w:rFonts w:asciiTheme="minorEastAsia" w:eastAsiaTheme="minorEastAsia" w:hAnsiTheme="minorEastAsia"/>
                <w:sz w:val="20"/>
                <w:szCs w:val="20"/>
              </w:rPr>
            </w:pPr>
            <w:r w:rsidRPr="002541C1">
              <w:rPr>
                <w:rFonts w:asciiTheme="minorEastAsia" w:eastAsiaTheme="minorEastAsia" w:hAnsiTheme="minorEastAsia" w:hint="eastAsia"/>
                <w:sz w:val="20"/>
                <w:szCs w:val="20"/>
              </w:rPr>
              <w:t>サービス提供</w:t>
            </w:r>
          </w:p>
          <w:p w14:paraId="3DCEB527" w14:textId="77777777" w:rsidR="00753F9A" w:rsidRPr="002541C1" w:rsidRDefault="00753F9A" w:rsidP="00356005">
            <w:pPr>
              <w:spacing w:line="0" w:lineRule="atLeast"/>
              <w:ind w:left="26" w:right="-113" w:hangingChars="13" w:hanging="26"/>
              <w:rPr>
                <w:rFonts w:asciiTheme="minorEastAsia" w:eastAsiaTheme="minorEastAsia" w:hAnsiTheme="minorEastAsia"/>
                <w:sz w:val="20"/>
                <w:szCs w:val="20"/>
              </w:rPr>
            </w:pPr>
            <w:r w:rsidRPr="002541C1">
              <w:rPr>
                <w:rFonts w:asciiTheme="minorEastAsia" w:eastAsiaTheme="minorEastAsia" w:hAnsiTheme="minorEastAsia" w:hint="eastAsia"/>
                <w:sz w:val="20"/>
                <w:szCs w:val="20"/>
              </w:rPr>
              <w:t>体制強化加算（Ⅲ）</w:t>
            </w:r>
          </w:p>
          <w:p w14:paraId="3E08734F" w14:textId="77777777" w:rsidR="00753F9A" w:rsidRPr="002541C1" w:rsidRDefault="00753F9A" w:rsidP="006D5888">
            <w:pPr>
              <w:spacing w:line="0" w:lineRule="atLeast"/>
              <w:jc w:val="right"/>
              <w:rPr>
                <w:rFonts w:asciiTheme="minorEastAsia" w:eastAsiaTheme="minorEastAsia" w:hAnsiTheme="minorEastAsia"/>
                <w:sz w:val="20"/>
                <w:szCs w:val="20"/>
              </w:rPr>
            </w:pPr>
            <w:r w:rsidRPr="002541C1">
              <w:rPr>
                <w:rFonts w:asciiTheme="minorEastAsia" w:eastAsiaTheme="minorEastAsia" w:hAnsiTheme="minorEastAsia"/>
                <w:sz w:val="20"/>
                <w:szCs w:val="20"/>
              </w:rPr>
              <w:t>1日につき</w:t>
            </w:r>
            <w:r w:rsidRPr="002541C1">
              <w:rPr>
                <w:rFonts w:asciiTheme="minorEastAsia" w:eastAsiaTheme="minorEastAsia" w:hAnsiTheme="minorEastAsia" w:hint="eastAsia"/>
                <w:sz w:val="20"/>
                <w:szCs w:val="20"/>
              </w:rPr>
              <w:t xml:space="preserve">　60円</w:t>
            </w:r>
          </w:p>
          <w:p w14:paraId="330817ED" w14:textId="306959FF" w:rsidR="00753F9A" w:rsidRPr="002541C1" w:rsidRDefault="00753F9A" w:rsidP="006D5888">
            <w:pPr>
              <w:spacing w:line="0" w:lineRule="atLeast"/>
              <w:ind w:left="-57"/>
              <w:jc w:val="left"/>
              <w:rPr>
                <w:rFonts w:asciiTheme="minorEastAsia" w:eastAsiaTheme="minorEastAsia" w:hAnsiTheme="minorEastAsia"/>
                <w:sz w:val="20"/>
                <w:szCs w:val="20"/>
              </w:rPr>
            </w:pPr>
          </w:p>
        </w:tc>
        <w:tc>
          <w:tcPr>
            <w:tcW w:w="5875" w:type="dxa"/>
            <w:tcBorders>
              <w:left w:val="single" w:sz="4" w:space="0" w:color="auto"/>
              <w:bottom w:val="single" w:sz="4" w:space="0" w:color="auto"/>
              <w:right w:val="single" w:sz="4" w:space="0" w:color="auto"/>
            </w:tcBorders>
            <w:vAlign w:val="center"/>
          </w:tcPr>
          <w:p w14:paraId="588AB7E3" w14:textId="58F6FB01" w:rsidR="00753F9A" w:rsidRPr="002541C1" w:rsidRDefault="00753F9A" w:rsidP="00361FC9">
            <w:pPr>
              <w:autoSpaceDE w:val="0"/>
              <w:autoSpaceDN w:val="0"/>
              <w:adjustRightInd w:val="0"/>
              <w:spacing w:line="0" w:lineRule="atLeast"/>
              <w:jc w:val="left"/>
              <w:rPr>
                <w:rFonts w:asciiTheme="minorEastAsia" w:eastAsiaTheme="minorEastAsia" w:hAnsiTheme="minorEastAsia" w:cs="MS-Gothic"/>
                <w:kern w:val="0"/>
                <w:szCs w:val="21"/>
              </w:rPr>
            </w:pPr>
            <w:r w:rsidRPr="002541C1">
              <w:rPr>
                <w:rFonts w:asciiTheme="minorEastAsia" w:eastAsiaTheme="minorEastAsia" w:hAnsiTheme="minorEastAsia" w:cs="MS-Gothic" w:hint="eastAsia"/>
                <w:kern w:val="0"/>
                <w:szCs w:val="21"/>
              </w:rPr>
              <w:t>介護福祉士が50％以上、または、常勤職員が75％以上、または、勤続7年以上の職員が30％以上、のいずれかに該当すること</w:t>
            </w:r>
          </w:p>
        </w:tc>
      </w:tr>
      <w:tr w:rsidR="00753F9A" w:rsidRPr="002541C1" w14:paraId="75C3062F" w14:textId="77777777" w:rsidTr="00D74644">
        <w:tblPrEx>
          <w:tblCellMar>
            <w:left w:w="108" w:type="dxa"/>
            <w:right w:w="108" w:type="dxa"/>
          </w:tblCellMar>
          <w:tblLook w:val="01E0" w:firstRow="1" w:lastRow="1" w:firstColumn="1" w:lastColumn="1" w:noHBand="0" w:noVBand="0"/>
        </w:tblPrEx>
        <w:trPr>
          <w:cantSplit/>
          <w:trHeight w:val="945"/>
          <w:jc w:val="center"/>
        </w:trPr>
        <w:tc>
          <w:tcPr>
            <w:tcW w:w="1703" w:type="dxa"/>
            <w:vMerge w:val="restart"/>
            <w:tcBorders>
              <w:left w:val="single" w:sz="4" w:space="0" w:color="auto"/>
              <w:right w:val="single" w:sz="4" w:space="0" w:color="auto"/>
            </w:tcBorders>
            <w:vAlign w:val="center"/>
          </w:tcPr>
          <w:p w14:paraId="55412BB1" w14:textId="77777777" w:rsidR="00BA5C7C" w:rsidRDefault="00BA5C7C" w:rsidP="00753F9A">
            <w:pPr>
              <w:spacing w:line="0" w:lineRule="atLeast"/>
              <w:ind w:left="246" w:hangingChars="112" w:hanging="246"/>
              <w:rPr>
                <w:rFonts w:asciiTheme="minorEastAsia" w:eastAsiaTheme="minorEastAsia" w:hAnsiTheme="minorEastAsia"/>
                <w:sz w:val="22"/>
                <w:szCs w:val="22"/>
              </w:rPr>
            </w:pPr>
          </w:p>
          <w:p w14:paraId="73B7AC2B" w14:textId="77777777" w:rsidR="00BA5C7C" w:rsidRDefault="00BA5C7C" w:rsidP="00753F9A">
            <w:pPr>
              <w:spacing w:line="0" w:lineRule="atLeast"/>
              <w:ind w:left="246" w:hangingChars="112" w:hanging="246"/>
              <w:rPr>
                <w:rFonts w:asciiTheme="minorEastAsia" w:eastAsiaTheme="minorEastAsia" w:hAnsiTheme="minorEastAsia"/>
                <w:sz w:val="22"/>
                <w:szCs w:val="22"/>
              </w:rPr>
            </w:pPr>
          </w:p>
          <w:p w14:paraId="17068DB2" w14:textId="40360702" w:rsidR="00753F9A" w:rsidRDefault="00753F9A" w:rsidP="00753F9A">
            <w:pPr>
              <w:spacing w:line="0" w:lineRule="atLeast"/>
              <w:ind w:left="246" w:hangingChars="112" w:hanging="246"/>
              <w:rPr>
                <w:rFonts w:asciiTheme="minorEastAsia" w:eastAsiaTheme="minorEastAsia" w:hAnsiTheme="minorEastAsia"/>
                <w:sz w:val="22"/>
                <w:szCs w:val="22"/>
              </w:rPr>
            </w:pPr>
            <w:r w:rsidRPr="002541C1">
              <w:rPr>
                <w:rFonts w:asciiTheme="minorEastAsia" w:eastAsiaTheme="minorEastAsia" w:hAnsiTheme="minorEastAsia" w:hint="eastAsia"/>
                <w:sz w:val="22"/>
                <w:szCs w:val="22"/>
              </w:rPr>
              <w:t>科学的介護推進体制加算</w:t>
            </w:r>
          </w:p>
          <w:p w14:paraId="5885A030" w14:textId="77777777" w:rsidR="00753F9A" w:rsidRDefault="00753F9A" w:rsidP="00753F9A">
            <w:pPr>
              <w:spacing w:line="0" w:lineRule="atLeast"/>
              <w:ind w:left="246" w:hangingChars="112" w:hanging="246"/>
              <w:rPr>
                <w:rFonts w:asciiTheme="minorEastAsia" w:eastAsiaTheme="minorEastAsia" w:hAnsiTheme="minorEastAsia"/>
                <w:sz w:val="22"/>
                <w:szCs w:val="22"/>
              </w:rPr>
            </w:pPr>
          </w:p>
          <w:p w14:paraId="73654775" w14:textId="77777777" w:rsidR="00753F9A" w:rsidRDefault="00753F9A" w:rsidP="00753F9A">
            <w:pPr>
              <w:spacing w:line="0" w:lineRule="atLeast"/>
              <w:ind w:left="246" w:hangingChars="112" w:hanging="246"/>
              <w:rPr>
                <w:rFonts w:asciiTheme="minorEastAsia" w:eastAsiaTheme="minorEastAsia" w:hAnsiTheme="minorEastAsia"/>
                <w:sz w:val="22"/>
                <w:szCs w:val="22"/>
              </w:rPr>
            </w:pPr>
          </w:p>
          <w:p w14:paraId="530C3EC8" w14:textId="77777777" w:rsidR="00753F9A" w:rsidRDefault="00753F9A" w:rsidP="00753F9A">
            <w:pPr>
              <w:spacing w:line="0" w:lineRule="atLeast"/>
              <w:ind w:left="246" w:hangingChars="112" w:hanging="246"/>
              <w:rPr>
                <w:rFonts w:asciiTheme="minorEastAsia" w:eastAsiaTheme="minorEastAsia" w:hAnsiTheme="minorEastAsia"/>
                <w:sz w:val="22"/>
                <w:szCs w:val="22"/>
              </w:rPr>
            </w:pPr>
          </w:p>
          <w:p w14:paraId="550BF402" w14:textId="77777777" w:rsidR="00753F9A" w:rsidRDefault="00753F9A" w:rsidP="00753F9A">
            <w:pPr>
              <w:spacing w:line="0" w:lineRule="atLeast"/>
              <w:ind w:left="246" w:hangingChars="112" w:hanging="246"/>
              <w:rPr>
                <w:rFonts w:asciiTheme="minorEastAsia" w:eastAsiaTheme="minorEastAsia" w:hAnsiTheme="minorEastAsia"/>
                <w:sz w:val="22"/>
                <w:szCs w:val="22"/>
              </w:rPr>
            </w:pPr>
          </w:p>
          <w:p w14:paraId="0702DAA3" w14:textId="77777777" w:rsidR="00753F9A" w:rsidRPr="00753F9A" w:rsidRDefault="00753F9A" w:rsidP="00753F9A">
            <w:pPr>
              <w:spacing w:line="0" w:lineRule="atLeast"/>
              <w:ind w:left="246" w:hangingChars="112" w:hanging="246"/>
              <w:rPr>
                <w:rFonts w:asciiTheme="minorEastAsia" w:eastAsiaTheme="minorEastAsia" w:hAnsiTheme="minorEastAsia"/>
                <w:sz w:val="22"/>
                <w:szCs w:val="21"/>
              </w:rPr>
            </w:pPr>
          </w:p>
          <w:p w14:paraId="6EA59AAB" w14:textId="77777777" w:rsidR="00BA5C7C" w:rsidRDefault="00BA5C7C" w:rsidP="00753F9A">
            <w:pPr>
              <w:spacing w:line="0" w:lineRule="atLeast"/>
              <w:ind w:left="246" w:hangingChars="112" w:hanging="246"/>
              <w:jc w:val="center"/>
              <w:rPr>
                <w:rFonts w:asciiTheme="minorEastAsia" w:eastAsiaTheme="minorEastAsia" w:hAnsiTheme="minorEastAsia"/>
                <w:sz w:val="22"/>
                <w:szCs w:val="22"/>
              </w:rPr>
            </w:pPr>
          </w:p>
          <w:p w14:paraId="3A1568DE" w14:textId="77777777" w:rsidR="00BA5C7C" w:rsidRDefault="00BA5C7C" w:rsidP="00753F9A">
            <w:pPr>
              <w:spacing w:line="0" w:lineRule="atLeast"/>
              <w:ind w:left="246" w:hangingChars="112" w:hanging="246"/>
              <w:jc w:val="center"/>
              <w:rPr>
                <w:rFonts w:asciiTheme="minorEastAsia" w:eastAsiaTheme="minorEastAsia" w:hAnsiTheme="minorEastAsia"/>
                <w:sz w:val="22"/>
                <w:szCs w:val="22"/>
              </w:rPr>
            </w:pPr>
          </w:p>
          <w:p w14:paraId="7176A9EC" w14:textId="622B818A" w:rsidR="00753F9A" w:rsidRPr="002541C1" w:rsidRDefault="00753F9A" w:rsidP="00753F9A">
            <w:pPr>
              <w:spacing w:line="0" w:lineRule="atLeast"/>
              <w:ind w:left="246" w:hangingChars="112" w:hanging="246"/>
              <w:jc w:val="center"/>
              <w:rPr>
                <w:rFonts w:asciiTheme="minorEastAsia" w:eastAsiaTheme="minorEastAsia" w:hAnsiTheme="minorEastAsia"/>
                <w:sz w:val="22"/>
                <w:szCs w:val="22"/>
              </w:rPr>
            </w:pPr>
            <w:r w:rsidRPr="002541C1">
              <w:rPr>
                <w:rFonts w:asciiTheme="minorEastAsia" w:eastAsiaTheme="minorEastAsia" w:hAnsiTheme="minorEastAsia" w:hint="eastAsia"/>
                <w:sz w:val="22"/>
                <w:szCs w:val="22"/>
              </w:rPr>
              <w:t>ＡＤＬ維持等加算</w:t>
            </w:r>
          </w:p>
          <w:p w14:paraId="7061AEC7" w14:textId="77777777" w:rsidR="00753F9A" w:rsidRPr="002541C1" w:rsidRDefault="00753F9A" w:rsidP="00753F9A">
            <w:pPr>
              <w:spacing w:line="0" w:lineRule="atLeast"/>
              <w:ind w:left="246" w:hangingChars="112" w:hanging="246"/>
              <w:jc w:val="center"/>
              <w:rPr>
                <w:rFonts w:asciiTheme="minorEastAsia" w:eastAsiaTheme="minorEastAsia" w:hAnsiTheme="minorEastAsia"/>
                <w:sz w:val="22"/>
                <w:szCs w:val="22"/>
              </w:rPr>
            </w:pPr>
          </w:p>
          <w:p w14:paraId="0FAD4E4F" w14:textId="77777777" w:rsidR="00753F9A" w:rsidRPr="002541C1" w:rsidRDefault="00753F9A" w:rsidP="00753F9A">
            <w:pPr>
              <w:spacing w:line="0" w:lineRule="atLeast"/>
              <w:ind w:left="202" w:hangingChars="112" w:hanging="202"/>
              <w:rPr>
                <w:rFonts w:asciiTheme="minorEastAsia" w:eastAsiaTheme="minorEastAsia" w:hAnsiTheme="minorEastAsia"/>
                <w:sz w:val="22"/>
                <w:szCs w:val="21"/>
              </w:rPr>
            </w:pPr>
            <w:r w:rsidRPr="002541C1">
              <w:rPr>
                <w:rFonts w:asciiTheme="minorEastAsia" w:eastAsiaTheme="minorEastAsia" w:hAnsiTheme="minorEastAsia" w:hint="eastAsia"/>
                <w:sz w:val="18"/>
                <w:szCs w:val="18"/>
              </w:rPr>
              <w:t>※加算（Ⅰ）と（Ⅱ）の同時算定不可</w:t>
            </w:r>
          </w:p>
          <w:p w14:paraId="06A1EABE" w14:textId="77777777" w:rsidR="00753F9A" w:rsidRPr="002541C1" w:rsidRDefault="00753F9A" w:rsidP="000849A7">
            <w:pPr>
              <w:spacing w:line="0" w:lineRule="atLeast"/>
              <w:ind w:left="246" w:hangingChars="112" w:hanging="246"/>
              <w:jc w:val="center"/>
              <w:rPr>
                <w:rFonts w:asciiTheme="minorEastAsia" w:eastAsiaTheme="minorEastAsia" w:hAnsiTheme="minorEastAsia"/>
                <w:sz w:val="22"/>
                <w:szCs w:val="22"/>
              </w:rPr>
            </w:pPr>
            <w:r w:rsidRPr="002541C1">
              <w:rPr>
                <w:rFonts w:asciiTheme="minorEastAsia" w:eastAsiaTheme="minorEastAsia" w:hAnsiTheme="minorEastAsia" w:hint="eastAsia"/>
                <w:sz w:val="22"/>
                <w:szCs w:val="22"/>
              </w:rPr>
              <w:t>ＡＤＬ維持等加算</w:t>
            </w:r>
          </w:p>
          <w:p w14:paraId="0CB73DCA" w14:textId="77777777" w:rsidR="00753F9A" w:rsidRPr="002541C1" w:rsidRDefault="00753F9A" w:rsidP="000849A7">
            <w:pPr>
              <w:spacing w:line="0" w:lineRule="atLeast"/>
              <w:ind w:left="246" w:hangingChars="112" w:hanging="246"/>
              <w:jc w:val="center"/>
              <w:rPr>
                <w:rFonts w:asciiTheme="minorEastAsia" w:eastAsiaTheme="minorEastAsia" w:hAnsiTheme="minorEastAsia"/>
                <w:sz w:val="22"/>
                <w:szCs w:val="22"/>
              </w:rPr>
            </w:pPr>
          </w:p>
          <w:p w14:paraId="6CCA1BC9" w14:textId="036F2198" w:rsidR="00753F9A" w:rsidRPr="002541C1" w:rsidRDefault="00753F9A" w:rsidP="00753F9A">
            <w:pPr>
              <w:spacing w:line="0" w:lineRule="atLeast"/>
              <w:ind w:leftChars="-39" w:left="164" w:hangingChars="112" w:hanging="246"/>
              <w:rPr>
                <w:rFonts w:asciiTheme="minorEastAsia" w:eastAsiaTheme="minorEastAsia" w:hAnsiTheme="minorEastAsia"/>
                <w:sz w:val="22"/>
                <w:szCs w:val="21"/>
              </w:rPr>
            </w:pPr>
          </w:p>
          <w:p w14:paraId="71BCE2EB" w14:textId="0DC54459" w:rsidR="00753F9A" w:rsidRPr="002541C1" w:rsidRDefault="00753F9A" w:rsidP="000849A7">
            <w:pPr>
              <w:spacing w:line="0" w:lineRule="atLeast"/>
              <w:jc w:val="center"/>
              <w:rPr>
                <w:rFonts w:asciiTheme="minorEastAsia" w:eastAsiaTheme="minorEastAsia" w:hAnsiTheme="minorEastAsia"/>
                <w:sz w:val="22"/>
                <w:szCs w:val="21"/>
              </w:rPr>
            </w:pPr>
          </w:p>
        </w:tc>
        <w:tc>
          <w:tcPr>
            <w:tcW w:w="1978" w:type="dxa"/>
            <w:tcBorders>
              <w:left w:val="single" w:sz="4" w:space="0" w:color="auto"/>
              <w:right w:val="single" w:sz="4" w:space="0" w:color="auto"/>
            </w:tcBorders>
            <w:vAlign w:val="center"/>
          </w:tcPr>
          <w:p w14:paraId="16084B74" w14:textId="77777777" w:rsidR="00753F9A" w:rsidRPr="002541C1" w:rsidRDefault="00753F9A" w:rsidP="000849A7">
            <w:pPr>
              <w:spacing w:line="0" w:lineRule="atLeast"/>
              <w:rPr>
                <w:rFonts w:asciiTheme="minorEastAsia" w:eastAsiaTheme="minorEastAsia" w:hAnsiTheme="minorEastAsia"/>
                <w:szCs w:val="21"/>
              </w:rPr>
            </w:pPr>
            <w:r w:rsidRPr="002541C1">
              <w:rPr>
                <w:rFonts w:asciiTheme="minorEastAsia" w:eastAsiaTheme="minorEastAsia" w:hAnsiTheme="minorEastAsia" w:hint="eastAsia"/>
                <w:szCs w:val="21"/>
              </w:rPr>
              <w:lastRenderedPageBreak/>
              <w:t>科学的介護推進体制加算（Ⅰ）</w:t>
            </w:r>
          </w:p>
          <w:p w14:paraId="57435ECE" w14:textId="77777777" w:rsidR="00753F9A" w:rsidRPr="002541C1" w:rsidRDefault="00753F9A" w:rsidP="000849A7">
            <w:pPr>
              <w:spacing w:line="0" w:lineRule="atLeast"/>
              <w:jc w:val="right"/>
              <w:rPr>
                <w:rFonts w:asciiTheme="minorEastAsia" w:eastAsiaTheme="minorEastAsia" w:hAnsiTheme="minorEastAsia"/>
                <w:sz w:val="22"/>
                <w:szCs w:val="22"/>
              </w:rPr>
            </w:pPr>
            <w:r w:rsidRPr="002541C1">
              <w:rPr>
                <w:rFonts w:asciiTheme="minorEastAsia" w:eastAsiaTheme="minorEastAsia" w:hAnsiTheme="minorEastAsia" w:hint="eastAsia"/>
                <w:szCs w:val="21"/>
              </w:rPr>
              <w:t>１月につき</w:t>
            </w:r>
            <w:r w:rsidRPr="002541C1">
              <w:rPr>
                <w:rFonts w:asciiTheme="minorEastAsia" w:eastAsiaTheme="minorEastAsia" w:hAnsiTheme="minorEastAsia" w:hint="eastAsia"/>
                <w:sz w:val="22"/>
                <w:szCs w:val="22"/>
              </w:rPr>
              <w:t>400円</w:t>
            </w:r>
          </w:p>
          <w:p w14:paraId="4E98F17B" w14:textId="77777777" w:rsidR="00753F9A" w:rsidRPr="002541C1" w:rsidRDefault="00753F9A" w:rsidP="000849A7">
            <w:pPr>
              <w:spacing w:line="0" w:lineRule="atLeast"/>
              <w:jc w:val="right"/>
              <w:rPr>
                <w:rFonts w:asciiTheme="minorEastAsia" w:eastAsiaTheme="minorEastAsia" w:hAnsiTheme="minorEastAsia"/>
                <w:sz w:val="22"/>
                <w:szCs w:val="22"/>
              </w:rPr>
            </w:pPr>
          </w:p>
          <w:p w14:paraId="5C74E40F" w14:textId="77777777" w:rsidR="00753F9A" w:rsidRPr="002541C1" w:rsidRDefault="00753F9A" w:rsidP="000849A7">
            <w:pPr>
              <w:spacing w:line="0" w:lineRule="atLeast"/>
              <w:rPr>
                <w:rFonts w:asciiTheme="minorEastAsia" w:eastAsiaTheme="minorEastAsia" w:hAnsiTheme="minorEastAsia"/>
                <w:szCs w:val="21"/>
              </w:rPr>
            </w:pPr>
            <w:r w:rsidRPr="002541C1">
              <w:rPr>
                <w:rFonts w:asciiTheme="minorEastAsia" w:eastAsiaTheme="minorEastAsia" w:hAnsiTheme="minorEastAsia" w:hint="eastAsia"/>
                <w:szCs w:val="21"/>
              </w:rPr>
              <w:t>科学的介護推進体制加算（Ⅱ）</w:t>
            </w:r>
          </w:p>
          <w:p w14:paraId="5C7D6DB1" w14:textId="0B5DEE44" w:rsidR="00753F9A" w:rsidRPr="002541C1" w:rsidRDefault="00753F9A" w:rsidP="006D5888">
            <w:pPr>
              <w:spacing w:line="0" w:lineRule="atLeast"/>
              <w:jc w:val="right"/>
              <w:rPr>
                <w:rFonts w:asciiTheme="minorEastAsia" w:eastAsiaTheme="minorEastAsia" w:hAnsiTheme="minorEastAsia"/>
                <w:sz w:val="20"/>
                <w:szCs w:val="20"/>
              </w:rPr>
            </w:pPr>
            <w:r w:rsidRPr="002541C1">
              <w:rPr>
                <w:rFonts w:asciiTheme="minorEastAsia" w:eastAsiaTheme="minorEastAsia" w:hAnsiTheme="minorEastAsia" w:hint="eastAsia"/>
                <w:szCs w:val="21"/>
              </w:rPr>
              <w:t>１月につき</w:t>
            </w:r>
            <w:r w:rsidRPr="002541C1">
              <w:rPr>
                <w:rFonts w:asciiTheme="minorEastAsia" w:eastAsiaTheme="minorEastAsia" w:hAnsiTheme="minorEastAsia" w:hint="eastAsia"/>
                <w:sz w:val="22"/>
                <w:szCs w:val="22"/>
              </w:rPr>
              <w:t>500円</w:t>
            </w:r>
          </w:p>
        </w:tc>
        <w:tc>
          <w:tcPr>
            <w:tcW w:w="5875" w:type="dxa"/>
            <w:vAlign w:val="center"/>
          </w:tcPr>
          <w:p w14:paraId="308CDE8E" w14:textId="77777777" w:rsidR="00753F9A" w:rsidRPr="002541C1" w:rsidRDefault="00753F9A" w:rsidP="000849A7">
            <w:pPr>
              <w:spacing w:line="0" w:lineRule="atLeast"/>
              <w:ind w:leftChars="1" w:left="212" w:hangingChars="100" w:hanging="210"/>
              <w:rPr>
                <w:rFonts w:asciiTheme="minorEastAsia" w:eastAsiaTheme="minorEastAsia" w:hAnsiTheme="minorEastAsia"/>
                <w:szCs w:val="21"/>
              </w:rPr>
            </w:pPr>
            <w:r w:rsidRPr="002541C1">
              <w:rPr>
                <w:rFonts w:asciiTheme="minorEastAsia" w:eastAsiaTheme="minorEastAsia" w:hAnsiTheme="minorEastAsia" w:hint="eastAsia"/>
                <w:szCs w:val="21"/>
              </w:rPr>
              <w:t>①入所者・利用者ごとのADL値、栄養状態、口腔機能、認知症の状況その他の入所者の心身の状況等に係る基本的な情報を厚生労働省に提出していること。</w:t>
            </w:r>
          </w:p>
          <w:p w14:paraId="2742C0AF" w14:textId="77777777" w:rsidR="00753F9A" w:rsidRPr="002541C1" w:rsidRDefault="00753F9A" w:rsidP="000849A7">
            <w:pPr>
              <w:spacing w:line="0" w:lineRule="atLeast"/>
              <w:ind w:leftChars="100" w:left="210" w:firstLineChars="1" w:firstLine="2"/>
              <w:rPr>
                <w:rFonts w:asciiTheme="minorEastAsia" w:eastAsiaTheme="minorEastAsia" w:hAnsiTheme="minorEastAsia"/>
                <w:szCs w:val="21"/>
              </w:rPr>
            </w:pPr>
            <w:r w:rsidRPr="002541C1">
              <w:rPr>
                <w:rFonts w:asciiTheme="minorEastAsia" w:eastAsiaTheme="minorEastAsia" w:hAnsiTheme="minorEastAsia" w:hint="eastAsia"/>
                <w:szCs w:val="21"/>
              </w:rPr>
              <w:t>（Ⅱ）では加えて疾病の状況の情報を厚生労働省に提出していること。</w:t>
            </w:r>
          </w:p>
          <w:p w14:paraId="601737C2" w14:textId="46E6BDE9" w:rsidR="00753F9A" w:rsidRPr="002541C1" w:rsidRDefault="00753F9A" w:rsidP="007E571E">
            <w:pPr>
              <w:autoSpaceDE w:val="0"/>
              <w:autoSpaceDN w:val="0"/>
              <w:adjustRightInd w:val="0"/>
              <w:spacing w:line="0" w:lineRule="atLeast"/>
              <w:ind w:left="31" w:hangingChars="15" w:hanging="31"/>
              <w:jc w:val="left"/>
              <w:rPr>
                <w:rFonts w:asciiTheme="minorEastAsia" w:eastAsiaTheme="minorEastAsia" w:hAnsiTheme="minorEastAsia"/>
                <w:szCs w:val="21"/>
              </w:rPr>
            </w:pPr>
            <w:r w:rsidRPr="002541C1">
              <w:rPr>
                <w:rFonts w:asciiTheme="minorEastAsia" w:eastAsiaTheme="minorEastAsia" w:hAnsiTheme="minorEastAsia" w:hint="eastAsia"/>
                <w:szCs w:val="21"/>
              </w:rPr>
              <w:t>②サービスの提供に当たり、上記の情報その他サービスを適切かつ有効に提供するために必要な情報を活用していること。</w:t>
            </w:r>
          </w:p>
        </w:tc>
      </w:tr>
      <w:tr w:rsidR="00753F9A" w:rsidRPr="002541C1" w14:paraId="569EEB61" w14:textId="77777777" w:rsidTr="00773758">
        <w:tblPrEx>
          <w:tblCellMar>
            <w:left w:w="108" w:type="dxa"/>
            <w:right w:w="108" w:type="dxa"/>
          </w:tblCellMar>
          <w:tblLook w:val="01E0" w:firstRow="1" w:lastRow="1" w:firstColumn="1" w:lastColumn="1" w:noHBand="0" w:noVBand="0"/>
        </w:tblPrEx>
        <w:trPr>
          <w:cantSplit/>
          <w:trHeight w:val="830"/>
          <w:jc w:val="center"/>
        </w:trPr>
        <w:tc>
          <w:tcPr>
            <w:tcW w:w="1703" w:type="dxa"/>
            <w:vMerge/>
            <w:tcBorders>
              <w:left w:val="single" w:sz="4" w:space="0" w:color="auto"/>
              <w:right w:val="single" w:sz="4" w:space="0" w:color="auto"/>
            </w:tcBorders>
            <w:vAlign w:val="center"/>
          </w:tcPr>
          <w:p w14:paraId="55D12AD0" w14:textId="6AA67A43" w:rsidR="00753F9A" w:rsidRPr="002541C1" w:rsidRDefault="00753F9A" w:rsidP="000849A7">
            <w:pPr>
              <w:spacing w:line="0" w:lineRule="atLeast"/>
              <w:jc w:val="center"/>
              <w:rPr>
                <w:rFonts w:asciiTheme="minorEastAsia" w:eastAsiaTheme="minorEastAsia" w:hAnsiTheme="minorEastAsia"/>
                <w:szCs w:val="21"/>
              </w:rPr>
            </w:pPr>
          </w:p>
        </w:tc>
        <w:tc>
          <w:tcPr>
            <w:tcW w:w="1978" w:type="dxa"/>
            <w:tcBorders>
              <w:left w:val="single" w:sz="4" w:space="0" w:color="auto"/>
              <w:right w:val="single" w:sz="4" w:space="0" w:color="auto"/>
            </w:tcBorders>
            <w:vAlign w:val="center"/>
          </w:tcPr>
          <w:p w14:paraId="6E8A5E51" w14:textId="77777777" w:rsidR="00753F9A" w:rsidRPr="002541C1" w:rsidRDefault="00753F9A" w:rsidP="000849A7">
            <w:pPr>
              <w:spacing w:line="0" w:lineRule="atLeast"/>
              <w:rPr>
                <w:rFonts w:asciiTheme="minorEastAsia" w:eastAsiaTheme="minorEastAsia" w:hAnsiTheme="minorEastAsia"/>
                <w:szCs w:val="21"/>
              </w:rPr>
            </w:pPr>
            <w:r w:rsidRPr="002541C1">
              <w:rPr>
                <w:rFonts w:asciiTheme="minorEastAsia" w:eastAsiaTheme="minorEastAsia" w:hAnsiTheme="minorEastAsia" w:hint="eastAsia"/>
                <w:szCs w:val="21"/>
              </w:rPr>
              <w:t>ADL維持等加算（Ⅰ）</w:t>
            </w:r>
          </w:p>
          <w:p w14:paraId="59E5E4DA" w14:textId="4D5149ED" w:rsidR="00753F9A" w:rsidRPr="002541C1" w:rsidRDefault="00753F9A" w:rsidP="006D5888">
            <w:pPr>
              <w:spacing w:line="0" w:lineRule="atLeast"/>
              <w:ind w:leftChars="-27" w:left="-57" w:rightChars="-4" w:right="-8"/>
              <w:jc w:val="left"/>
              <w:rPr>
                <w:rFonts w:asciiTheme="minorEastAsia" w:eastAsiaTheme="minorEastAsia" w:hAnsiTheme="minorEastAsia"/>
                <w:sz w:val="20"/>
                <w:szCs w:val="20"/>
              </w:rPr>
            </w:pPr>
            <w:r w:rsidRPr="002541C1">
              <w:rPr>
                <w:rFonts w:asciiTheme="minorEastAsia" w:eastAsiaTheme="minorEastAsia" w:hAnsiTheme="minorEastAsia" w:hint="eastAsia"/>
                <w:sz w:val="22"/>
                <w:szCs w:val="22"/>
              </w:rPr>
              <w:t>１月につき300円</w:t>
            </w:r>
          </w:p>
        </w:tc>
        <w:tc>
          <w:tcPr>
            <w:tcW w:w="5875" w:type="dxa"/>
            <w:vAlign w:val="center"/>
          </w:tcPr>
          <w:p w14:paraId="5B3EC0B7" w14:textId="77777777" w:rsidR="00753F9A" w:rsidRPr="002541C1" w:rsidRDefault="00753F9A" w:rsidP="000849A7">
            <w:pPr>
              <w:spacing w:line="0" w:lineRule="atLeast"/>
              <w:ind w:leftChars="1" w:left="212" w:hangingChars="100" w:hanging="210"/>
              <w:rPr>
                <w:rFonts w:asciiTheme="minorEastAsia" w:eastAsiaTheme="minorEastAsia" w:hAnsiTheme="minorEastAsia"/>
                <w:szCs w:val="21"/>
              </w:rPr>
            </w:pPr>
            <w:r w:rsidRPr="002541C1">
              <w:rPr>
                <w:rFonts w:asciiTheme="minorEastAsia" w:eastAsiaTheme="minorEastAsia" w:hAnsiTheme="minorEastAsia" w:hint="eastAsia"/>
                <w:szCs w:val="21"/>
              </w:rPr>
              <w:t>①利用者（評価対象利用期間が6月を超える者）の総数が10人以上であること。</w:t>
            </w:r>
          </w:p>
          <w:p w14:paraId="11741E73" w14:textId="77777777" w:rsidR="00753F9A" w:rsidRPr="002541C1" w:rsidRDefault="00753F9A" w:rsidP="000849A7">
            <w:pPr>
              <w:spacing w:line="0" w:lineRule="atLeast"/>
              <w:ind w:leftChars="1" w:left="212" w:hangingChars="100" w:hanging="210"/>
              <w:rPr>
                <w:rFonts w:asciiTheme="minorEastAsia" w:eastAsiaTheme="minorEastAsia" w:hAnsiTheme="minorEastAsia"/>
                <w:szCs w:val="21"/>
              </w:rPr>
            </w:pPr>
            <w:r w:rsidRPr="002541C1">
              <w:rPr>
                <w:rFonts w:asciiTheme="minorEastAsia" w:eastAsiaTheme="minorEastAsia" w:hAnsiTheme="minorEastAsia" w:hint="eastAsia"/>
                <w:szCs w:val="21"/>
              </w:rPr>
              <w:t>②利用者全員について、利用開始月と、当該月の翌月から起算して6月目（6月目に利用がない場合はサービスの利用があった最終月）においてB</w:t>
            </w:r>
            <w:r w:rsidRPr="002541C1">
              <w:rPr>
                <w:rFonts w:asciiTheme="minorEastAsia" w:eastAsiaTheme="minorEastAsia" w:hAnsiTheme="minorEastAsia"/>
                <w:szCs w:val="21"/>
              </w:rPr>
              <w:t>arthelIndex</w:t>
            </w:r>
            <w:r w:rsidRPr="002541C1">
              <w:rPr>
                <w:rFonts w:asciiTheme="minorEastAsia" w:eastAsiaTheme="minorEastAsia" w:hAnsiTheme="minorEastAsia" w:hint="eastAsia"/>
                <w:szCs w:val="21"/>
              </w:rPr>
              <w:t>を適切に評価できる者がADL値を測定し、測定した日が属する月ごとに厚生労働省に提出していること。</w:t>
            </w:r>
          </w:p>
          <w:p w14:paraId="27D5F82F" w14:textId="2EC0DFD2" w:rsidR="00753F9A" w:rsidRPr="002541C1" w:rsidRDefault="00753F9A" w:rsidP="00EA227E">
            <w:pPr>
              <w:autoSpaceDE w:val="0"/>
              <w:autoSpaceDN w:val="0"/>
              <w:adjustRightInd w:val="0"/>
              <w:spacing w:line="0" w:lineRule="atLeast"/>
              <w:ind w:leftChars="16" w:left="34"/>
              <w:jc w:val="left"/>
              <w:rPr>
                <w:rFonts w:asciiTheme="minorEastAsia" w:eastAsiaTheme="minorEastAsia" w:hAnsiTheme="minorEastAsia" w:cs="MS-Gothic"/>
                <w:kern w:val="0"/>
                <w:szCs w:val="21"/>
              </w:rPr>
            </w:pPr>
            <w:r w:rsidRPr="002541C1">
              <w:rPr>
                <w:rFonts w:asciiTheme="minorEastAsia" w:eastAsiaTheme="minorEastAsia" w:hAnsiTheme="minorEastAsia" w:hint="eastAsia"/>
                <w:szCs w:val="21"/>
              </w:rPr>
              <w:t>③利用開始月の翌月から起算して6月目の月に測定したADL値から利用開始月に測定したADL値を控除して得た値に、初月のADL値や要介護認定の状況等に応じて一定の値を加えたADL利得の上位及び下位それぞれ1割の者を除く評価対象利用者のADL利得を平均して得た値が、1以上であること。</w:t>
            </w:r>
          </w:p>
        </w:tc>
      </w:tr>
      <w:tr w:rsidR="00753F9A" w:rsidRPr="002541C1" w14:paraId="60EEA201" w14:textId="77777777" w:rsidTr="00BA5C7C">
        <w:tblPrEx>
          <w:tblCellMar>
            <w:left w:w="108" w:type="dxa"/>
            <w:right w:w="108" w:type="dxa"/>
          </w:tblCellMar>
          <w:tblLook w:val="01E0" w:firstRow="1" w:lastRow="1" w:firstColumn="1" w:lastColumn="1" w:noHBand="0" w:noVBand="0"/>
        </w:tblPrEx>
        <w:trPr>
          <w:trHeight w:val="1523"/>
          <w:jc w:val="center"/>
        </w:trPr>
        <w:tc>
          <w:tcPr>
            <w:tcW w:w="1703" w:type="dxa"/>
            <w:vMerge/>
            <w:tcBorders>
              <w:left w:val="single" w:sz="4" w:space="0" w:color="auto"/>
              <w:right w:val="single" w:sz="4" w:space="0" w:color="auto"/>
            </w:tcBorders>
            <w:vAlign w:val="center"/>
          </w:tcPr>
          <w:p w14:paraId="6C84B058" w14:textId="27A10E6B" w:rsidR="00753F9A" w:rsidRPr="002541C1" w:rsidRDefault="00753F9A" w:rsidP="000849A7">
            <w:pPr>
              <w:spacing w:line="0" w:lineRule="atLeast"/>
              <w:jc w:val="center"/>
              <w:rPr>
                <w:rFonts w:asciiTheme="minorEastAsia" w:eastAsiaTheme="minorEastAsia" w:hAnsiTheme="minorEastAsia"/>
                <w:sz w:val="22"/>
                <w:szCs w:val="22"/>
              </w:rPr>
            </w:pPr>
          </w:p>
        </w:tc>
        <w:tc>
          <w:tcPr>
            <w:tcW w:w="1978" w:type="dxa"/>
            <w:tcBorders>
              <w:left w:val="single" w:sz="4" w:space="0" w:color="auto"/>
              <w:right w:val="single" w:sz="4" w:space="0" w:color="auto"/>
            </w:tcBorders>
            <w:vAlign w:val="center"/>
          </w:tcPr>
          <w:p w14:paraId="12B2F8E6" w14:textId="77777777" w:rsidR="00753F9A" w:rsidRPr="002541C1" w:rsidRDefault="00753F9A" w:rsidP="000849A7">
            <w:pPr>
              <w:spacing w:line="0" w:lineRule="atLeast"/>
              <w:rPr>
                <w:rFonts w:asciiTheme="minorEastAsia" w:eastAsiaTheme="minorEastAsia" w:hAnsiTheme="minorEastAsia"/>
                <w:szCs w:val="21"/>
              </w:rPr>
            </w:pPr>
            <w:r w:rsidRPr="002541C1">
              <w:rPr>
                <w:rFonts w:asciiTheme="minorEastAsia" w:eastAsiaTheme="minorEastAsia" w:hAnsiTheme="minorEastAsia" w:hint="eastAsia"/>
                <w:szCs w:val="21"/>
              </w:rPr>
              <w:t>ADL維持等加算（Ⅱ）</w:t>
            </w:r>
          </w:p>
          <w:p w14:paraId="77034BCB" w14:textId="77777777" w:rsidR="00753F9A" w:rsidRPr="002541C1" w:rsidRDefault="00753F9A" w:rsidP="00F65F91">
            <w:pPr>
              <w:spacing w:line="0" w:lineRule="atLeast"/>
              <w:jc w:val="right"/>
              <w:rPr>
                <w:rFonts w:asciiTheme="minorEastAsia" w:eastAsiaTheme="minorEastAsia" w:hAnsiTheme="minorEastAsia"/>
                <w:szCs w:val="21"/>
              </w:rPr>
            </w:pPr>
            <w:r w:rsidRPr="002541C1">
              <w:rPr>
                <w:rFonts w:asciiTheme="minorEastAsia" w:eastAsiaTheme="minorEastAsia" w:hAnsiTheme="minorEastAsia" w:hint="eastAsia"/>
                <w:szCs w:val="21"/>
              </w:rPr>
              <w:t>１月につき600円</w:t>
            </w:r>
          </w:p>
          <w:p w14:paraId="547FAC72" w14:textId="77777777" w:rsidR="00753F9A" w:rsidRPr="002541C1" w:rsidRDefault="00753F9A" w:rsidP="00F65F91">
            <w:pPr>
              <w:spacing w:line="0" w:lineRule="atLeast"/>
              <w:jc w:val="right"/>
              <w:rPr>
                <w:rFonts w:asciiTheme="minorEastAsia" w:eastAsiaTheme="minorEastAsia" w:hAnsiTheme="minorEastAsia"/>
                <w:szCs w:val="21"/>
              </w:rPr>
            </w:pPr>
          </w:p>
          <w:p w14:paraId="396E18D4" w14:textId="4B1F815F" w:rsidR="00753F9A" w:rsidRPr="002541C1" w:rsidRDefault="00753F9A" w:rsidP="000849A7">
            <w:pPr>
              <w:spacing w:line="0" w:lineRule="atLeast"/>
              <w:jc w:val="right"/>
              <w:rPr>
                <w:rFonts w:asciiTheme="minorEastAsia" w:eastAsiaTheme="minorEastAsia" w:hAnsiTheme="minorEastAsia"/>
                <w:sz w:val="22"/>
                <w:szCs w:val="22"/>
              </w:rPr>
            </w:pPr>
          </w:p>
        </w:tc>
        <w:tc>
          <w:tcPr>
            <w:tcW w:w="5875" w:type="dxa"/>
            <w:vAlign w:val="center"/>
          </w:tcPr>
          <w:p w14:paraId="5717525A" w14:textId="04358B2D" w:rsidR="00753F9A" w:rsidRPr="00514A1C" w:rsidRDefault="00753F9A" w:rsidP="00514A1C">
            <w:pPr>
              <w:pStyle w:val="ab"/>
              <w:numPr>
                <w:ilvl w:val="1"/>
                <w:numId w:val="6"/>
              </w:numPr>
              <w:spacing w:line="0" w:lineRule="atLeast"/>
              <w:ind w:leftChars="0"/>
              <w:rPr>
                <w:rFonts w:asciiTheme="minorEastAsia" w:eastAsiaTheme="minorEastAsia" w:hAnsiTheme="minorEastAsia"/>
                <w:szCs w:val="21"/>
              </w:rPr>
            </w:pPr>
            <w:r w:rsidRPr="00514A1C">
              <w:rPr>
                <w:rFonts w:asciiTheme="minorEastAsia" w:eastAsiaTheme="minorEastAsia" w:hAnsiTheme="minorEastAsia" w:hint="eastAsia"/>
                <w:szCs w:val="21"/>
              </w:rPr>
              <w:t>ADL維持等加算（Ⅰ）の①と②の要件を満たすこと。</w:t>
            </w:r>
          </w:p>
          <w:p w14:paraId="34BF184B" w14:textId="074FE69C" w:rsidR="00753F9A" w:rsidRPr="00514A1C" w:rsidRDefault="00753F9A" w:rsidP="00514A1C">
            <w:pPr>
              <w:pStyle w:val="ab"/>
              <w:numPr>
                <w:ilvl w:val="1"/>
                <w:numId w:val="6"/>
              </w:numPr>
              <w:spacing w:line="0" w:lineRule="atLeast"/>
              <w:ind w:leftChars="0"/>
              <w:rPr>
                <w:rFonts w:asciiTheme="minorEastAsia" w:eastAsiaTheme="minorEastAsia" w:hAnsiTheme="minorEastAsia"/>
                <w:szCs w:val="21"/>
              </w:rPr>
            </w:pPr>
            <w:r w:rsidRPr="00514A1C">
              <w:rPr>
                <w:rFonts w:asciiTheme="minorEastAsia" w:eastAsiaTheme="minorEastAsia" w:hAnsiTheme="minorEastAsia" w:hint="eastAsia"/>
                <w:szCs w:val="21"/>
              </w:rPr>
              <w:t>評価対象利用者のADL利得を平均して得た値が</w:t>
            </w:r>
            <w:r w:rsidR="00514A1C" w:rsidRPr="00514A1C">
              <w:rPr>
                <w:rFonts w:asciiTheme="minorEastAsia" w:eastAsiaTheme="minorEastAsia" w:hAnsiTheme="minorEastAsia" w:hint="eastAsia"/>
                <w:szCs w:val="21"/>
              </w:rPr>
              <w:t>3</w:t>
            </w:r>
            <w:r w:rsidRPr="00514A1C">
              <w:rPr>
                <w:rFonts w:asciiTheme="minorEastAsia" w:eastAsiaTheme="minorEastAsia" w:hAnsiTheme="minorEastAsia" w:hint="eastAsia"/>
                <w:szCs w:val="21"/>
              </w:rPr>
              <w:t>以上であること。</w:t>
            </w:r>
          </w:p>
          <w:p w14:paraId="4FBB5668" w14:textId="41077B70" w:rsidR="00753F9A" w:rsidRPr="002541C1" w:rsidRDefault="00753F9A" w:rsidP="000849A7">
            <w:pPr>
              <w:spacing w:line="0" w:lineRule="atLeast"/>
              <w:ind w:leftChars="1" w:left="212" w:hangingChars="100" w:hanging="210"/>
              <w:rPr>
                <w:rFonts w:asciiTheme="minorEastAsia" w:eastAsiaTheme="minorEastAsia" w:hAnsiTheme="minorEastAsia"/>
                <w:szCs w:val="21"/>
              </w:rPr>
            </w:pPr>
          </w:p>
        </w:tc>
      </w:tr>
      <w:tr w:rsidR="008F768C" w:rsidRPr="002541C1" w14:paraId="416B011A" w14:textId="77777777" w:rsidTr="003378F6">
        <w:tblPrEx>
          <w:tblCellMar>
            <w:left w:w="108" w:type="dxa"/>
            <w:right w:w="108" w:type="dxa"/>
          </w:tblCellMar>
          <w:tblLook w:val="01E0" w:firstRow="1" w:lastRow="1" w:firstColumn="1" w:lastColumn="1" w:noHBand="0" w:noVBand="0"/>
        </w:tblPrEx>
        <w:trPr>
          <w:trHeight w:val="213"/>
          <w:jc w:val="center"/>
        </w:trPr>
        <w:tc>
          <w:tcPr>
            <w:tcW w:w="1703" w:type="dxa"/>
            <w:tcBorders>
              <w:left w:val="single" w:sz="4" w:space="0" w:color="auto"/>
              <w:right w:val="single" w:sz="4" w:space="0" w:color="auto"/>
            </w:tcBorders>
            <w:vAlign w:val="center"/>
          </w:tcPr>
          <w:p w14:paraId="14EA9A30" w14:textId="70C5BCE5" w:rsidR="00753F9A" w:rsidRPr="00753F9A" w:rsidRDefault="00753F9A" w:rsidP="000849A7">
            <w:pPr>
              <w:spacing w:line="0" w:lineRule="atLeast"/>
              <w:ind w:left="246" w:hangingChars="112" w:hanging="246"/>
              <w:jc w:val="center"/>
              <w:rPr>
                <w:rFonts w:asciiTheme="minorEastAsia" w:eastAsiaTheme="minorEastAsia" w:hAnsiTheme="minorEastAsia"/>
                <w:sz w:val="22"/>
                <w:szCs w:val="22"/>
              </w:rPr>
            </w:pPr>
            <w:r w:rsidRPr="00753F9A">
              <w:rPr>
                <w:rFonts w:asciiTheme="minorEastAsia" w:eastAsiaTheme="minorEastAsia" w:hAnsiTheme="minorEastAsia" w:hint="eastAsia"/>
                <w:sz w:val="22"/>
                <w:szCs w:val="22"/>
              </w:rPr>
              <w:t>自立支援促進加算</w:t>
            </w:r>
          </w:p>
          <w:p w14:paraId="6CB90E92" w14:textId="77777777" w:rsidR="00753F9A" w:rsidRDefault="00753F9A" w:rsidP="000849A7">
            <w:pPr>
              <w:spacing w:line="0" w:lineRule="atLeast"/>
              <w:ind w:left="246" w:hangingChars="112" w:hanging="246"/>
              <w:jc w:val="center"/>
              <w:rPr>
                <w:rFonts w:asciiTheme="minorEastAsia" w:eastAsiaTheme="minorEastAsia" w:hAnsiTheme="minorEastAsia"/>
                <w:sz w:val="22"/>
                <w:szCs w:val="22"/>
                <w:highlight w:val="yellow"/>
              </w:rPr>
            </w:pPr>
          </w:p>
          <w:p w14:paraId="5454CA39" w14:textId="300576BA" w:rsidR="008F768C" w:rsidRPr="002541C1" w:rsidRDefault="008F768C" w:rsidP="00753F9A">
            <w:pPr>
              <w:spacing w:line="0" w:lineRule="atLeast"/>
              <w:ind w:left="202" w:hangingChars="112" w:hanging="202"/>
              <w:jc w:val="center"/>
              <w:rPr>
                <w:rFonts w:asciiTheme="minorEastAsia" w:eastAsiaTheme="minorEastAsia" w:hAnsiTheme="minorEastAsia"/>
                <w:sz w:val="18"/>
                <w:szCs w:val="18"/>
              </w:rPr>
            </w:pPr>
          </w:p>
        </w:tc>
        <w:tc>
          <w:tcPr>
            <w:tcW w:w="1978" w:type="dxa"/>
            <w:tcBorders>
              <w:left w:val="single" w:sz="4" w:space="0" w:color="auto"/>
              <w:right w:val="single" w:sz="4" w:space="0" w:color="auto"/>
            </w:tcBorders>
            <w:vAlign w:val="center"/>
          </w:tcPr>
          <w:p w14:paraId="2213C7AB" w14:textId="77777777" w:rsidR="008F768C" w:rsidRPr="002541C1" w:rsidRDefault="008F768C" w:rsidP="000849A7">
            <w:pPr>
              <w:spacing w:line="0" w:lineRule="atLeast"/>
              <w:rPr>
                <w:rFonts w:asciiTheme="minorEastAsia" w:eastAsiaTheme="minorEastAsia" w:hAnsiTheme="minorEastAsia"/>
                <w:sz w:val="22"/>
                <w:szCs w:val="22"/>
              </w:rPr>
            </w:pPr>
            <w:r w:rsidRPr="002541C1">
              <w:rPr>
                <w:rFonts w:asciiTheme="minorEastAsia" w:eastAsiaTheme="minorEastAsia" w:hAnsiTheme="minorEastAsia" w:hint="eastAsia"/>
                <w:sz w:val="22"/>
                <w:szCs w:val="22"/>
              </w:rPr>
              <w:t>1月につき</w:t>
            </w:r>
          </w:p>
          <w:p w14:paraId="53DED827" w14:textId="6BDFBD77" w:rsidR="008F768C" w:rsidRPr="002541C1" w:rsidRDefault="008F768C" w:rsidP="000849A7">
            <w:pPr>
              <w:spacing w:line="0" w:lineRule="atLeast"/>
              <w:jc w:val="right"/>
              <w:rPr>
                <w:rFonts w:asciiTheme="minorEastAsia" w:eastAsiaTheme="minorEastAsia" w:hAnsiTheme="minorEastAsia"/>
                <w:sz w:val="22"/>
                <w:szCs w:val="22"/>
              </w:rPr>
            </w:pPr>
            <w:r w:rsidRPr="002541C1">
              <w:rPr>
                <w:rFonts w:asciiTheme="minorEastAsia" w:eastAsiaTheme="minorEastAsia" w:hAnsiTheme="minorEastAsia" w:hint="eastAsia"/>
                <w:sz w:val="22"/>
                <w:szCs w:val="22"/>
              </w:rPr>
              <w:t>3,000円</w:t>
            </w:r>
          </w:p>
        </w:tc>
        <w:tc>
          <w:tcPr>
            <w:tcW w:w="5875" w:type="dxa"/>
            <w:vAlign w:val="center"/>
          </w:tcPr>
          <w:p w14:paraId="01746FFA" w14:textId="77777777" w:rsidR="008F768C" w:rsidRPr="002541C1" w:rsidRDefault="008F768C" w:rsidP="000849A7">
            <w:pPr>
              <w:spacing w:line="0" w:lineRule="atLeast"/>
              <w:ind w:left="-2" w:firstLineChars="1" w:firstLine="2"/>
              <w:rPr>
                <w:rFonts w:asciiTheme="minorEastAsia" w:eastAsiaTheme="minorEastAsia" w:hAnsiTheme="minorEastAsia"/>
                <w:szCs w:val="21"/>
              </w:rPr>
            </w:pPr>
            <w:r w:rsidRPr="002541C1">
              <w:rPr>
                <w:rFonts w:asciiTheme="minorEastAsia" w:eastAsiaTheme="minorEastAsia" w:hAnsiTheme="minorEastAsia" w:hint="eastAsia"/>
                <w:szCs w:val="21"/>
              </w:rPr>
              <w:t>①医師が入所者ごとに、自立支援のために特に必要な医学的評価を入所時に行うとともに、少なくとも6月に1回医学的評価の見直しを行い、自立支援に係る支援計画等の策定等に参加していること。</w:t>
            </w:r>
          </w:p>
          <w:p w14:paraId="6AF8731A" w14:textId="77777777" w:rsidR="008F768C" w:rsidRPr="002541C1" w:rsidRDefault="008F768C" w:rsidP="000849A7">
            <w:pPr>
              <w:spacing w:line="0" w:lineRule="atLeast"/>
              <w:ind w:left="-2" w:firstLineChars="1" w:firstLine="2"/>
              <w:rPr>
                <w:rFonts w:asciiTheme="minorEastAsia" w:eastAsiaTheme="minorEastAsia" w:hAnsiTheme="minorEastAsia"/>
                <w:szCs w:val="21"/>
              </w:rPr>
            </w:pPr>
            <w:r w:rsidRPr="002541C1">
              <w:rPr>
                <w:rFonts w:asciiTheme="minorEastAsia" w:eastAsiaTheme="minorEastAsia" w:hAnsiTheme="minorEastAsia" w:hint="eastAsia"/>
                <w:szCs w:val="21"/>
              </w:rPr>
              <w:t>②①の医学的評価の結果、特に自立支援のために対応が必要であるとされた者毎に、医師・看護師・介護職員・介護支援専門員・その他の職種の者が共同して自立支援に係る支援計画を策定し、支援計画に従ったケアを実施していること。</w:t>
            </w:r>
          </w:p>
          <w:p w14:paraId="5864AFDF" w14:textId="77777777" w:rsidR="008F768C" w:rsidRPr="002541C1" w:rsidRDefault="008F768C" w:rsidP="000849A7">
            <w:pPr>
              <w:spacing w:line="0" w:lineRule="atLeast"/>
              <w:ind w:left="-2" w:firstLineChars="1" w:firstLine="2"/>
              <w:rPr>
                <w:rFonts w:asciiTheme="minorEastAsia" w:eastAsiaTheme="minorEastAsia" w:hAnsiTheme="minorEastAsia"/>
                <w:szCs w:val="21"/>
              </w:rPr>
            </w:pPr>
            <w:r w:rsidRPr="002541C1">
              <w:rPr>
                <w:rFonts w:asciiTheme="minorEastAsia" w:eastAsiaTheme="minorEastAsia" w:hAnsiTheme="minorEastAsia" w:hint="eastAsia"/>
                <w:szCs w:val="21"/>
              </w:rPr>
              <w:t>③①の医学的評価に基づき、少なくとも3月に1回、入所者ごとに支援計画を見直ししていること。</w:t>
            </w:r>
          </w:p>
          <w:p w14:paraId="29BBD3F5" w14:textId="77777777" w:rsidR="008F768C" w:rsidRDefault="008F768C" w:rsidP="00F255AA">
            <w:pPr>
              <w:pStyle w:val="ab"/>
              <w:numPr>
                <w:ilvl w:val="0"/>
                <w:numId w:val="17"/>
              </w:numPr>
              <w:spacing w:line="0" w:lineRule="atLeast"/>
              <w:ind w:leftChars="0"/>
              <w:rPr>
                <w:rFonts w:asciiTheme="minorEastAsia" w:eastAsiaTheme="minorEastAsia" w:hAnsiTheme="minorEastAsia"/>
                <w:szCs w:val="21"/>
              </w:rPr>
            </w:pPr>
            <w:r w:rsidRPr="00F255AA">
              <w:rPr>
                <w:rFonts w:asciiTheme="minorEastAsia" w:eastAsiaTheme="minorEastAsia" w:hAnsiTheme="minorEastAsia" w:hint="eastAsia"/>
                <w:szCs w:val="21"/>
              </w:rPr>
              <w:t>①の医学的評価の結果等の情報を厚生労働省に提出し、当該情報その他自立支援促進の適切かつ有効な実施のために必要な情報を活用していること。</w:t>
            </w:r>
          </w:p>
          <w:p w14:paraId="25BF1E98" w14:textId="77777777" w:rsidR="008F768C" w:rsidRDefault="008F768C" w:rsidP="004D3FB1">
            <w:pPr>
              <w:pStyle w:val="ab"/>
              <w:spacing w:line="0" w:lineRule="atLeast"/>
              <w:ind w:leftChars="0" w:left="360"/>
              <w:rPr>
                <w:rFonts w:asciiTheme="minorEastAsia" w:eastAsiaTheme="minorEastAsia" w:hAnsiTheme="minorEastAsia"/>
                <w:szCs w:val="21"/>
              </w:rPr>
            </w:pPr>
          </w:p>
          <w:p w14:paraId="27173C24" w14:textId="19487075" w:rsidR="008F768C" w:rsidRPr="002541C1" w:rsidRDefault="008F768C" w:rsidP="000849A7">
            <w:pPr>
              <w:spacing w:line="0" w:lineRule="atLeast"/>
              <w:ind w:leftChars="1" w:left="212" w:hangingChars="100" w:hanging="210"/>
              <w:rPr>
                <w:rFonts w:asciiTheme="minorEastAsia" w:eastAsiaTheme="minorEastAsia" w:hAnsiTheme="minorEastAsia"/>
                <w:szCs w:val="21"/>
              </w:rPr>
            </w:pPr>
          </w:p>
        </w:tc>
      </w:tr>
      <w:tr w:rsidR="008F768C" w:rsidRPr="002541C1" w14:paraId="0B97075A" w14:textId="77777777" w:rsidTr="003378F6">
        <w:tblPrEx>
          <w:tblCellMar>
            <w:left w:w="108" w:type="dxa"/>
            <w:right w:w="108" w:type="dxa"/>
          </w:tblCellMar>
          <w:tblLook w:val="01E0" w:firstRow="1" w:lastRow="1" w:firstColumn="1" w:lastColumn="1" w:noHBand="0" w:noVBand="0"/>
        </w:tblPrEx>
        <w:trPr>
          <w:trHeight w:val="213"/>
          <w:jc w:val="center"/>
        </w:trPr>
        <w:tc>
          <w:tcPr>
            <w:tcW w:w="1703" w:type="dxa"/>
            <w:tcBorders>
              <w:left w:val="single" w:sz="4" w:space="0" w:color="auto"/>
              <w:right w:val="single" w:sz="4" w:space="0" w:color="auto"/>
            </w:tcBorders>
            <w:vAlign w:val="center"/>
          </w:tcPr>
          <w:p w14:paraId="7EB4CB8D" w14:textId="77777777" w:rsidR="00C00857" w:rsidRDefault="00C00857" w:rsidP="00753F9A">
            <w:pPr>
              <w:spacing w:line="0" w:lineRule="atLeast"/>
              <w:ind w:left="246" w:hangingChars="112" w:hanging="246"/>
              <w:jc w:val="center"/>
              <w:rPr>
                <w:rFonts w:asciiTheme="minorEastAsia" w:eastAsiaTheme="minorEastAsia" w:hAnsiTheme="minorEastAsia"/>
                <w:sz w:val="22"/>
                <w:szCs w:val="22"/>
                <w:highlight w:val="yellow"/>
              </w:rPr>
            </w:pPr>
          </w:p>
          <w:p w14:paraId="4A6DB3E3" w14:textId="12811FFC" w:rsidR="00753F9A" w:rsidRDefault="00753F9A" w:rsidP="00753F9A">
            <w:pPr>
              <w:spacing w:line="0" w:lineRule="atLeast"/>
              <w:ind w:left="246" w:hangingChars="112" w:hanging="246"/>
              <w:jc w:val="center"/>
              <w:rPr>
                <w:rFonts w:asciiTheme="minorEastAsia" w:eastAsiaTheme="minorEastAsia" w:hAnsiTheme="minorEastAsia"/>
                <w:sz w:val="22"/>
                <w:szCs w:val="22"/>
              </w:rPr>
            </w:pPr>
            <w:r w:rsidRPr="00E34352">
              <w:rPr>
                <w:rFonts w:asciiTheme="minorEastAsia" w:eastAsiaTheme="minorEastAsia" w:hAnsiTheme="minorEastAsia" w:hint="eastAsia"/>
                <w:sz w:val="22"/>
                <w:szCs w:val="22"/>
              </w:rPr>
              <w:t>特別通院送迎加算</w:t>
            </w:r>
          </w:p>
          <w:p w14:paraId="1CB3866C" w14:textId="77777777" w:rsidR="008F768C" w:rsidRPr="002541C1" w:rsidRDefault="008F768C" w:rsidP="000849A7">
            <w:pPr>
              <w:spacing w:line="0" w:lineRule="atLeast"/>
              <w:ind w:left="246" w:hangingChars="112" w:hanging="246"/>
              <w:jc w:val="center"/>
              <w:rPr>
                <w:rFonts w:asciiTheme="minorEastAsia" w:eastAsiaTheme="minorEastAsia" w:hAnsiTheme="minorEastAsia"/>
                <w:sz w:val="22"/>
                <w:szCs w:val="22"/>
              </w:rPr>
            </w:pPr>
          </w:p>
        </w:tc>
        <w:tc>
          <w:tcPr>
            <w:tcW w:w="1978" w:type="dxa"/>
            <w:tcBorders>
              <w:left w:val="single" w:sz="4" w:space="0" w:color="auto"/>
              <w:right w:val="single" w:sz="4" w:space="0" w:color="auto"/>
            </w:tcBorders>
            <w:vAlign w:val="center"/>
          </w:tcPr>
          <w:p w14:paraId="3A973481" w14:textId="77777777" w:rsidR="008F768C" w:rsidRPr="00E34352" w:rsidRDefault="008F768C" w:rsidP="000849A7">
            <w:pPr>
              <w:spacing w:line="0" w:lineRule="atLeast"/>
              <w:rPr>
                <w:rFonts w:asciiTheme="minorEastAsia" w:eastAsiaTheme="minorEastAsia" w:hAnsiTheme="minorEastAsia"/>
                <w:sz w:val="22"/>
                <w:szCs w:val="22"/>
              </w:rPr>
            </w:pPr>
            <w:r w:rsidRPr="00E34352">
              <w:rPr>
                <w:rFonts w:asciiTheme="minorEastAsia" w:eastAsiaTheme="minorEastAsia" w:hAnsiTheme="minorEastAsia" w:hint="eastAsia"/>
                <w:sz w:val="22"/>
                <w:szCs w:val="22"/>
              </w:rPr>
              <w:t>1月につき</w:t>
            </w:r>
          </w:p>
          <w:p w14:paraId="55C60849" w14:textId="77777777" w:rsidR="008F768C" w:rsidRPr="00E34352" w:rsidRDefault="008F768C" w:rsidP="00F255AA">
            <w:pPr>
              <w:spacing w:line="0" w:lineRule="atLeast"/>
              <w:jc w:val="right"/>
              <w:rPr>
                <w:rFonts w:asciiTheme="minorEastAsia" w:eastAsiaTheme="minorEastAsia" w:hAnsiTheme="minorEastAsia"/>
                <w:sz w:val="22"/>
                <w:szCs w:val="22"/>
              </w:rPr>
            </w:pPr>
            <w:r w:rsidRPr="00E34352">
              <w:rPr>
                <w:rFonts w:asciiTheme="minorEastAsia" w:eastAsiaTheme="minorEastAsia" w:hAnsiTheme="minorEastAsia" w:hint="eastAsia"/>
                <w:sz w:val="22"/>
                <w:szCs w:val="22"/>
              </w:rPr>
              <w:t>5,940円</w:t>
            </w:r>
          </w:p>
          <w:p w14:paraId="2E38ADC9" w14:textId="4E2D4AB1" w:rsidR="008F768C" w:rsidRPr="003A4D86" w:rsidRDefault="008F768C" w:rsidP="00F65F91">
            <w:pPr>
              <w:spacing w:line="0" w:lineRule="atLeast"/>
              <w:jc w:val="right"/>
              <w:rPr>
                <w:rFonts w:asciiTheme="minorEastAsia" w:eastAsiaTheme="minorEastAsia" w:hAnsiTheme="minorEastAsia"/>
                <w:szCs w:val="21"/>
                <w:highlight w:val="yellow"/>
              </w:rPr>
            </w:pPr>
          </w:p>
        </w:tc>
        <w:tc>
          <w:tcPr>
            <w:tcW w:w="5875" w:type="dxa"/>
            <w:vAlign w:val="center"/>
          </w:tcPr>
          <w:p w14:paraId="4F6FB59C" w14:textId="2938C70A" w:rsidR="008F768C" w:rsidRPr="00E34352" w:rsidRDefault="008F768C" w:rsidP="000849A7">
            <w:pPr>
              <w:spacing w:line="0" w:lineRule="atLeast"/>
              <w:ind w:leftChars="1" w:left="212" w:hangingChars="100" w:hanging="210"/>
              <w:rPr>
                <w:rFonts w:asciiTheme="minorEastAsia" w:eastAsiaTheme="minorEastAsia" w:hAnsiTheme="minorEastAsia"/>
                <w:szCs w:val="21"/>
              </w:rPr>
            </w:pPr>
            <w:r w:rsidRPr="00E34352">
              <w:rPr>
                <w:rFonts w:asciiTheme="minorEastAsia" w:eastAsiaTheme="minorEastAsia" w:hAnsiTheme="minorEastAsia" w:hint="eastAsia"/>
                <w:szCs w:val="21"/>
              </w:rPr>
              <w:t>透析を要する入所者であって、その家族や病院等による送迎が困難である等やむを得ない事情があるものに対して、1月に12回以上、通院のため送迎を行った場合</w:t>
            </w:r>
          </w:p>
        </w:tc>
      </w:tr>
      <w:tr w:rsidR="00753F9A" w:rsidRPr="002541C1" w14:paraId="491AC984" w14:textId="77777777" w:rsidTr="003378F6">
        <w:tblPrEx>
          <w:tblCellMar>
            <w:left w:w="108" w:type="dxa"/>
            <w:right w:w="108" w:type="dxa"/>
          </w:tblCellMar>
          <w:tblLook w:val="01E0" w:firstRow="1" w:lastRow="1" w:firstColumn="1" w:lastColumn="1" w:noHBand="0" w:noVBand="0"/>
        </w:tblPrEx>
        <w:trPr>
          <w:trHeight w:val="213"/>
          <w:jc w:val="center"/>
        </w:trPr>
        <w:tc>
          <w:tcPr>
            <w:tcW w:w="1703" w:type="dxa"/>
            <w:vMerge w:val="restart"/>
            <w:tcBorders>
              <w:left w:val="single" w:sz="4" w:space="0" w:color="auto"/>
              <w:right w:val="single" w:sz="4" w:space="0" w:color="auto"/>
            </w:tcBorders>
            <w:vAlign w:val="center"/>
          </w:tcPr>
          <w:p w14:paraId="4E812BEB" w14:textId="77777777" w:rsidR="00753F9A" w:rsidRPr="00E34352" w:rsidRDefault="00753F9A" w:rsidP="000849A7">
            <w:pPr>
              <w:spacing w:line="0" w:lineRule="atLeast"/>
              <w:ind w:left="246" w:hangingChars="112" w:hanging="246"/>
              <w:jc w:val="center"/>
              <w:rPr>
                <w:rFonts w:asciiTheme="minorEastAsia" w:eastAsiaTheme="minorEastAsia" w:hAnsiTheme="minorEastAsia"/>
                <w:sz w:val="22"/>
                <w:szCs w:val="22"/>
              </w:rPr>
            </w:pPr>
            <w:r w:rsidRPr="00E34352">
              <w:rPr>
                <w:rFonts w:asciiTheme="minorEastAsia" w:eastAsiaTheme="minorEastAsia" w:hAnsiTheme="minorEastAsia" w:hint="eastAsia"/>
                <w:sz w:val="22"/>
                <w:szCs w:val="22"/>
              </w:rPr>
              <w:t>協力医療機関連携加算</w:t>
            </w:r>
          </w:p>
          <w:p w14:paraId="3308A050" w14:textId="0238A167" w:rsidR="00753F9A" w:rsidRPr="00E34352" w:rsidRDefault="00753F9A" w:rsidP="00BA5C7C">
            <w:pPr>
              <w:spacing w:line="0" w:lineRule="atLeast"/>
              <w:ind w:left="246" w:hangingChars="112" w:hanging="246"/>
              <w:jc w:val="center"/>
              <w:rPr>
                <w:rFonts w:asciiTheme="minorEastAsia" w:eastAsiaTheme="minorEastAsia" w:hAnsiTheme="minorEastAsia"/>
                <w:sz w:val="22"/>
                <w:szCs w:val="22"/>
              </w:rPr>
            </w:pPr>
          </w:p>
        </w:tc>
        <w:tc>
          <w:tcPr>
            <w:tcW w:w="1978" w:type="dxa"/>
            <w:tcBorders>
              <w:left w:val="single" w:sz="4" w:space="0" w:color="auto"/>
              <w:right w:val="single" w:sz="4" w:space="0" w:color="auto"/>
            </w:tcBorders>
            <w:vAlign w:val="center"/>
          </w:tcPr>
          <w:p w14:paraId="5194ACEE" w14:textId="77777777" w:rsidR="00753F9A" w:rsidRPr="00E34352" w:rsidRDefault="00753F9A" w:rsidP="000849A7">
            <w:pPr>
              <w:spacing w:line="0" w:lineRule="atLeast"/>
              <w:rPr>
                <w:rFonts w:asciiTheme="minorEastAsia" w:eastAsiaTheme="minorEastAsia" w:hAnsiTheme="minorEastAsia"/>
                <w:sz w:val="22"/>
                <w:szCs w:val="22"/>
              </w:rPr>
            </w:pPr>
            <w:r w:rsidRPr="00E34352">
              <w:rPr>
                <w:rFonts w:asciiTheme="minorEastAsia" w:eastAsiaTheme="minorEastAsia" w:hAnsiTheme="minorEastAsia" w:hint="eastAsia"/>
                <w:sz w:val="22"/>
                <w:szCs w:val="22"/>
              </w:rPr>
              <w:t>協力医療機関連携加算（Ⅰ）</w:t>
            </w:r>
          </w:p>
          <w:p w14:paraId="4FBB0F5D" w14:textId="77777777" w:rsidR="00753F9A" w:rsidRPr="00E34352" w:rsidRDefault="00753F9A" w:rsidP="000849A7">
            <w:pPr>
              <w:spacing w:line="0" w:lineRule="atLeast"/>
              <w:rPr>
                <w:rFonts w:asciiTheme="minorEastAsia" w:eastAsiaTheme="minorEastAsia" w:hAnsiTheme="minorEastAsia"/>
                <w:sz w:val="22"/>
                <w:szCs w:val="22"/>
              </w:rPr>
            </w:pPr>
            <w:r w:rsidRPr="00E34352">
              <w:rPr>
                <w:rFonts w:asciiTheme="minorEastAsia" w:eastAsiaTheme="minorEastAsia" w:hAnsiTheme="minorEastAsia" w:hint="eastAsia"/>
                <w:sz w:val="22"/>
                <w:szCs w:val="22"/>
              </w:rPr>
              <w:t>1月につき</w:t>
            </w:r>
          </w:p>
          <w:p w14:paraId="564938A7" w14:textId="77777777" w:rsidR="00753F9A" w:rsidRPr="00E34352" w:rsidRDefault="00753F9A" w:rsidP="00B946A6">
            <w:pPr>
              <w:spacing w:line="0" w:lineRule="atLeast"/>
              <w:jc w:val="right"/>
              <w:rPr>
                <w:rFonts w:asciiTheme="minorEastAsia" w:eastAsiaTheme="minorEastAsia" w:hAnsiTheme="minorEastAsia"/>
                <w:sz w:val="22"/>
                <w:szCs w:val="22"/>
              </w:rPr>
            </w:pPr>
            <w:r w:rsidRPr="00E34352">
              <w:rPr>
                <w:rFonts w:asciiTheme="minorEastAsia" w:eastAsiaTheme="minorEastAsia" w:hAnsiTheme="minorEastAsia" w:hint="eastAsia"/>
                <w:sz w:val="22"/>
                <w:szCs w:val="22"/>
              </w:rPr>
              <w:t>1,000円</w:t>
            </w:r>
          </w:p>
          <w:p w14:paraId="6CFAF2B4" w14:textId="456C06E5" w:rsidR="00753F9A" w:rsidRPr="00E34352" w:rsidRDefault="00753F9A" w:rsidP="000849A7">
            <w:pPr>
              <w:spacing w:line="0" w:lineRule="atLeast"/>
              <w:jc w:val="right"/>
              <w:rPr>
                <w:rFonts w:asciiTheme="minorEastAsia" w:eastAsiaTheme="minorEastAsia" w:hAnsiTheme="minorEastAsia"/>
                <w:sz w:val="22"/>
                <w:szCs w:val="22"/>
              </w:rPr>
            </w:pPr>
          </w:p>
        </w:tc>
        <w:tc>
          <w:tcPr>
            <w:tcW w:w="5875" w:type="dxa"/>
            <w:vAlign w:val="center"/>
          </w:tcPr>
          <w:p w14:paraId="2DE35A4C" w14:textId="77777777" w:rsidR="00753F9A" w:rsidRPr="00E34352" w:rsidRDefault="00753F9A" w:rsidP="00AE455B">
            <w:pPr>
              <w:spacing w:line="0" w:lineRule="atLeast"/>
              <w:rPr>
                <w:rFonts w:asciiTheme="minorEastAsia" w:eastAsiaTheme="minorEastAsia" w:hAnsiTheme="minorEastAsia"/>
                <w:szCs w:val="21"/>
              </w:rPr>
            </w:pPr>
            <w:r w:rsidRPr="00E34352">
              <w:rPr>
                <w:rFonts w:asciiTheme="minorEastAsia" w:eastAsiaTheme="minorEastAsia" w:hAnsiTheme="minorEastAsia" w:hint="eastAsia"/>
                <w:szCs w:val="21"/>
              </w:rPr>
              <w:t>①入所者等の症状が急変した場合等において、医師又は看護職員が相談対応を行う体制を常時確保していること。</w:t>
            </w:r>
          </w:p>
          <w:p w14:paraId="060BCFFB" w14:textId="77777777" w:rsidR="00753F9A" w:rsidRPr="00E34352" w:rsidRDefault="00753F9A" w:rsidP="0030302E">
            <w:pPr>
              <w:spacing w:line="0" w:lineRule="atLeast"/>
              <w:jc w:val="left"/>
              <w:rPr>
                <w:rFonts w:asciiTheme="minorEastAsia" w:eastAsiaTheme="minorEastAsia" w:hAnsiTheme="minorEastAsia"/>
                <w:szCs w:val="21"/>
              </w:rPr>
            </w:pPr>
            <w:r w:rsidRPr="00E34352">
              <w:rPr>
                <w:rFonts w:asciiTheme="minorEastAsia" w:eastAsiaTheme="minorEastAsia" w:hAnsiTheme="minorEastAsia" w:hint="eastAsia"/>
                <w:szCs w:val="21"/>
              </w:rPr>
              <w:t>②高齢者施設等からの診療の求めがあった場合において、診療を行う体制を常時確保していること。</w:t>
            </w:r>
          </w:p>
          <w:p w14:paraId="0E3696C5" w14:textId="77777777" w:rsidR="00753F9A" w:rsidRPr="00E34352" w:rsidRDefault="00753F9A" w:rsidP="0030302E">
            <w:pPr>
              <w:spacing w:line="0" w:lineRule="atLeast"/>
              <w:jc w:val="left"/>
              <w:rPr>
                <w:rFonts w:asciiTheme="minorEastAsia" w:eastAsiaTheme="minorEastAsia" w:hAnsiTheme="minorEastAsia"/>
                <w:szCs w:val="21"/>
              </w:rPr>
            </w:pPr>
            <w:r w:rsidRPr="00E34352">
              <w:rPr>
                <w:rFonts w:asciiTheme="minorEastAsia" w:eastAsiaTheme="minorEastAsia" w:hAnsiTheme="minorEastAsia" w:hint="eastAsia"/>
                <w:szCs w:val="21"/>
              </w:rPr>
              <w:t>③入所者等の病状が急変した場合等において、入院を要すると認められた入所を原則として受け入れる体制を確保していること。</w:t>
            </w:r>
          </w:p>
          <w:p w14:paraId="73DC5311" w14:textId="77777777" w:rsidR="00595789" w:rsidRPr="00E34352" w:rsidRDefault="00595789" w:rsidP="00595789">
            <w:pPr>
              <w:spacing w:line="0" w:lineRule="atLeast"/>
              <w:rPr>
                <w:rFonts w:asciiTheme="minorEastAsia" w:eastAsiaTheme="minorEastAsia" w:hAnsiTheme="minorEastAsia"/>
                <w:szCs w:val="21"/>
              </w:rPr>
            </w:pPr>
          </w:p>
          <w:p w14:paraId="723DD4D4" w14:textId="795603CA" w:rsidR="00753F9A" w:rsidRPr="00E34352" w:rsidRDefault="00753F9A" w:rsidP="00595789">
            <w:pPr>
              <w:spacing w:line="0" w:lineRule="atLeast"/>
              <w:rPr>
                <w:rFonts w:asciiTheme="minorEastAsia" w:eastAsiaTheme="minorEastAsia" w:hAnsiTheme="minorEastAsia"/>
                <w:szCs w:val="21"/>
              </w:rPr>
            </w:pPr>
            <w:r w:rsidRPr="00E34352">
              <w:rPr>
                <w:rFonts w:asciiTheme="minorEastAsia" w:eastAsiaTheme="minorEastAsia" w:hAnsiTheme="minorEastAsia" w:hint="eastAsia"/>
                <w:szCs w:val="21"/>
              </w:rPr>
              <w:t>④協力医療機関との間で、入所者等の同意を得て、当該入所者等の病歴などの情報を共有する会議を定期的に開催していること。</w:t>
            </w:r>
          </w:p>
        </w:tc>
      </w:tr>
      <w:tr w:rsidR="00753F9A" w:rsidRPr="002541C1" w14:paraId="55B2514F" w14:textId="77777777" w:rsidTr="003378F6">
        <w:tblPrEx>
          <w:tblCellMar>
            <w:left w:w="108" w:type="dxa"/>
            <w:right w:w="108" w:type="dxa"/>
          </w:tblCellMar>
          <w:tblLook w:val="01E0" w:firstRow="1" w:lastRow="1" w:firstColumn="1" w:lastColumn="1" w:noHBand="0" w:noVBand="0"/>
        </w:tblPrEx>
        <w:trPr>
          <w:trHeight w:val="213"/>
          <w:jc w:val="center"/>
        </w:trPr>
        <w:tc>
          <w:tcPr>
            <w:tcW w:w="1703" w:type="dxa"/>
            <w:vMerge/>
            <w:tcBorders>
              <w:left w:val="single" w:sz="4" w:space="0" w:color="auto"/>
              <w:right w:val="single" w:sz="4" w:space="0" w:color="auto"/>
            </w:tcBorders>
            <w:vAlign w:val="center"/>
          </w:tcPr>
          <w:p w14:paraId="7B231A1B" w14:textId="1E102BB0" w:rsidR="00753F9A" w:rsidRPr="002541C1" w:rsidRDefault="00753F9A" w:rsidP="000849A7">
            <w:pPr>
              <w:spacing w:line="0" w:lineRule="atLeast"/>
              <w:ind w:left="246" w:hangingChars="112" w:hanging="246"/>
              <w:jc w:val="center"/>
              <w:rPr>
                <w:rFonts w:asciiTheme="minorEastAsia" w:eastAsiaTheme="minorEastAsia" w:hAnsiTheme="minorEastAsia"/>
                <w:sz w:val="22"/>
                <w:szCs w:val="22"/>
              </w:rPr>
            </w:pPr>
          </w:p>
        </w:tc>
        <w:tc>
          <w:tcPr>
            <w:tcW w:w="1978" w:type="dxa"/>
            <w:tcBorders>
              <w:left w:val="single" w:sz="4" w:space="0" w:color="auto"/>
              <w:right w:val="single" w:sz="4" w:space="0" w:color="auto"/>
            </w:tcBorders>
            <w:vAlign w:val="center"/>
          </w:tcPr>
          <w:p w14:paraId="123E99C2" w14:textId="77777777" w:rsidR="00753F9A" w:rsidRPr="00E34352" w:rsidRDefault="00753F9A" w:rsidP="000849A7">
            <w:pPr>
              <w:spacing w:line="0" w:lineRule="atLeast"/>
              <w:rPr>
                <w:rFonts w:asciiTheme="minorEastAsia" w:eastAsiaTheme="minorEastAsia" w:hAnsiTheme="minorEastAsia"/>
                <w:sz w:val="22"/>
                <w:szCs w:val="22"/>
              </w:rPr>
            </w:pPr>
            <w:r w:rsidRPr="00E34352">
              <w:rPr>
                <w:rFonts w:asciiTheme="minorEastAsia" w:eastAsiaTheme="minorEastAsia" w:hAnsiTheme="minorEastAsia" w:hint="eastAsia"/>
                <w:sz w:val="22"/>
                <w:szCs w:val="22"/>
              </w:rPr>
              <w:t>協力医療機関連携加算（Ⅱ）</w:t>
            </w:r>
          </w:p>
          <w:p w14:paraId="0CAD8163" w14:textId="069D5AE2" w:rsidR="00753F9A" w:rsidRPr="00E34352" w:rsidRDefault="00753F9A" w:rsidP="00F255AA">
            <w:pPr>
              <w:spacing w:line="0" w:lineRule="atLeast"/>
              <w:jc w:val="right"/>
              <w:rPr>
                <w:rFonts w:asciiTheme="minorEastAsia" w:eastAsiaTheme="minorEastAsia" w:hAnsiTheme="minorEastAsia"/>
                <w:sz w:val="22"/>
                <w:szCs w:val="22"/>
              </w:rPr>
            </w:pPr>
            <w:r w:rsidRPr="00E34352">
              <w:rPr>
                <w:rFonts w:asciiTheme="minorEastAsia" w:eastAsiaTheme="minorEastAsia" w:hAnsiTheme="minorEastAsia" w:hint="eastAsia"/>
                <w:sz w:val="22"/>
                <w:szCs w:val="22"/>
              </w:rPr>
              <w:t>1月につき50円</w:t>
            </w:r>
          </w:p>
        </w:tc>
        <w:tc>
          <w:tcPr>
            <w:tcW w:w="5875" w:type="dxa"/>
            <w:vAlign w:val="center"/>
          </w:tcPr>
          <w:p w14:paraId="774964F0" w14:textId="654CB08F" w:rsidR="00753F9A" w:rsidRPr="00E34352" w:rsidRDefault="00753F9A" w:rsidP="004D3FB1">
            <w:pPr>
              <w:spacing w:line="0" w:lineRule="atLeast"/>
              <w:ind w:left="-2" w:firstLineChars="1" w:firstLine="2"/>
              <w:rPr>
                <w:rFonts w:asciiTheme="minorEastAsia" w:eastAsiaTheme="minorEastAsia" w:hAnsiTheme="minorEastAsia"/>
                <w:szCs w:val="21"/>
              </w:rPr>
            </w:pPr>
            <w:r w:rsidRPr="00E34352">
              <w:rPr>
                <w:rFonts w:asciiTheme="minorEastAsia" w:eastAsiaTheme="minorEastAsia" w:hAnsiTheme="minorEastAsia" w:hint="eastAsia"/>
                <w:szCs w:val="21"/>
              </w:rPr>
              <w:t>協力医療機関との間で、入所者等の同意を得て、当該入所者等の病歴などの情報を共有する会議を定期的に開催していること。</w:t>
            </w:r>
          </w:p>
        </w:tc>
      </w:tr>
      <w:tr w:rsidR="00BA5C7C" w:rsidRPr="002541C1" w14:paraId="7B3C9262" w14:textId="77777777" w:rsidTr="00C00857">
        <w:tblPrEx>
          <w:tblCellMar>
            <w:left w:w="108" w:type="dxa"/>
            <w:right w:w="108" w:type="dxa"/>
          </w:tblCellMar>
          <w:tblLook w:val="01E0" w:firstRow="1" w:lastRow="1" w:firstColumn="1" w:lastColumn="1" w:noHBand="0" w:noVBand="0"/>
        </w:tblPrEx>
        <w:trPr>
          <w:trHeight w:val="2399"/>
          <w:jc w:val="center"/>
        </w:trPr>
        <w:tc>
          <w:tcPr>
            <w:tcW w:w="1703" w:type="dxa"/>
            <w:tcBorders>
              <w:left w:val="single" w:sz="4" w:space="0" w:color="auto"/>
              <w:right w:val="single" w:sz="4" w:space="0" w:color="auto"/>
            </w:tcBorders>
            <w:vAlign w:val="center"/>
          </w:tcPr>
          <w:p w14:paraId="139DDBE1" w14:textId="77777777" w:rsidR="00C00857" w:rsidRPr="00E34352" w:rsidRDefault="00C00857" w:rsidP="000849A7">
            <w:pPr>
              <w:spacing w:line="0" w:lineRule="atLeast"/>
              <w:ind w:left="246" w:hangingChars="112" w:hanging="246"/>
              <w:jc w:val="center"/>
              <w:rPr>
                <w:rFonts w:asciiTheme="minorEastAsia" w:eastAsiaTheme="minorEastAsia" w:hAnsiTheme="minorEastAsia"/>
                <w:sz w:val="22"/>
                <w:szCs w:val="22"/>
              </w:rPr>
            </w:pPr>
          </w:p>
          <w:p w14:paraId="3992D231" w14:textId="77777777" w:rsidR="00C00857" w:rsidRPr="00E34352" w:rsidRDefault="00C00857" w:rsidP="000849A7">
            <w:pPr>
              <w:spacing w:line="0" w:lineRule="atLeast"/>
              <w:ind w:left="246" w:hangingChars="112" w:hanging="246"/>
              <w:jc w:val="center"/>
              <w:rPr>
                <w:rFonts w:asciiTheme="minorEastAsia" w:eastAsiaTheme="minorEastAsia" w:hAnsiTheme="minorEastAsia"/>
                <w:sz w:val="22"/>
                <w:szCs w:val="22"/>
              </w:rPr>
            </w:pPr>
          </w:p>
          <w:p w14:paraId="4BF75D9E" w14:textId="2A0915B7" w:rsidR="00BA5C7C" w:rsidRPr="00E34352" w:rsidRDefault="00BA5C7C" w:rsidP="000849A7">
            <w:pPr>
              <w:spacing w:line="0" w:lineRule="atLeast"/>
              <w:ind w:left="246" w:hangingChars="112" w:hanging="246"/>
              <w:jc w:val="center"/>
              <w:rPr>
                <w:rFonts w:asciiTheme="minorEastAsia" w:eastAsiaTheme="minorEastAsia" w:hAnsiTheme="minorEastAsia"/>
                <w:sz w:val="22"/>
                <w:szCs w:val="22"/>
              </w:rPr>
            </w:pPr>
            <w:r w:rsidRPr="00E34352">
              <w:rPr>
                <w:rFonts w:asciiTheme="minorEastAsia" w:eastAsiaTheme="minorEastAsia" w:hAnsiTheme="minorEastAsia" w:hint="eastAsia"/>
                <w:sz w:val="22"/>
                <w:szCs w:val="22"/>
              </w:rPr>
              <w:t>退所時情報提供加算</w:t>
            </w:r>
          </w:p>
          <w:p w14:paraId="7E91CE58" w14:textId="77777777" w:rsidR="00BA5C7C" w:rsidRPr="00E34352" w:rsidRDefault="00BA5C7C" w:rsidP="000849A7">
            <w:pPr>
              <w:spacing w:line="0" w:lineRule="atLeast"/>
              <w:ind w:left="246" w:hangingChars="112" w:hanging="246"/>
              <w:jc w:val="center"/>
              <w:rPr>
                <w:rFonts w:asciiTheme="minorEastAsia" w:eastAsiaTheme="minorEastAsia" w:hAnsiTheme="minorEastAsia"/>
                <w:sz w:val="22"/>
                <w:szCs w:val="22"/>
              </w:rPr>
            </w:pPr>
          </w:p>
          <w:p w14:paraId="16A88C40" w14:textId="77777777" w:rsidR="00BA5C7C" w:rsidRPr="00E34352" w:rsidRDefault="00BA5C7C" w:rsidP="00BA5C7C">
            <w:pPr>
              <w:spacing w:line="0" w:lineRule="atLeast"/>
              <w:ind w:left="246" w:hangingChars="112" w:hanging="246"/>
              <w:rPr>
                <w:rFonts w:asciiTheme="minorEastAsia" w:eastAsiaTheme="minorEastAsia" w:hAnsiTheme="minorEastAsia"/>
                <w:sz w:val="22"/>
                <w:szCs w:val="22"/>
              </w:rPr>
            </w:pPr>
          </w:p>
          <w:p w14:paraId="1744DB3C" w14:textId="4AED3AE2" w:rsidR="00BA5C7C" w:rsidRPr="00E34352" w:rsidRDefault="00BA5C7C" w:rsidP="00C00857">
            <w:pPr>
              <w:spacing w:line="0" w:lineRule="atLeast"/>
              <w:rPr>
                <w:rFonts w:asciiTheme="minorEastAsia" w:eastAsiaTheme="minorEastAsia" w:hAnsiTheme="minorEastAsia"/>
                <w:sz w:val="22"/>
                <w:szCs w:val="22"/>
              </w:rPr>
            </w:pPr>
          </w:p>
        </w:tc>
        <w:tc>
          <w:tcPr>
            <w:tcW w:w="1978" w:type="dxa"/>
            <w:tcBorders>
              <w:left w:val="single" w:sz="4" w:space="0" w:color="auto"/>
              <w:right w:val="single" w:sz="4" w:space="0" w:color="auto"/>
            </w:tcBorders>
            <w:vAlign w:val="center"/>
          </w:tcPr>
          <w:p w14:paraId="0842E489" w14:textId="77777777" w:rsidR="00BA5C7C" w:rsidRPr="00E34352" w:rsidRDefault="00BA5C7C" w:rsidP="000849A7">
            <w:pPr>
              <w:spacing w:line="0" w:lineRule="atLeast"/>
              <w:rPr>
                <w:rFonts w:asciiTheme="minorEastAsia" w:eastAsiaTheme="minorEastAsia" w:hAnsiTheme="minorEastAsia"/>
                <w:sz w:val="22"/>
                <w:szCs w:val="22"/>
              </w:rPr>
            </w:pPr>
            <w:r w:rsidRPr="00E34352">
              <w:rPr>
                <w:rFonts w:asciiTheme="minorEastAsia" w:eastAsiaTheme="minorEastAsia" w:hAnsiTheme="minorEastAsia" w:hint="eastAsia"/>
                <w:sz w:val="22"/>
                <w:szCs w:val="22"/>
              </w:rPr>
              <w:t>1月につき</w:t>
            </w:r>
          </w:p>
          <w:p w14:paraId="479B497D" w14:textId="094615FE" w:rsidR="00BA5C7C" w:rsidRPr="00E34352" w:rsidRDefault="00BA5C7C" w:rsidP="003A4D86">
            <w:pPr>
              <w:spacing w:line="0" w:lineRule="atLeast"/>
              <w:ind w:firstLineChars="400" w:firstLine="880"/>
              <w:rPr>
                <w:rFonts w:asciiTheme="minorEastAsia" w:eastAsiaTheme="minorEastAsia" w:hAnsiTheme="minorEastAsia"/>
                <w:sz w:val="22"/>
                <w:szCs w:val="22"/>
              </w:rPr>
            </w:pPr>
            <w:r w:rsidRPr="00E34352">
              <w:rPr>
                <w:rFonts w:asciiTheme="minorEastAsia" w:eastAsiaTheme="minorEastAsia" w:hAnsiTheme="minorEastAsia" w:hint="eastAsia"/>
                <w:sz w:val="22"/>
                <w:szCs w:val="22"/>
              </w:rPr>
              <w:t>2,500円</w:t>
            </w:r>
          </w:p>
        </w:tc>
        <w:tc>
          <w:tcPr>
            <w:tcW w:w="5875" w:type="dxa"/>
            <w:vAlign w:val="center"/>
          </w:tcPr>
          <w:p w14:paraId="2B5F1F32" w14:textId="36DA4280" w:rsidR="00BA5C7C" w:rsidRPr="00E34352" w:rsidRDefault="00BA5C7C" w:rsidP="0030302E">
            <w:pPr>
              <w:spacing w:line="0" w:lineRule="atLeast"/>
              <w:jc w:val="left"/>
              <w:rPr>
                <w:rFonts w:asciiTheme="minorEastAsia" w:eastAsiaTheme="minorEastAsia" w:hAnsiTheme="minorEastAsia"/>
                <w:szCs w:val="21"/>
              </w:rPr>
            </w:pPr>
            <w:r w:rsidRPr="00E34352">
              <w:rPr>
                <w:rFonts w:asciiTheme="minorEastAsia" w:eastAsiaTheme="minorEastAsia" w:hAnsiTheme="minorEastAsia" w:hint="eastAsia"/>
                <w:szCs w:val="21"/>
              </w:rPr>
              <w:t>医療機関へ退所する入所者等について、退所後の医療機関に対して入所者等を紹介する際、入所者の同意を得て、当該入居者等の心身状況、生活歴等を示す情報を提供した場合に、入所者等1人につき1回に限り算定する。</w:t>
            </w:r>
          </w:p>
        </w:tc>
      </w:tr>
      <w:tr w:rsidR="00BA5C7C" w:rsidRPr="002541C1" w14:paraId="7F3E325B" w14:textId="77777777" w:rsidTr="003378F6">
        <w:tblPrEx>
          <w:tblCellMar>
            <w:left w:w="108" w:type="dxa"/>
            <w:right w:w="108" w:type="dxa"/>
          </w:tblCellMar>
          <w:tblLook w:val="01E0" w:firstRow="1" w:lastRow="1" w:firstColumn="1" w:lastColumn="1" w:noHBand="0" w:noVBand="0"/>
        </w:tblPrEx>
        <w:trPr>
          <w:trHeight w:val="570"/>
          <w:jc w:val="center"/>
        </w:trPr>
        <w:tc>
          <w:tcPr>
            <w:tcW w:w="1703" w:type="dxa"/>
            <w:vMerge w:val="restart"/>
            <w:tcBorders>
              <w:left w:val="single" w:sz="4" w:space="0" w:color="auto"/>
              <w:right w:val="single" w:sz="4" w:space="0" w:color="auto"/>
            </w:tcBorders>
            <w:vAlign w:val="center"/>
          </w:tcPr>
          <w:p w14:paraId="19C84C02" w14:textId="77777777" w:rsidR="00C00857" w:rsidRPr="00E34352" w:rsidRDefault="00C00857" w:rsidP="00C00857">
            <w:pPr>
              <w:spacing w:line="0" w:lineRule="atLeast"/>
              <w:ind w:left="246" w:hangingChars="112" w:hanging="246"/>
              <w:rPr>
                <w:rFonts w:asciiTheme="minorEastAsia" w:eastAsiaTheme="minorEastAsia" w:hAnsiTheme="minorEastAsia"/>
                <w:sz w:val="22"/>
                <w:szCs w:val="22"/>
              </w:rPr>
            </w:pPr>
          </w:p>
          <w:p w14:paraId="3396F5BD" w14:textId="77777777" w:rsidR="00C00857" w:rsidRPr="00E34352" w:rsidRDefault="00C00857" w:rsidP="00C00857">
            <w:pPr>
              <w:spacing w:line="0" w:lineRule="atLeast"/>
              <w:ind w:left="246" w:hangingChars="112" w:hanging="246"/>
              <w:rPr>
                <w:rFonts w:asciiTheme="minorEastAsia" w:eastAsiaTheme="minorEastAsia" w:hAnsiTheme="minorEastAsia"/>
                <w:sz w:val="22"/>
                <w:szCs w:val="22"/>
              </w:rPr>
            </w:pPr>
          </w:p>
          <w:p w14:paraId="53B4084D" w14:textId="77777777" w:rsidR="00C00857" w:rsidRPr="00E34352" w:rsidRDefault="00C00857" w:rsidP="00C00857">
            <w:pPr>
              <w:spacing w:line="0" w:lineRule="atLeast"/>
              <w:ind w:left="246" w:hangingChars="112" w:hanging="246"/>
              <w:rPr>
                <w:rFonts w:asciiTheme="minorEastAsia" w:eastAsiaTheme="minorEastAsia" w:hAnsiTheme="minorEastAsia"/>
                <w:sz w:val="22"/>
                <w:szCs w:val="22"/>
              </w:rPr>
            </w:pPr>
          </w:p>
          <w:p w14:paraId="2F2F7761" w14:textId="77777777" w:rsidR="00C00857" w:rsidRPr="00E34352" w:rsidRDefault="00C00857" w:rsidP="00C00857">
            <w:pPr>
              <w:spacing w:line="0" w:lineRule="atLeast"/>
              <w:ind w:left="246" w:hangingChars="112" w:hanging="246"/>
              <w:rPr>
                <w:rFonts w:asciiTheme="minorEastAsia" w:eastAsiaTheme="minorEastAsia" w:hAnsiTheme="minorEastAsia"/>
                <w:sz w:val="22"/>
                <w:szCs w:val="22"/>
              </w:rPr>
            </w:pPr>
          </w:p>
          <w:p w14:paraId="61398073" w14:textId="77777777" w:rsidR="00C00857" w:rsidRPr="00E34352" w:rsidRDefault="00C00857" w:rsidP="00C00857">
            <w:pPr>
              <w:spacing w:line="0" w:lineRule="atLeast"/>
              <w:ind w:left="246" w:hangingChars="112" w:hanging="246"/>
              <w:rPr>
                <w:rFonts w:asciiTheme="minorEastAsia" w:eastAsiaTheme="minorEastAsia" w:hAnsiTheme="minorEastAsia"/>
                <w:sz w:val="22"/>
                <w:szCs w:val="22"/>
              </w:rPr>
            </w:pPr>
          </w:p>
          <w:p w14:paraId="3B29C3FC" w14:textId="4B038606" w:rsidR="00C00857" w:rsidRPr="00E34352" w:rsidRDefault="00C00857" w:rsidP="00C00857">
            <w:pPr>
              <w:spacing w:line="0" w:lineRule="atLeast"/>
              <w:ind w:left="246" w:hangingChars="112" w:hanging="246"/>
              <w:rPr>
                <w:rFonts w:asciiTheme="minorEastAsia" w:eastAsiaTheme="minorEastAsia" w:hAnsiTheme="minorEastAsia"/>
                <w:sz w:val="22"/>
                <w:szCs w:val="22"/>
              </w:rPr>
            </w:pPr>
            <w:r w:rsidRPr="00E34352">
              <w:rPr>
                <w:rFonts w:asciiTheme="minorEastAsia" w:eastAsiaTheme="minorEastAsia" w:hAnsiTheme="minorEastAsia" w:hint="eastAsia"/>
                <w:sz w:val="22"/>
                <w:szCs w:val="22"/>
              </w:rPr>
              <w:t>高齢者施設等感染対策向上加算</w:t>
            </w:r>
          </w:p>
          <w:p w14:paraId="4C507B21" w14:textId="77777777" w:rsidR="00C00857" w:rsidRPr="00E34352" w:rsidRDefault="00C00857" w:rsidP="00C00857">
            <w:pPr>
              <w:spacing w:line="0" w:lineRule="atLeast"/>
              <w:ind w:left="246" w:hangingChars="112" w:hanging="246"/>
              <w:rPr>
                <w:rFonts w:asciiTheme="minorEastAsia" w:eastAsiaTheme="minorEastAsia" w:hAnsiTheme="minorEastAsia"/>
                <w:sz w:val="22"/>
                <w:szCs w:val="22"/>
              </w:rPr>
            </w:pPr>
          </w:p>
          <w:p w14:paraId="46907FFF" w14:textId="77777777" w:rsidR="00C00857" w:rsidRPr="00E34352" w:rsidRDefault="00C00857" w:rsidP="00C00857">
            <w:pPr>
              <w:spacing w:line="0" w:lineRule="atLeast"/>
              <w:ind w:left="246" w:hangingChars="112" w:hanging="246"/>
              <w:jc w:val="center"/>
              <w:rPr>
                <w:rFonts w:asciiTheme="minorEastAsia" w:eastAsiaTheme="minorEastAsia" w:hAnsiTheme="minorEastAsia"/>
                <w:sz w:val="22"/>
                <w:szCs w:val="22"/>
              </w:rPr>
            </w:pPr>
          </w:p>
          <w:p w14:paraId="308B3FC4" w14:textId="77777777" w:rsidR="00C00857" w:rsidRPr="00E34352" w:rsidRDefault="00C00857" w:rsidP="00C00857">
            <w:pPr>
              <w:spacing w:line="0" w:lineRule="atLeast"/>
              <w:ind w:left="246" w:hangingChars="112" w:hanging="246"/>
              <w:jc w:val="center"/>
              <w:rPr>
                <w:rFonts w:asciiTheme="minorEastAsia" w:eastAsiaTheme="minorEastAsia" w:hAnsiTheme="minorEastAsia"/>
                <w:sz w:val="22"/>
                <w:szCs w:val="22"/>
              </w:rPr>
            </w:pPr>
          </w:p>
          <w:p w14:paraId="691A0BC8" w14:textId="77777777" w:rsidR="00C00857" w:rsidRPr="00E34352" w:rsidRDefault="00C00857" w:rsidP="00C00857">
            <w:pPr>
              <w:spacing w:line="0" w:lineRule="atLeast"/>
              <w:ind w:left="246" w:hangingChars="112" w:hanging="246"/>
              <w:jc w:val="center"/>
              <w:rPr>
                <w:rFonts w:asciiTheme="minorEastAsia" w:eastAsiaTheme="minorEastAsia" w:hAnsiTheme="minorEastAsia"/>
                <w:sz w:val="22"/>
                <w:szCs w:val="22"/>
              </w:rPr>
            </w:pPr>
          </w:p>
          <w:p w14:paraId="2742DFBC" w14:textId="77777777" w:rsidR="00C00857" w:rsidRPr="00E34352" w:rsidRDefault="00C00857" w:rsidP="00C00857">
            <w:pPr>
              <w:spacing w:line="0" w:lineRule="atLeast"/>
              <w:ind w:left="246" w:hangingChars="112" w:hanging="246"/>
              <w:jc w:val="center"/>
              <w:rPr>
                <w:rFonts w:asciiTheme="minorEastAsia" w:eastAsiaTheme="minorEastAsia" w:hAnsiTheme="minorEastAsia"/>
                <w:sz w:val="22"/>
                <w:szCs w:val="22"/>
              </w:rPr>
            </w:pPr>
          </w:p>
          <w:p w14:paraId="4B8DEE3C" w14:textId="77777777" w:rsidR="00C00857" w:rsidRPr="00E34352" w:rsidRDefault="00C00857" w:rsidP="00C00857">
            <w:pPr>
              <w:spacing w:line="0" w:lineRule="atLeast"/>
              <w:ind w:left="246" w:hangingChars="112" w:hanging="246"/>
              <w:jc w:val="center"/>
              <w:rPr>
                <w:rFonts w:asciiTheme="minorEastAsia" w:eastAsiaTheme="minorEastAsia" w:hAnsiTheme="minorEastAsia"/>
                <w:sz w:val="22"/>
                <w:szCs w:val="22"/>
              </w:rPr>
            </w:pPr>
          </w:p>
          <w:p w14:paraId="4B9D0D51" w14:textId="276B8AB6" w:rsidR="00BA5C7C" w:rsidRPr="00E34352" w:rsidRDefault="00BA5C7C" w:rsidP="00C00857">
            <w:pPr>
              <w:spacing w:line="0" w:lineRule="atLeast"/>
              <w:rPr>
                <w:rFonts w:asciiTheme="minorEastAsia" w:eastAsiaTheme="minorEastAsia" w:hAnsiTheme="minorEastAsia"/>
                <w:sz w:val="22"/>
                <w:szCs w:val="22"/>
              </w:rPr>
            </w:pPr>
          </w:p>
        </w:tc>
        <w:tc>
          <w:tcPr>
            <w:tcW w:w="1978" w:type="dxa"/>
            <w:tcBorders>
              <w:left w:val="single" w:sz="4" w:space="0" w:color="auto"/>
              <w:right w:val="single" w:sz="4" w:space="0" w:color="auto"/>
            </w:tcBorders>
            <w:vAlign w:val="center"/>
          </w:tcPr>
          <w:p w14:paraId="362FDBFC" w14:textId="77777777" w:rsidR="00BA5C7C" w:rsidRPr="00E34352" w:rsidRDefault="00BA5C7C" w:rsidP="000849A7">
            <w:pPr>
              <w:spacing w:line="0" w:lineRule="atLeast"/>
              <w:rPr>
                <w:rFonts w:asciiTheme="minorEastAsia" w:eastAsiaTheme="minorEastAsia" w:hAnsiTheme="minorEastAsia"/>
                <w:sz w:val="22"/>
                <w:szCs w:val="22"/>
              </w:rPr>
            </w:pPr>
            <w:r w:rsidRPr="00E34352">
              <w:rPr>
                <w:rFonts w:asciiTheme="minorEastAsia" w:eastAsiaTheme="minorEastAsia" w:hAnsiTheme="minorEastAsia" w:hint="eastAsia"/>
                <w:sz w:val="22"/>
                <w:szCs w:val="22"/>
              </w:rPr>
              <w:t>高齢者施設等感染対策向上加算（Ⅰ）</w:t>
            </w:r>
          </w:p>
          <w:p w14:paraId="6314BA4F" w14:textId="6517232B" w:rsidR="00BA5C7C" w:rsidRPr="00E34352" w:rsidRDefault="00BA5C7C" w:rsidP="000849A7">
            <w:pPr>
              <w:spacing w:line="0" w:lineRule="atLeast"/>
              <w:rPr>
                <w:rFonts w:asciiTheme="minorEastAsia" w:eastAsiaTheme="minorEastAsia" w:hAnsiTheme="minorEastAsia"/>
                <w:sz w:val="22"/>
                <w:szCs w:val="22"/>
              </w:rPr>
            </w:pPr>
            <w:r w:rsidRPr="00E34352">
              <w:rPr>
                <w:rFonts w:asciiTheme="minorEastAsia" w:eastAsiaTheme="minorEastAsia" w:hAnsiTheme="minorEastAsia" w:hint="eastAsia"/>
                <w:sz w:val="22"/>
                <w:szCs w:val="22"/>
              </w:rPr>
              <w:t>1月につき100円</w:t>
            </w:r>
          </w:p>
        </w:tc>
        <w:tc>
          <w:tcPr>
            <w:tcW w:w="5875" w:type="dxa"/>
            <w:vAlign w:val="center"/>
          </w:tcPr>
          <w:p w14:paraId="61D39D0D" w14:textId="77777777" w:rsidR="00BA5C7C" w:rsidRPr="00E34352" w:rsidRDefault="00BA5C7C" w:rsidP="004D3FB1">
            <w:pPr>
              <w:spacing w:line="0" w:lineRule="atLeast"/>
              <w:ind w:left="-2" w:firstLineChars="1" w:firstLine="2"/>
              <w:rPr>
                <w:rFonts w:asciiTheme="minorEastAsia" w:eastAsiaTheme="minorEastAsia" w:hAnsiTheme="minorEastAsia"/>
                <w:szCs w:val="21"/>
              </w:rPr>
            </w:pPr>
            <w:r w:rsidRPr="00E34352">
              <w:rPr>
                <w:rFonts w:asciiTheme="minorEastAsia" w:eastAsiaTheme="minorEastAsia" w:hAnsiTheme="minorEastAsia" w:hint="eastAsia"/>
                <w:szCs w:val="21"/>
              </w:rPr>
              <w:t>①感染症法第6条第17項に規定する第二種協定指定医療機関との間で、新興感染症の発生時等の対応を行う体制を確保していること。</w:t>
            </w:r>
          </w:p>
          <w:p w14:paraId="0E3CE899" w14:textId="77777777" w:rsidR="00BA5C7C" w:rsidRPr="00E34352" w:rsidRDefault="00BA5C7C" w:rsidP="004D3FB1">
            <w:pPr>
              <w:spacing w:line="0" w:lineRule="atLeast"/>
              <w:ind w:left="-2" w:firstLineChars="1" w:firstLine="2"/>
              <w:rPr>
                <w:rFonts w:asciiTheme="minorEastAsia" w:eastAsiaTheme="minorEastAsia" w:hAnsiTheme="minorEastAsia"/>
                <w:szCs w:val="21"/>
              </w:rPr>
            </w:pPr>
            <w:r w:rsidRPr="00E34352">
              <w:rPr>
                <w:rFonts w:asciiTheme="minorEastAsia" w:eastAsiaTheme="minorEastAsia" w:hAnsiTheme="minorEastAsia" w:hint="eastAsia"/>
                <w:szCs w:val="21"/>
              </w:rPr>
              <w:t>②協力医療機関等との間で新興感染症以外の一般的な感染症の発生時の対応を取り決めるとともに、感染症の発生時等に協力医療機関等と連携し適切に対応していること。</w:t>
            </w:r>
          </w:p>
          <w:p w14:paraId="2D3C5965" w14:textId="51B3E623" w:rsidR="00BA5C7C" w:rsidRPr="00E34352" w:rsidRDefault="00BA5C7C" w:rsidP="004D3FB1">
            <w:pPr>
              <w:spacing w:line="0" w:lineRule="atLeast"/>
              <w:ind w:left="-2" w:firstLineChars="1" w:firstLine="2"/>
              <w:rPr>
                <w:rFonts w:asciiTheme="minorEastAsia" w:eastAsiaTheme="minorEastAsia" w:hAnsiTheme="minorEastAsia"/>
                <w:szCs w:val="21"/>
              </w:rPr>
            </w:pPr>
            <w:r w:rsidRPr="00E34352">
              <w:rPr>
                <w:rFonts w:asciiTheme="minorEastAsia" w:eastAsiaTheme="minorEastAsia" w:hAnsiTheme="minorEastAsia" w:hint="eastAsia"/>
                <w:szCs w:val="21"/>
              </w:rPr>
              <w:t>③診療報酬における感染対策向上加算又は外来感染対策向上加算に係る届出を行った医療機関又は地域の医師会が定期的に行う院内感染対策に関する研修又は訓練に1年に1回以上参加していること。</w:t>
            </w:r>
          </w:p>
        </w:tc>
      </w:tr>
      <w:tr w:rsidR="00BA5C7C" w:rsidRPr="002541C1" w14:paraId="700912F7" w14:textId="77777777" w:rsidTr="00BA5C7C">
        <w:tblPrEx>
          <w:tblCellMar>
            <w:left w:w="108" w:type="dxa"/>
            <w:right w:w="108" w:type="dxa"/>
          </w:tblCellMar>
          <w:tblLook w:val="01E0" w:firstRow="1" w:lastRow="1" w:firstColumn="1" w:lastColumn="1" w:noHBand="0" w:noVBand="0"/>
        </w:tblPrEx>
        <w:trPr>
          <w:trHeight w:val="2068"/>
          <w:jc w:val="center"/>
        </w:trPr>
        <w:tc>
          <w:tcPr>
            <w:tcW w:w="1703" w:type="dxa"/>
            <w:vMerge/>
            <w:tcBorders>
              <w:left w:val="single" w:sz="4" w:space="0" w:color="auto"/>
              <w:right w:val="single" w:sz="4" w:space="0" w:color="auto"/>
            </w:tcBorders>
            <w:vAlign w:val="center"/>
          </w:tcPr>
          <w:p w14:paraId="52C52446" w14:textId="72DE16DA" w:rsidR="00BA5C7C" w:rsidRDefault="00BA5C7C" w:rsidP="000849A7">
            <w:pPr>
              <w:spacing w:line="0" w:lineRule="atLeast"/>
              <w:ind w:left="246" w:hangingChars="112" w:hanging="246"/>
              <w:jc w:val="center"/>
              <w:rPr>
                <w:rFonts w:asciiTheme="minorEastAsia" w:eastAsiaTheme="minorEastAsia" w:hAnsiTheme="minorEastAsia"/>
                <w:sz w:val="22"/>
                <w:szCs w:val="22"/>
                <w:highlight w:val="yellow"/>
              </w:rPr>
            </w:pPr>
          </w:p>
        </w:tc>
        <w:tc>
          <w:tcPr>
            <w:tcW w:w="1978" w:type="dxa"/>
            <w:tcBorders>
              <w:left w:val="single" w:sz="4" w:space="0" w:color="auto"/>
              <w:right w:val="single" w:sz="4" w:space="0" w:color="auto"/>
            </w:tcBorders>
            <w:vAlign w:val="center"/>
          </w:tcPr>
          <w:p w14:paraId="2C3C5E53" w14:textId="77777777" w:rsidR="00BA5C7C" w:rsidRPr="00E34352" w:rsidRDefault="00BA5C7C" w:rsidP="000849A7">
            <w:pPr>
              <w:spacing w:line="0" w:lineRule="atLeast"/>
              <w:rPr>
                <w:rFonts w:asciiTheme="minorEastAsia" w:eastAsiaTheme="minorEastAsia" w:hAnsiTheme="minorEastAsia"/>
                <w:sz w:val="22"/>
                <w:szCs w:val="22"/>
              </w:rPr>
            </w:pPr>
            <w:r w:rsidRPr="00E34352">
              <w:rPr>
                <w:rFonts w:asciiTheme="minorEastAsia" w:eastAsiaTheme="minorEastAsia" w:hAnsiTheme="minorEastAsia" w:hint="eastAsia"/>
                <w:sz w:val="22"/>
                <w:szCs w:val="22"/>
              </w:rPr>
              <w:t>高齢者施設等感染対策向上加算（Ⅱ）</w:t>
            </w:r>
          </w:p>
          <w:p w14:paraId="700D856B" w14:textId="22FB5518" w:rsidR="00BA5C7C" w:rsidRPr="00E34352" w:rsidRDefault="00BA5C7C" w:rsidP="00120739">
            <w:pPr>
              <w:spacing w:line="0" w:lineRule="atLeast"/>
              <w:jc w:val="right"/>
              <w:rPr>
                <w:rFonts w:asciiTheme="minorEastAsia" w:eastAsiaTheme="minorEastAsia" w:hAnsiTheme="minorEastAsia"/>
                <w:sz w:val="22"/>
                <w:szCs w:val="22"/>
              </w:rPr>
            </w:pPr>
            <w:r w:rsidRPr="00E34352">
              <w:rPr>
                <w:rFonts w:asciiTheme="minorEastAsia" w:eastAsiaTheme="minorEastAsia" w:hAnsiTheme="minorEastAsia" w:hint="eastAsia"/>
                <w:sz w:val="22"/>
                <w:szCs w:val="22"/>
              </w:rPr>
              <w:t>1月につき50円</w:t>
            </w:r>
          </w:p>
        </w:tc>
        <w:tc>
          <w:tcPr>
            <w:tcW w:w="5875" w:type="dxa"/>
            <w:vAlign w:val="center"/>
          </w:tcPr>
          <w:p w14:paraId="51C43A9A" w14:textId="4EB1828E" w:rsidR="00BA5C7C" w:rsidRPr="00E34352" w:rsidRDefault="00BA5C7C" w:rsidP="004D3FB1">
            <w:pPr>
              <w:spacing w:line="0" w:lineRule="atLeast"/>
              <w:ind w:left="-2" w:firstLineChars="1" w:firstLine="2"/>
              <w:rPr>
                <w:rFonts w:asciiTheme="minorEastAsia" w:eastAsiaTheme="minorEastAsia" w:hAnsiTheme="minorEastAsia"/>
                <w:szCs w:val="21"/>
              </w:rPr>
            </w:pPr>
            <w:r w:rsidRPr="00E34352">
              <w:rPr>
                <w:rFonts w:asciiTheme="minorEastAsia" w:eastAsiaTheme="minorEastAsia" w:hAnsiTheme="minorEastAsia" w:hint="eastAsia"/>
                <w:szCs w:val="21"/>
              </w:rPr>
              <w:t>診療報酬における感染対策向上加算に係る届出を行った医療機関から、3年に1回以上施設内で感染者が発生した場合の感染制御等に係る実地指導を受けていること。</w:t>
            </w:r>
          </w:p>
        </w:tc>
      </w:tr>
      <w:tr w:rsidR="008F768C" w:rsidRPr="002541C1" w14:paraId="5DB7652F" w14:textId="77777777" w:rsidTr="00C00857">
        <w:tblPrEx>
          <w:tblCellMar>
            <w:left w:w="108" w:type="dxa"/>
            <w:right w:w="108" w:type="dxa"/>
          </w:tblCellMar>
          <w:tblLook w:val="01E0" w:firstRow="1" w:lastRow="1" w:firstColumn="1" w:lastColumn="1" w:noHBand="0" w:noVBand="0"/>
        </w:tblPrEx>
        <w:trPr>
          <w:trHeight w:val="1649"/>
          <w:jc w:val="center"/>
        </w:trPr>
        <w:tc>
          <w:tcPr>
            <w:tcW w:w="1703" w:type="dxa"/>
            <w:tcBorders>
              <w:left w:val="single" w:sz="4" w:space="0" w:color="auto"/>
              <w:right w:val="single" w:sz="4" w:space="0" w:color="auto"/>
            </w:tcBorders>
            <w:vAlign w:val="center"/>
          </w:tcPr>
          <w:p w14:paraId="387A9798" w14:textId="2D804E13" w:rsidR="008F768C" w:rsidRPr="00E34352" w:rsidRDefault="008F768C" w:rsidP="000849A7">
            <w:pPr>
              <w:spacing w:line="0" w:lineRule="atLeast"/>
              <w:ind w:left="246" w:hangingChars="112" w:hanging="246"/>
              <w:jc w:val="center"/>
              <w:rPr>
                <w:rFonts w:asciiTheme="minorEastAsia" w:eastAsiaTheme="minorEastAsia" w:hAnsiTheme="minorEastAsia"/>
                <w:sz w:val="22"/>
                <w:szCs w:val="22"/>
              </w:rPr>
            </w:pPr>
          </w:p>
          <w:p w14:paraId="3AF8DB29" w14:textId="38FBC99E" w:rsidR="008F768C" w:rsidRPr="00E34352" w:rsidRDefault="008F768C" w:rsidP="000849A7">
            <w:pPr>
              <w:spacing w:line="0" w:lineRule="atLeast"/>
              <w:ind w:left="246" w:hangingChars="112" w:hanging="246"/>
              <w:jc w:val="center"/>
              <w:rPr>
                <w:rFonts w:asciiTheme="minorEastAsia" w:eastAsiaTheme="minorEastAsia" w:hAnsiTheme="minorEastAsia"/>
                <w:sz w:val="22"/>
                <w:szCs w:val="22"/>
              </w:rPr>
            </w:pPr>
            <w:r w:rsidRPr="00E34352">
              <w:rPr>
                <w:rFonts w:asciiTheme="minorEastAsia" w:eastAsiaTheme="minorEastAsia" w:hAnsiTheme="minorEastAsia" w:hint="eastAsia"/>
                <w:sz w:val="22"/>
                <w:szCs w:val="22"/>
              </w:rPr>
              <w:t>新興感染症等施設療養費</w:t>
            </w:r>
          </w:p>
        </w:tc>
        <w:tc>
          <w:tcPr>
            <w:tcW w:w="1978" w:type="dxa"/>
            <w:tcBorders>
              <w:left w:val="single" w:sz="4" w:space="0" w:color="auto"/>
              <w:right w:val="single" w:sz="4" w:space="0" w:color="auto"/>
            </w:tcBorders>
            <w:vAlign w:val="center"/>
          </w:tcPr>
          <w:p w14:paraId="5CDBE998" w14:textId="77777777" w:rsidR="008F768C" w:rsidRPr="00E34352" w:rsidRDefault="008F768C" w:rsidP="000849A7">
            <w:pPr>
              <w:spacing w:line="0" w:lineRule="atLeast"/>
              <w:rPr>
                <w:rFonts w:asciiTheme="minorEastAsia" w:eastAsiaTheme="minorEastAsia" w:hAnsiTheme="minorEastAsia"/>
                <w:sz w:val="22"/>
                <w:szCs w:val="22"/>
              </w:rPr>
            </w:pPr>
            <w:r w:rsidRPr="00E34352">
              <w:rPr>
                <w:rFonts w:asciiTheme="minorEastAsia" w:eastAsiaTheme="minorEastAsia" w:hAnsiTheme="minorEastAsia" w:hint="eastAsia"/>
                <w:sz w:val="22"/>
                <w:szCs w:val="22"/>
              </w:rPr>
              <w:t>1日につき</w:t>
            </w:r>
          </w:p>
          <w:p w14:paraId="77FC7AD9" w14:textId="7B9D57BD" w:rsidR="008F768C" w:rsidRPr="00E34352" w:rsidRDefault="008F768C" w:rsidP="000849A7">
            <w:pPr>
              <w:spacing w:line="0" w:lineRule="atLeast"/>
              <w:rPr>
                <w:rFonts w:asciiTheme="minorEastAsia" w:eastAsiaTheme="minorEastAsia" w:hAnsiTheme="minorEastAsia"/>
                <w:sz w:val="22"/>
                <w:szCs w:val="22"/>
              </w:rPr>
            </w:pPr>
            <w:r w:rsidRPr="00E34352">
              <w:rPr>
                <w:rFonts w:asciiTheme="minorEastAsia" w:eastAsiaTheme="minorEastAsia" w:hAnsiTheme="minorEastAsia" w:hint="eastAsia"/>
                <w:sz w:val="22"/>
                <w:szCs w:val="22"/>
              </w:rPr>
              <w:t>2,400円</w:t>
            </w:r>
          </w:p>
        </w:tc>
        <w:tc>
          <w:tcPr>
            <w:tcW w:w="5875" w:type="dxa"/>
            <w:vAlign w:val="center"/>
          </w:tcPr>
          <w:p w14:paraId="652CA7FB" w14:textId="77777777" w:rsidR="008F768C" w:rsidRPr="00E34352" w:rsidRDefault="008F768C" w:rsidP="004D3FB1">
            <w:pPr>
              <w:spacing w:line="0" w:lineRule="atLeast"/>
              <w:ind w:left="-2" w:firstLineChars="1" w:firstLine="2"/>
              <w:rPr>
                <w:rFonts w:asciiTheme="minorEastAsia" w:eastAsiaTheme="minorEastAsia" w:hAnsiTheme="minorEastAsia"/>
                <w:szCs w:val="21"/>
              </w:rPr>
            </w:pPr>
            <w:r w:rsidRPr="00E34352">
              <w:rPr>
                <w:rFonts w:asciiTheme="minorEastAsia" w:eastAsiaTheme="minorEastAsia" w:hAnsiTheme="minorEastAsia" w:hint="eastAsia"/>
                <w:szCs w:val="21"/>
              </w:rPr>
              <w:t>入所者等が別に厚生労働大臣が定める感染症に感染した場合に相談対応、診察、入院調整等を行う医療機関を確保し、かつ、当該感染症に感染した入所者等に対し、適切な感染対策を行った上で、該当する介護サービスを行った場合に1月に1回、連続する5日を限度として算定する。</w:t>
            </w:r>
          </w:p>
          <w:p w14:paraId="2C01D78F" w14:textId="3A244000" w:rsidR="00C00857" w:rsidRPr="00E34352" w:rsidRDefault="00C00857" w:rsidP="004D3FB1">
            <w:pPr>
              <w:spacing w:line="0" w:lineRule="atLeast"/>
              <w:ind w:left="-2" w:firstLineChars="1" w:firstLine="2"/>
              <w:rPr>
                <w:rFonts w:asciiTheme="minorEastAsia" w:eastAsiaTheme="minorEastAsia" w:hAnsiTheme="minorEastAsia"/>
                <w:szCs w:val="21"/>
              </w:rPr>
            </w:pPr>
          </w:p>
        </w:tc>
      </w:tr>
      <w:tr w:rsidR="00BA5C7C" w:rsidRPr="002541C1" w14:paraId="3480F74F" w14:textId="77777777" w:rsidTr="00584FA2">
        <w:tblPrEx>
          <w:tblCellMar>
            <w:left w:w="108" w:type="dxa"/>
            <w:right w:w="108" w:type="dxa"/>
          </w:tblCellMar>
          <w:tblLook w:val="01E0" w:firstRow="1" w:lastRow="1" w:firstColumn="1" w:lastColumn="1" w:noHBand="0" w:noVBand="0"/>
        </w:tblPrEx>
        <w:trPr>
          <w:trHeight w:val="285"/>
          <w:jc w:val="center"/>
        </w:trPr>
        <w:tc>
          <w:tcPr>
            <w:tcW w:w="1703" w:type="dxa"/>
            <w:vMerge w:val="restart"/>
            <w:tcBorders>
              <w:left w:val="single" w:sz="4" w:space="0" w:color="auto"/>
              <w:right w:val="single" w:sz="4" w:space="0" w:color="auto"/>
            </w:tcBorders>
            <w:vAlign w:val="center"/>
          </w:tcPr>
          <w:p w14:paraId="173DCD5B" w14:textId="77777777" w:rsidR="00BA5C7C" w:rsidRPr="00E34352" w:rsidRDefault="00BA5C7C" w:rsidP="00753F9A">
            <w:pPr>
              <w:spacing w:line="0" w:lineRule="atLeast"/>
              <w:ind w:left="246" w:hangingChars="112" w:hanging="246"/>
              <w:jc w:val="center"/>
              <w:rPr>
                <w:rFonts w:asciiTheme="minorEastAsia" w:eastAsiaTheme="minorEastAsia" w:hAnsiTheme="minorEastAsia"/>
                <w:sz w:val="22"/>
                <w:szCs w:val="22"/>
              </w:rPr>
            </w:pPr>
          </w:p>
          <w:p w14:paraId="1DD0F7D9" w14:textId="77777777" w:rsidR="00BA5C7C" w:rsidRPr="00E34352" w:rsidRDefault="00BA5C7C" w:rsidP="00753F9A">
            <w:pPr>
              <w:spacing w:line="0" w:lineRule="atLeast"/>
              <w:ind w:left="246" w:hangingChars="112" w:hanging="246"/>
              <w:jc w:val="center"/>
              <w:rPr>
                <w:rFonts w:asciiTheme="minorEastAsia" w:eastAsiaTheme="minorEastAsia" w:hAnsiTheme="minorEastAsia"/>
                <w:sz w:val="22"/>
                <w:szCs w:val="22"/>
              </w:rPr>
            </w:pPr>
            <w:r w:rsidRPr="00E34352">
              <w:rPr>
                <w:rFonts w:asciiTheme="minorEastAsia" w:eastAsiaTheme="minorEastAsia" w:hAnsiTheme="minorEastAsia" w:hint="eastAsia"/>
                <w:sz w:val="22"/>
                <w:szCs w:val="22"/>
              </w:rPr>
              <w:t>認知症チームケア推進加算</w:t>
            </w:r>
          </w:p>
          <w:p w14:paraId="644FFD08" w14:textId="3941B06A" w:rsidR="00BA5C7C" w:rsidRPr="00E34352" w:rsidRDefault="00BA5C7C" w:rsidP="000849A7">
            <w:pPr>
              <w:spacing w:line="0" w:lineRule="atLeast"/>
              <w:ind w:left="246" w:hangingChars="112" w:hanging="246"/>
              <w:jc w:val="center"/>
              <w:rPr>
                <w:rFonts w:asciiTheme="minorEastAsia" w:eastAsiaTheme="minorEastAsia" w:hAnsiTheme="minorEastAsia"/>
                <w:sz w:val="22"/>
                <w:szCs w:val="22"/>
              </w:rPr>
            </w:pPr>
          </w:p>
        </w:tc>
        <w:tc>
          <w:tcPr>
            <w:tcW w:w="1978" w:type="dxa"/>
            <w:tcBorders>
              <w:left w:val="single" w:sz="4" w:space="0" w:color="auto"/>
              <w:right w:val="single" w:sz="4" w:space="0" w:color="auto"/>
            </w:tcBorders>
            <w:vAlign w:val="center"/>
          </w:tcPr>
          <w:p w14:paraId="38357D61" w14:textId="77777777" w:rsidR="00BA5C7C" w:rsidRPr="00E34352" w:rsidRDefault="00BA5C7C" w:rsidP="000849A7">
            <w:pPr>
              <w:spacing w:line="0" w:lineRule="atLeast"/>
              <w:rPr>
                <w:rFonts w:asciiTheme="minorEastAsia" w:eastAsiaTheme="minorEastAsia" w:hAnsiTheme="minorEastAsia"/>
                <w:sz w:val="22"/>
                <w:szCs w:val="22"/>
              </w:rPr>
            </w:pPr>
            <w:r w:rsidRPr="00E34352">
              <w:rPr>
                <w:rFonts w:asciiTheme="minorEastAsia" w:eastAsiaTheme="minorEastAsia" w:hAnsiTheme="minorEastAsia" w:hint="eastAsia"/>
                <w:sz w:val="22"/>
                <w:szCs w:val="22"/>
              </w:rPr>
              <w:t>認知症チームケア推進加算（Ⅰ）</w:t>
            </w:r>
          </w:p>
          <w:p w14:paraId="7717B452" w14:textId="77777777" w:rsidR="00BA5C7C" w:rsidRPr="00E34352" w:rsidRDefault="00BA5C7C" w:rsidP="00B946A6">
            <w:pPr>
              <w:spacing w:line="0" w:lineRule="atLeast"/>
              <w:rPr>
                <w:rFonts w:asciiTheme="minorEastAsia" w:eastAsiaTheme="minorEastAsia" w:hAnsiTheme="minorEastAsia"/>
                <w:sz w:val="22"/>
                <w:szCs w:val="22"/>
              </w:rPr>
            </w:pPr>
            <w:r w:rsidRPr="00E34352">
              <w:rPr>
                <w:rFonts w:asciiTheme="minorEastAsia" w:eastAsiaTheme="minorEastAsia" w:hAnsiTheme="minorEastAsia" w:hint="eastAsia"/>
                <w:sz w:val="22"/>
                <w:szCs w:val="22"/>
              </w:rPr>
              <w:t>1月につき</w:t>
            </w:r>
          </w:p>
          <w:p w14:paraId="6BAB033B" w14:textId="636DB5EF" w:rsidR="00BA5C7C" w:rsidRPr="00E34352" w:rsidRDefault="00BA5C7C" w:rsidP="000849A7">
            <w:pPr>
              <w:spacing w:line="0" w:lineRule="atLeast"/>
              <w:rPr>
                <w:rFonts w:asciiTheme="minorEastAsia" w:eastAsiaTheme="minorEastAsia" w:hAnsiTheme="minorEastAsia"/>
                <w:sz w:val="22"/>
                <w:szCs w:val="22"/>
              </w:rPr>
            </w:pPr>
            <w:r w:rsidRPr="00E34352">
              <w:rPr>
                <w:rFonts w:asciiTheme="minorEastAsia" w:eastAsiaTheme="minorEastAsia" w:hAnsiTheme="minorEastAsia" w:hint="eastAsia"/>
                <w:sz w:val="22"/>
                <w:szCs w:val="22"/>
              </w:rPr>
              <w:t>1,500円</w:t>
            </w:r>
          </w:p>
        </w:tc>
        <w:tc>
          <w:tcPr>
            <w:tcW w:w="5875" w:type="dxa"/>
            <w:vAlign w:val="center"/>
          </w:tcPr>
          <w:p w14:paraId="50136795" w14:textId="77777777" w:rsidR="00BA5C7C" w:rsidRPr="00E34352" w:rsidRDefault="00BA5C7C" w:rsidP="004D3FB1">
            <w:pPr>
              <w:spacing w:line="0" w:lineRule="atLeast"/>
              <w:ind w:left="-2" w:firstLineChars="1" w:firstLine="2"/>
              <w:rPr>
                <w:rFonts w:asciiTheme="minorEastAsia" w:eastAsiaTheme="minorEastAsia" w:hAnsiTheme="minorEastAsia"/>
                <w:szCs w:val="21"/>
              </w:rPr>
            </w:pPr>
            <w:r w:rsidRPr="00E34352">
              <w:rPr>
                <w:rFonts w:asciiTheme="minorEastAsia" w:eastAsiaTheme="minorEastAsia" w:hAnsiTheme="minorEastAsia" w:hint="eastAsia"/>
                <w:szCs w:val="21"/>
              </w:rPr>
              <w:t>①事業所又は施設における利用者又は入所者の総数のうち、周囲の者による日常生活に対する注意を必要とする認知症の者の占める割合が2分の1以上であること。</w:t>
            </w:r>
          </w:p>
          <w:p w14:paraId="1379B0F3" w14:textId="6750D4A2" w:rsidR="00BA5C7C" w:rsidRPr="00E34352" w:rsidRDefault="00BA5C7C" w:rsidP="004D3FB1">
            <w:pPr>
              <w:spacing w:line="0" w:lineRule="atLeast"/>
              <w:ind w:left="-2" w:firstLineChars="1" w:firstLine="2"/>
              <w:rPr>
                <w:rFonts w:asciiTheme="minorEastAsia" w:eastAsiaTheme="minorEastAsia" w:hAnsiTheme="minorEastAsia"/>
                <w:szCs w:val="21"/>
              </w:rPr>
            </w:pPr>
            <w:r w:rsidRPr="00E34352">
              <w:rPr>
                <w:rFonts w:asciiTheme="minorEastAsia" w:eastAsiaTheme="minorEastAsia" w:hAnsiTheme="minorEastAsia" w:hint="eastAsia"/>
                <w:szCs w:val="21"/>
              </w:rPr>
              <w:t>②認知症の行動・心理症状の予防及び出現時の早期対応に資する認知症介護の指導に係る専門的な研修を修了している者又は認知症介護に係る専門的な研修及び認知症の行動・心理症状の予防等に資するケアプログラムを含んだ研修を修了した者を1名配置し、かつ、複数人の介護職員から成る認知症の行動・心理症状に対応するチームを組んでいること。</w:t>
            </w:r>
          </w:p>
          <w:p w14:paraId="3E862162" w14:textId="77777777" w:rsidR="00BA5C7C" w:rsidRPr="00E34352" w:rsidRDefault="00BA5C7C" w:rsidP="004D3FB1">
            <w:pPr>
              <w:spacing w:line="0" w:lineRule="atLeast"/>
              <w:ind w:left="-2" w:firstLineChars="1" w:firstLine="2"/>
              <w:rPr>
                <w:rFonts w:asciiTheme="minorEastAsia" w:eastAsiaTheme="minorEastAsia" w:hAnsiTheme="minorEastAsia"/>
                <w:szCs w:val="21"/>
              </w:rPr>
            </w:pPr>
            <w:r w:rsidRPr="00E34352">
              <w:rPr>
                <w:rFonts w:asciiTheme="minorEastAsia" w:eastAsiaTheme="minorEastAsia" w:hAnsiTheme="minorEastAsia" w:hint="eastAsia"/>
                <w:szCs w:val="21"/>
              </w:rPr>
              <w:t>③対象者に対し、個別に認知症の行動・心理症状の評価を計画的に行い、その評価に基づく値を測定し、認知症の行動・心理症状の予防等に資するチームケアを実施していること。</w:t>
            </w:r>
          </w:p>
          <w:p w14:paraId="4EB32581" w14:textId="77777777" w:rsidR="00BA5C7C" w:rsidRPr="00E34352" w:rsidRDefault="00BA5C7C" w:rsidP="004D3FB1">
            <w:pPr>
              <w:spacing w:line="0" w:lineRule="atLeast"/>
              <w:ind w:left="-2" w:firstLineChars="1" w:firstLine="2"/>
              <w:rPr>
                <w:rFonts w:asciiTheme="minorEastAsia" w:eastAsiaTheme="minorEastAsia" w:hAnsiTheme="minorEastAsia"/>
                <w:szCs w:val="21"/>
              </w:rPr>
            </w:pPr>
            <w:r w:rsidRPr="00E34352">
              <w:rPr>
                <w:rFonts w:asciiTheme="minorEastAsia" w:eastAsiaTheme="minorEastAsia" w:hAnsiTheme="minorEastAsia" w:hint="eastAsia"/>
                <w:szCs w:val="21"/>
              </w:rPr>
              <w:t>④認知症の行動・心理症状の予防等に資する認知症ケアについて、カンファレンスの開催、計画の作成、認知症の行動・心理症状の有無および程度についての定期的な評価、ケアの振り返り、計画の見直し等を行っていること。</w:t>
            </w:r>
          </w:p>
          <w:p w14:paraId="1AA7DAC8" w14:textId="3ABB94E7" w:rsidR="00C00857" w:rsidRPr="00E34352" w:rsidRDefault="00C00857" w:rsidP="004D3FB1">
            <w:pPr>
              <w:spacing w:line="0" w:lineRule="atLeast"/>
              <w:ind w:left="-2" w:firstLineChars="1" w:firstLine="2"/>
              <w:rPr>
                <w:rFonts w:asciiTheme="minorEastAsia" w:eastAsiaTheme="minorEastAsia" w:hAnsiTheme="minorEastAsia"/>
                <w:szCs w:val="21"/>
              </w:rPr>
            </w:pPr>
          </w:p>
        </w:tc>
      </w:tr>
      <w:tr w:rsidR="00BA5C7C" w:rsidRPr="002541C1" w14:paraId="7858B7A7" w14:textId="77777777" w:rsidTr="00C00857">
        <w:tblPrEx>
          <w:tblCellMar>
            <w:left w:w="108" w:type="dxa"/>
            <w:right w:w="108" w:type="dxa"/>
          </w:tblCellMar>
          <w:tblLook w:val="01E0" w:firstRow="1" w:lastRow="1" w:firstColumn="1" w:lastColumn="1" w:noHBand="0" w:noVBand="0"/>
        </w:tblPrEx>
        <w:trPr>
          <w:trHeight w:val="1729"/>
          <w:jc w:val="center"/>
        </w:trPr>
        <w:tc>
          <w:tcPr>
            <w:tcW w:w="1703" w:type="dxa"/>
            <w:vMerge/>
            <w:tcBorders>
              <w:left w:val="single" w:sz="4" w:space="0" w:color="auto"/>
              <w:right w:val="single" w:sz="4" w:space="0" w:color="auto"/>
            </w:tcBorders>
            <w:vAlign w:val="center"/>
          </w:tcPr>
          <w:p w14:paraId="3B1E3791" w14:textId="305090D5" w:rsidR="00BA5C7C" w:rsidRDefault="00BA5C7C" w:rsidP="000849A7">
            <w:pPr>
              <w:spacing w:line="0" w:lineRule="atLeast"/>
              <w:ind w:left="246" w:hangingChars="112" w:hanging="246"/>
              <w:jc w:val="center"/>
              <w:rPr>
                <w:rFonts w:asciiTheme="minorEastAsia" w:eastAsiaTheme="minorEastAsia" w:hAnsiTheme="minorEastAsia"/>
                <w:sz w:val="22"/>
                <w:szCs w:val="22"/>
                <w:highlight w:val="yellow"/>
              </w:rPr>
            </w:pPr>
          </w:p>
        </w:tc>
        <w:tc>
          <w:tcPr>
            <w:tcW w:w="1978" w:type="dxa"/>
            <w:tcBorders>
              <w:left w:val="single" w:sz="4" w:space="0" w:color="auto"/>
              <w:right w:val="single" w:sz="4" w:space="0" w:color="auto"/>
            </w:tcBorders>
            <w:vAlign w:val="center"/>
          </w:tcPr>
          <w:p w14:paraId="1A98D890" w14:textId="77777777" w:rsidR="00BA5C7C" w:rsidRDefault="00BA5C7C" w:rsidP="000849A7">
            <w:pPr>
              <w:spacing w:line="0" w:lineRule="atLeast"/>
              <w:rPr>
                <w:rFonts w:asciiTheme="minorEastAsia" w:eastAsiaTheme="minorEastAsia" w:hAnsiTheme="minorEastAsia"/>
                <w:sz w:val="22"/>
                <w:szCs w:val="22"/>
              </w:rPr>
            </w:pPr>
            <w:r>
              <w:rPr>
                <w:rFonts w:asciiTheme="minorEastAsia" w:eastAsiaTheme="minorEastAsia" w:hAnsiTheme="minorEastAsia" w:hint="eastAsia"/>
                <w:sz w:val="22"/>
                <w:szCs w:val="22"/>
              </w:rPr>
              <w:t>認知症チームケア推進加算（Ⅱ）</w:t>
            </w:r>
          </w:p>
          <w:p w14:paraId="74B8D717" w14:textId="77777777" w:rsidR="00BA5C7C" w:rsidRDefault="00BA5C7C" w:rsidP="000849A7">
            <w:pPr>
              <w:spacing w:line="0" w:lineRule="atLeast"/>
              <w:rPr>
                <w:rFonts w:asciiTheme="minorEastAsia" w:eastAsiaTheme="minorEastAsia" w:hAnsiTheme="minorEastAsia"/>
                <w:sz w:val="22"/>
                <w:szCs w:val="22"/>
              </w:rPr>
            </w:pPr>
            <w:r>
              <w:rPr>
                <w:rFonts w:asciiTheme="minorEastAsia" w:eastAsiaTheme="minorEastAsia" w:hAnsiTheme="minorEastAsia" w:hint="eastAsia"/>
                <w:sz w:val="22"/>
                <w:szCs w:val="22"/>
              </w:rPr>
              <w:t>1月につき</w:t>
            </w:r>
          </w:p>
          <w:p w14:paraId="114690CB" w14:textId="722071D5" w:rsidR="00BA5C7C" w:rsidRDefault="00BA5C7C" w:rsidP="00B946A6">
            <w:pPr>
              <w:spacing w:line="0" w:lineRule="atLeast"/>
              <w:jc w:val="right"/>
              <w:rPr>
                <w:rFonts w:asciiTheme="minorEastAsia" w:eastAsiaTheme="minorEastAsia" w:hAnsiTheme="minorEastAsia"/>
                <w:sz w:val="22"/>
                <w:szCs w:val="22"/>
              </w:rPr>
            </w:pPr>
            <w:r>
              <w:rPr>
                <w:rFonts w:asciiTheme="minorEastAsia" w:eastAsiaTheme="minorEastAsia" w:hAnsiTheme="minorEastAsia" w:hint="eastAsia"/>
                <w:sz w:val="22"/>
                <w:szCs w:val="22"/>
              </w:rPr>
              <w:t>1,200円</w:t>
            </w:r>
          </w:p>
        </w:tc>
        <w:tc>
          <w:tcPr>
            <w:tcW w:w="5875" w:type="dxa"/>
            <w:vAlign w:val="center"/>
          </w:tcPr>
          <w:p w14:paraId="00D5198E" w14:textId="77777777" w:rsidR="00BA5C7C" w:rsidRDefault="00BA5C7C" w:rsidP="004D3FB1">
            <w:pPr>
              <w:spacing w:line="0" w:lineRule="atLeast"/>
              <w:ind w:left="-2" w:firstLineChars="1" w:firstLine="2"/>
              <w:rPr>
                <w:rFonts w:asciiTheme="minorEastAsia" w:eastAsiaTheme="minorEastAsia" w:hAnsiTheme="minorEastAsia"/>
                <w:szCs w:val="21"/>
              </w:rPr>
            </w:pPr>
            <w:r>
              <w:rPr>
                <w:rFonts w:asciiTheme="minorEastAsia" w:eastAsiaTheme="minorEastAsia" w:hAnsiTheme="minorEastAsia" w:hint="eastAsia"/>
                <w:szCs w:val="21"/>
              </w:rPr>
              <w:t>①（Ⅰ）の①、③及び④に掲げる基準に適合すること。</w:t>
            </w:r>
          </w:p>
          <w:p w14:paraId="757E4D86" w14:textId="77777777" w:rsidR="00BA5C7C" w:rsidRDefault="00BA5C7C" w:rsidP="004D3FB1">
            <w:pPr>
              <w:spacing w:line="0" w:lineRule="atLeast"/>
              <w:ind w:left="-2" w:firstLineChars="1" w:firstLine="2"/>
              <w:rPr>
                <w:rFonts w:asciiTheme="minorEastAsia" w:eastAsiaTheme="minorEastAsia" w:hAnsiTheme="minorEastAsia"/>
                <w:szCs w:val="21"/>
              </w:rPr>
            </w:pPr>
            <w:r>
              <w:rPr>
                <w:rFonts w:asciiTheme="minorEastAsia" w:eastAsiaTheme="minorEastAsia" w:hAnsiTheme="minorEastAsia" w:hint="eastAsia"/>
                <w:szCs w:val="21"/>
              </w:rPr>
              <w:t>②認知症の行動・心理症状の予防等に資する認知症介護に係る専門的な研修を修了している者を1名以上配置し、かつ、複数人の介護職員から成る認知症の行動・心理症状に対応するチームを組んでいること。</w:t>
            </w:r>
          </w:p>
          <w:p w14:paraId="5B2D6A6D" w14:textId="0A421622" w:rsidR="00C00857" w:rsidRDefault="00C00857" w:rsidP="004D3FB1">
            <w:pPr>
              <w:spacing w:line="0" w:lineRule="atLeast"/>
              <w:ind w:left="-2" w:firstLineChars="1" w:firstLine="2"/>
              <w:rPr>
                <w:rFonts w:asciiTheme="minorEastAsia" w:eastAsiaTheme="minorEastAsia" w:hAnsiTheme="minorEastAsia"/>
                <w:szCs w:val="21"/>
              </w:rPr>
            </w:pPr>
          </w:p>
        </w:tc>
      </w:tr>
      <w:tr w:rsidR="008F768C" w:rsidRPr="002541C1" w14:paraId="694A2BF8" w14:textId="77777777" w:rsidTr="00C078D8">
        <w:tblPrEx>
          <w:tblCellMar>
            <w:left w:w="108" w:type="dxa"/>
            <w:right w:w="108" w:type="dxa"/>
          </w:tblCellMar>
          <w:tblLook w:val="01E0" w:firstRow="1" w:lastRow="1" w:firstColumn="1" w:lastColumn="1" w:noHBand="0" w:noVBand="0"/>
        </w:tblPrEx>
        <w:trPr>
          <w:trHeight w:val="428"/>
          <w:jc w:val="center"/>
        </w:trPr>
        <w:tc>
          <w:tcPr>
            <w:tcW w:w="1703" w:type="dxa"/>
            <w:tcBorders>
              <w:left w:val="single" w:sz="4" w:space="0" w:color="auto"/>
              <w:right w:val="single" w:sz="4" w:space="0" w:color="auto"/>
            </w:tcBorders>
            <w:vAlign w:val="center"/>
          </w:tcPr>
          <w:p w14:paraId="0AE78F78" w14:textId="4306E717" w:rsidR="008F768C" w:rsidRPr="00E34352" w:rsidRDefault="00BA5C7C" w:rsidP="000849A7">
            <w:pPr>
              <w:spacing w:line="0" w:lineRule="atLeast"/>
              <w:ind w:left="246" w:hangingChars="112" w:hanging="246"/>
              <w:jc w:val="center"/>
              <w:rPr>
                <w:rFonts w:asciiTheme="minorEastAsia" w:eastAsiaTheme="minorEastAsia" w:hAnsiTheme="minorEastAsia"/>
                <w:sz w:val="22"/>
                <w:szCs w:val="22"/>
              </w:rPr>
            </w:pPr>
            <w:r w:rsidRPr="00E34352">
              <w:rPr>
                <w:rFonts w:asciiTheme="minorEastAsia" w:eastAsiaTheme="minorEastAsia" w:hAnsiTheme="minorEastAsia" w:hint="eastAsia"/>
                <w:sz w:val="22"/>
                <w:szCs w:val="22"/>
              </w:rPr>
              <w:t>退所時栄養情報連携加算</w:t>
            </w:r>
          </w:p>
        </w:tc>
        <w:tc>
          <w:tcPr>
            <w:tcW w:w="1978" w:type="dxa"/>
            <w:tcBorders>
              <w:left w:val="single" w:sz="4" w:space="0" w:color="auto"/>
              <w:right w:val="single" w:sz="4" w:space="0" w:color="auto"/>
            </w:tcBorders>
            <w:vAlign w:val="center"/>
          </w:tcPr>
          <w:p w14:paraId="70779BEC" w14:textId="59C68615" w:rsidR="008F768C" w:rsidRPr="00E34352" w:rsidRDefault="008F768C" w:rsidP="00FC3680">
            <w:pPr>
              <w:spacing w:line="0" w:lineRule="atLeast"/>
              <w:jc w:val="right"/>
              <w:rPr>
                <w:rFonts w:asciiTheme="minorEastAsia" w:eastAsiaTheme="minorEastAsia" w:hAnsiTheme="minorEastAsia"/>
                <w:sz w:val="22"/>
                <w:szCs w:val="22"/>
              </w:rPr>
            </w:pPr>
            <w:r w:rsidRPr="00E34352">
              <w:rPr>
                <w:rFonts w:asciiTheme="minorEastAsia" w:eastAsiaTheme="minorEastAsia" w:hAnsiTheme="minorEastAsia" w:hint="eastAsia"/>
                <w:sz w:val="22"/>
                <w:szCs w:val="22"/>
              </w:rPr>
              <w:t>1回につき700円</w:t>
            </w:r>
          </w:p>
        </w:tc>
        <w:tc>
          <w:tcPr>
            <w:tcW w:w="5875" w:type="dxa"/>
            <w:vAlign w:val="center"/>
          </w:tcPr>
          <w:p w14:paraId="0D218A74" w14:textId="77777777" w:rsidR="008F768C" w:rsidRPr="00E34352" w:rsidRDefault="008F768C" w:rsidP="004D3FB1">
            <w:pPr>
              <w:spacing w:line="0" w:lineRule="atLeast"/>
              <w:ind w:left="-2" w:firstLineChars="1" w:firstLine="2"/>
              <w:rPr>
                <w:rFonts w:asciiTheme="minorEastAsia" w:eastAsiaTheme="minorEastAsia" w:hAnsiTheme="minorEastAsia"/>
                <w:szCs w:val="21"/>
              </w:rPr>
            </w:pPr>
            <w:r w:rsidRPr="00E34352">
              <w:rPr>
                <w:rFonts w:asciiTheme="minorEastAsia" w:eastAsiaTheme="minorEastAsia" w:hAnsiTheme="minorEastAsia" w:hint="eastAsia"/>
                <w:szCs w:val="21"/>
              </w:rPr>
              <w:t>管理栄養士が退所先の医療機関等に対して、1月につき1回を限度とし当該者の栄養管理に関する情報を提供する。</w:t>
            </w:r>
          </w:p>
          <w:p w14:paraId="37A5A8D1" w14:textId="56D67EE7" w:rsidR="00C00857" w:rsidRPr="00E34352" w:rsidRDefault="00C00857" w:rsidP="004D3FB1">
            <w:pPr>
              <w:spacing w:line="0" w:lineRule="atLeast"/>
              <w:ind w:left="-2" w:firstLineChars="1" w:firstLine="2"/>
              <w:rPr>
                <w:rFonts w:asciiTheme="minorEastAsia" w:eastAsiaTheme="minorEastAsia" w:hAnsiTheme="minorEastAsia"/>
                <w:szCs w:val="21"/>
              </w:rPr>
            </w:pPr>
          </w:p>
        </w:tc>
      </w:tr>
      <w:tr w:rsidR="008F768C" w:rsidRPr="002541C1" w14:paraId="5DA01574" w14:textId="77777777" w:rsidTr="00584FA2">
        <w:tblPrEx>
          <w:tblCellMar>
            <w:left w:w="108" w:type="dxa"/>
            <w:right w:w="108" w:type="dxa"/>
          </w:tblCellMar>
          <w:tblLook w:val="01E0" w:firstRow="1" w:lastRow="1" w:firstColumn="1" w:lastColumn="1" w:noHBand="0" w:noVBand="0"/>
        </w:tblPrEx>
        <w:trPr>
          <w:trHeight w:val="427"/>
          <w:jc w:val="center"/>
        </w:trPr>
        <w:tc>
          <w:tcPr>
            <w:tcW w:w="1703" w:type="dxa"/>
            <w:tcBorders>
              <w:left w:val="single" w:sz="4" w:space="0" w:color="auto"/>
              <w:right w:val="single" w:sz="4" w:space="0" w:color="auto"/>
            </w:tcBorders>
            <w:vAlign w:val="center"/>
          </w:tcPr>
          <w:p w14:paraId="1221F0C5" w14:textId="77777777" w:rsidR="00753F9A" w:rsidRPr="00E34352" w:rsidRDefault="00753F9A" w:rsidP="00753F9A">
            <w:pPr>
              <w:spacing w:line="0" w:lineRule="atLeast"/>
              <w:ind w:left="246" w:hangingChars="112" w:hanging="246"/>
              <w:jc w:val="center"/>
              <w:rPr>
                <w:rFonts w:asciiTheme="minorEastAsia" w:eastAsiaTheme="minorEastAsia" w:hAnsiTheme="minorEastAsia"/>
                <w:sz w:val="22"/>
                <w:szCs w:val="22"/>
              </w:rPr>
            </w:pPr>
            <w:r w:rsidRPr="00E34352">
              <w:rPr>
                <w:rFonts w:asciiTheme="minorEastAsia" w:eastAsiaTheme="minorEastAsia" w:hAnsiTheme="minorEastAsia" w:hint="eastAsia"/>
                <w:sz w:val="22"/>
                <w:szCs w:val="22"/>
              </w:rPr>
              <w:t>生産性向上推進体制加算</w:t>
            </w:r>
          </w:p>
          <w:p w14:paraId="029328C7" w14:textId="77777777" w:rsidR="008F768C" w:rsidRPr="00E34352" w:rsidRDefault="008F768C" w:rsidP="000849A7">
            <w:pPr>
              <w:spacing w:line="0" w:lineRule="atLeast"/>
              <w:ind w:left="246" w:hangingChars="112" w:hanging="246"/>
              <w:jc w:val="center"/>
              <w:rPr>
                <w:rFonts w:asciiTheme="minorEastAsia" w:eastAsiaTheme="minorEastAsia" w:hAnsiTheme="minorEastAsia"/>
                <w:sz w:val="22"/>
                <w:szCs w:val="22"/>
              </w:rPr>
            </w:pPr>
          </w:p>
        </w:tc>
        <w:tc>
          <w:tcPr>
            <w:tcW w:w="1978" w:type="dxa"/>
            <w:tcBorders>
              <w:left w:val="single" w:sz="4" w:space="0" w:color="auto"/>
              <w:right w:val="single" w:sz="4" w:space="0" w:color="auto"/>
            </w:tcBorders>
            <w:vAlign w:val="center"/>
          </w:tcPr>
          <w:p w14:paraId="753EB025" w14:textId="77777777" w:rsidR="008F768C" w:rsidRPr="00E34352" w:rsidRDefault="008F768C" w:rsidP="000849A7">
            <w:pPr>
              <w:spacing w:line="0" w:lineRule="atLeast"/>
              <w:rPr>
                <w:rFonts w:asciiTheme="minorEastAsia" w:eastAsiaTheme="minorEastAsia" w:hAnsiTheme="minorEastAsia"/>
                <w:sz w:val="22"/>
                <w:szCs w:val="22"/>
              </w:rPr>
            </w:pPr>
            <w:r w:rsidRPr="00E34352">
              <w:rPr>
                <w:rFonts w:asciiTheme="minorEastAsia" w:eastAsiaTheme="minorEastAsia" w:hAnsiTheme="minorEastAsia" w:hint="eastAsia"/>
                <w:sz w:val="22"/>
                <w:szCs w:val="22"/>
              </w:rPr>
              <w:t>生産性向上推進体制加算（Ⅰ）</w:t>
            </w:r>
          </w:p>
          <w:p w14:paraId="00F864F2" w14:textId="77777777" w:rsidR="008F768C" w:rsidRPr="00E34352" w:rsidRDefault="008F768C" w:rsidP="000849A7">
            <w:pPr>
              <w:spacing w:line="0" w:lineRule="atLeast"/>
              <w:rPr>
                <w:rFonts w:asciiTheme="minorEastAsia" w:eastAsiaTheme="minorEastAsia" w:hAnsiTheme="minorEastAsia"/>
                <w:sz w:val="22"/>
                <w:szCs w:val="22"/>
              </w:rPr>
            </w:pPr>
            <w:r w:rsidRPr="00E34352">
              <w:rPr>
                <w:rFonts w:asciiTheme="minorEastAsia" w:eastAsiaTheme="minorEastAsia" w:hAnsiTheme="minorEastAsia" w:hint="eastAsia"/>
                <w:sz w:val="22"/>
                <w:szCs w:val="22"/>
              </w:rPr>
              <w:t>1月につき</w:t>
            </w:r>
          </w:p>
          <w:p w14:paraId="629004ED" w14:textId="544541CC" w:rsidR="008F768C" w:rsidRPr="00E34352" w:rsidRDefault="008F768C" w:rsidP="003660C8">
            <w:pPr>
              <w:spacing w:line="0" w:lineRule="atLeast"/>
              <w:jc w:val="right"/>
              <w:rPr>
                <w:rFonts w:asciiTheme="minorEastAsia" w:eastAsiaTheme="minorEastAsia" w:hAnsiTheme="minorEastAsia"/>
                <w:sz w:val="22"/>
                <w:szCs w:val="22"/>
              </w:rPr>
            </w:pPr>
            <w:r w:rsidRPr="00E34352">
              <w:rPr>
                <w:rFonts w:asciiTheme="minorEastAsia" w:eastAsiaTheme="minorEastAsia" w:hAnsiTheme="minorEastAsia" w:hint="eastAsia"/>
                <w:sz w:val="22"/>
                <w:szCs w:val="22"/>
              </w:rPr>
              <w:t>1,000円</w:t>
            </w:r>
          </w:p>
        </w:tc>
        <w:tc>
          <w:tcPr>
            <w:tcW w:w="5875" w:type="dxa"/>
            <w:vAlign w:val="center"/>
          </w:tcPr>
          <w:p w14:paraId="394CABD9" w14:textId="77777777" w:rsidR="008F768C" w:rsidRPr="00E34352" w:rsidRDefault="008F768C" w:rsidP="008B647C">
            <w:pPr>
              <w:spacing w:line="0" w:lineRule="atLeast"/>
              <w:ind w:left="-2" w:firstLineChars="1" w:firstLine="2"/>
              <w:rPr>
                <w:rFonts w:asciiTheme="minorEastAsia" w:eastAsiaTheme="minorEastAsia" w:hAnsiTheme="minorEastAsia"/>
                <w:szCs w:val="21"/>
              </w:rPr>
            </w:pPr>
            <w:r w:rsidRPr="00E34352">
              <w:rPr>
                <w:rFonts w:asciiTheme="minorEastAsia" w:eastAsiaTheme="minorEastAsia" w:hAnsiTheme="minorEastAsia" w:hint="eastAsia"/>
                <w:szCs w:val="21"/>
              </w:rPr>
              <w:t>①（Ⅱ）の要件を満たし、（Ⅱ）のデータにより業務改善の取り組みによる成果が確認されていること。</w:t>
            </w:r>
          </w:p>
          <w:p w14:paraId="50232731" w14:textId="77777777" w:rsidR="00C00857" w:rsidRPr="00E34352" w:rsidRDefault="00C00857" w:rsidP="00C00857">
            <w:pPr>
              <w:spacing w:line="0" w:lineRule="atLeast"/>
              <w:rPr>
                <w:rFonts w:asciiTheme="minorEastAsia" w:eastAsiaTheme="minorEastAsia" w:hAnsiTheme="minorEastAsia"/>
                <w:szCs w:val="21"/>
              </w:rPr>
            </w:pPr>
          </w:p>
          <w:p w14:paraId="4D6986F6" w14:textId="77777777" w:rsidR="008F768C" w:rsidRPr="00E34352" w:rsidRDefault="008F768C" w:rsidP="008B647C">
            <w:pPr>
              <w:spacing w:line="0" w:lineRule="atLeast"/>
              <w:ind w:left="-2" w:firstLineChars="1" w:firstLine="2"/>
              <w:rPr>
                <w:rFonts w:asciiTheme="minorEastAsia" w:eastAsiaTheme="minorEastAsia" w:hAnsiTheme="minorEastAsia"/>
                <w:szCs w:val="21"/>
              </w:rPr>
            </w:pPr>
            <w:r w:rsidRPr="00E34352">
              <w:rPr>
                <w:rFonts w:asciiTheme="minorEastAsia" w:eastAsiaTheme="minorEastAsia" w:hAnsiTheme="minorEastAsia" w:hint="eastAsia"/>
                <w:szCs w:val="21"/>
              </w:rPr>
              <w:t>②見守り機器等のテクノロジーを複数導入していること。</w:t>
            </w:r>
          </w:p>
          <w:p w14:paraId="646B711E" w14:textId="77777777" w:rsidR="008F768C" w:rsidRPr="00E34352" w:rsidRDefault="008F768C" w:rsidP="008B647C">
            <w:pPr>
              <w:spacing w:line="0" w:lineRule="atLeast"/>
              <w:ind w:left="-2" w:firstLineChars="1" w:firstLine="2"/>
              <w:rPr>
                <w:rFonts w:asciiTheme="minorEastAsia" w:eastAsiaTheme="minorEastAsia" w:hAnsiTheme="minorEastAsia"/>
                <w:szCs w:val="21"/>
              </w:rPr>
            </w:pPr>
            <w:r w:rsidRPr="00E34352">
              <w:rPr>
                <w:rFonts w:asciiTheme="minorEastAsia" w:eastAsiaTheme="minorEastAsia" w:hAnsiTheme="minorEastAsia" w:hint="eastAsia"/>
                <w:szCs w:val="21"/>
              </w:rPr>
              <w:t>③職員間の適切な役割分担（いわゆる介護助手の活用等）の取り組みを行っていること。</w:t>
            </w:r>
          </w:p>
          <w:p w14:paraId="25149EDF" w14:textId="77777777" w:rsidR="00C00857" w:rsidRPr="00E34352" w:rsidRDefault="00C00857" w:rsidP="008B647C">
            <w:pPr>
              <w:spacing w:line="0" w:lineRule="atLeast"/>
              <w:ind w:left="-2" w:firstLineChars="1" w:firstLine="2"/>
              <w:rPr>
                <w:rFonts w:asciiTheme="minorEastAsia" w:eastAsiaTheme="minorEastAsia" w:hAnsiTheme="minorEastAsia"/>
                <w:szCs w:val="21"/>
              </w:rPr>
            </w:pPr>
          </w:p>
          <w:p w14:paraId="4A19DF80" w14:textId="08DF7F5E" w:rsidR="008F768C" w:rsidRPr="00E34352" w:rsidRDefault="008F768C" w:rsidP="004D3FB1">
            <w:pPr>
              <w:spacing w:line="0" w:lineRule="atLeast"/>
              <w:ind w:left="-2" w:firstLineChars="1" w:firstLine="2"/>
              <w:rPr>
                <w:rFonts w:asciiTheme="minorEastAsia" w:eastAsiaTheme="minorEastAsia" w:hAnsiTheme="minorEastAsia"/>
                <w:szCs w:val="21"/>
              </w:rPr>
            </w:pPr>
            <w:r w:rsidRPr="00E34352">
              <w:rPr>
                <w:rFonts w:asciiTheme="minorEastAsia" w:eastAsiaTheme="minorEastAsia" w:hAnsiTheme="minorEastAsia" w:hint="eastAsia"/>
                <w:szCs w:val="21"/>
              </w:rPr>
              <w:t>④1年以内ごとに1回、業務改善の取り組みによる効果を示すデータの提供（オンラインによる提出）を行うこと。</w:t>
            </w:r>
          </w:p>
        </w:tc>
      </w:tr>
      <w:tr w:rsidR="008F768C" w:rsidRPr="002541C1" w14:paraId="228EB878" w14:textId="77777777" w:rsidTr="00584FA2">
        <w:tblPrEx>
          <w:tblCellMar>
            <w:left w:w="108" w:type="dxa"/>
            <w:right w:w="108" w:type="dxa"/>
          </w:tblCellMar>
          <w:tblLook w:val="01E0" w:firstRow="1" w:lastRow="1" w:firstColumn="1" w:lastColumn="1" w:noHBand="0" w:noVBand="0"/>
        </w:tblPrEx>
        <w:trPr>
          <w:trHeight w:val="427"/>
          <w:jc w:val="center"/>
        </w:trPr>
        <w:tc>
          <w:tcPr>
            <w:tcW w:w="1703" w:type="dxa"/>
            <w:tcBorders>
              <w:left w:val="single" w:sz="4" w:space="0" w:color="auto"/>
              <w:right w:val="single" w:sz="4" w:space="0" w:color="auto"/>
            </w:tcBorders>
            <w:vAlign w:val="center"/>
          </w:tcPr>
          <w:p w14:paraId="0125E91B" w14:textId="77777777" w:rsidR="008F768C" w:rsidRPr="00E34352" w:rsidRDefault="008F768C" w:rsidP="000849A7">
            <w:pPr>
              <w:spacing w:line="0" w:lineRule="atLeast"/>
              <w:ind w:left="246" w:hangingChars="112" w:hanging="246"/>
              <w:jc w:val="center"/>
              <w:rPr>
                <w:rFonts w:asciiTheme="minorEastAsia" w:eastAsiaTheme="minorEastAsia" w:hAnsiTheme="minorEastAsia"/>
                <w:sz w:val="22"/>
                <w:szCs w:val="22"/>
              </w:rPr>
            </w:pPr>
            <w:r w:rsidRPr="00E34352">
              <w:rPr>
                <w:rFonts w:asciiTheme="minorEastAsia" w:eastAsiaTheme="minorEastAsia" w:hAnsiTheme="minorEastAsia" w:hint="eastAsia"/>
                <w:sz w:val="22"/>
                <w:szCs w:val="22"/>
              </w:rPr>
              <w:t>生産性向上推進体制加算</w:t>
            </w:r>
          </w:p>
          <w:p w14:paraId="644937F0" w14:textId="192078F1" w:rsidR="008F768C" w:rsidRPr="00E34352" w:rsidRDefault="008F768C" w:rsidP="000849A7">
            <w:pPr>
              <w:spacing w:line="0" w:lineRule="atLeast"/>
              <w:ind w:left="246" w:hangingChars="112" w:hanging="246"/>
              <w:jc w:val="center"/>
              <w:rPr>
                <w:rFonts w:asciiTheme="minorEastAsia" w:eastAsiaTheme="minorEastAsia" w:hAnsiTheme="minorEastAsia"/>
                <w:sz w:val="22"/>
                <w:szCs w:val="22"/>
              </w:rPr>
            </w:pPr>
          </w:p>
        </w:tc>
        <w:tc>
          <w:tcPr>
            <w:tcW w:w="1978" w:type="dxa"/>
            <w:tcBorders>
              <w:left w:val="single" w:sz="4" w:space="0" w:color="auto"/>
              <w:right w:val="single" w:sz="4" w:space="0" w:color="auto"/>
            </w:tcBorders>
            <w:vAlign w:val="center"/>
          </w:tcPr>
          <w:p w14:paraId="28C005A4" w14:textId="77777777" w:rsidR="008F768C" w:rsidRPr="00E34352" w:rsidRDefault="008F768C" w:rsidP="000849A7">
            <w:pPr>
              <w:spacing w:line="0" w:lineRule="atLeast"/>
              <w:rPr>
                <w:rFonts w:asciiTheme="minorEastAsia" w:eastAsiaTheme="minorEastAsia" w:hAnsiTheme="minorEastAsia"/>
                <w:sz w:val="22"/>
                <w:szCs w:val="22"/>
              </w:rPr>
            </w:pPr>
            <w:r w:rsidRPr="00E34352">
              <w:rPr>
                <w:rFonts w:asciiTheme="minorEastAsia" w:eastAsiaTheme="minorEastAsia" w:hAnsiTheme="minorEastAsia" w:hint="eastAsia"/>
                <w:sz w:val="22"/>
                <w:szCs w:val="22"/>
              </w:rPr>
              <w:t>生産性向上推進加算（Ⅱ）</w:t>
            </w:r>
          </w:p>
          <w:p w14:paraId="69A52CB2" w14:textId="77777777" w:rsidR="008F768C" w:rsidRPr="00E34352" w:rsidRDefault="008F768C" w:rsidP="000849A7">
            <w:pPr>
              <w:spacing w:line="0" w:lineRule="atLeast"/>
              <w:rPr>
                <w:rFonts w:asciiTheme="minorEastAsia" w:eastAsiaTheme="minorEastAsia" w:hAnsiTheme="minorEastAsia"/>
                <w:sz w:val="22"/>
                <w:szCs w:val="22"/>
              </w:rPr>
            </w:pPr>
            <w:r w:rsidRPr="00E34352">
              <w:rPr>
                <w:rFonts w:asciiTheme="minorEastAsia" w:eastAsiaTheme="minorEastAsia" w:hAnsiTheme="minorEastAsia" w:hint="eastAsia"/>
                <w:sz w:val="22"/>
                <w:szCs w:val="22"/>
              </w:rPr>
              <w:t>1月につき</w:t>
            </w:r>
          </w:p>
          <w:p w14:paraId="67F3D4DE" w14:textId="00B08F22" w:rsidR="008F768C" w:rsidRPr="00E34352" w:rsidRDefault="008F768C" w:rsidP="000849A7">
            <w:pPr>
              <w:spacing w:line="0" w:lineRule="atLeast"/>
              <w:rPr>
                <w:rFonts w:asciiTheme="minorEastAsia" w:eastAsiaTheme="minorEastAsia" w:hAnsiTheme="minorEastAsia"/>
                <w:sz w:val="22"/>
                <w:szCs w:val="22"/>
              </w:rPr>
            </w:pPr>
            <w:r w:rsidRPr="00E34352">
              <w:rPr>
                <w:rFonts w:asciiTheme="minorEastAsia" w:eastAsiaTheme="minorEastAsia" w:hAnsiTheme="minorEastAsia" w:hint="eastAsia"/>
                <w:sz w:val="22"/>
                <w:szCs w:val="22"/>
              </w:rPr>
              <w:t>100円</w:t>
            </w:r>
          </w:p>
        </w:tc>
        <w:tc>
          <w:tcPr>
            <w:tcW w:w="5875" w:type="dxa"/>
            <w:vAlign w:val="center"/>
          </w:tcPr>
          <w:p w14:paraId="295A83CE" w14:textId="77777777" w:rsidR="008F768C" w:rsidRPr="00E34352" w:rsidRDefault="008F768C" w:rsidP="008B647C">
            <w:pPr>
              <w:spacing w:line="0" w:lineRule="atLeast"/>
              <w:ind w:left="-2" w:firstLineChars="1" w:firstLine="2"/>
              <w:rPr>
                <w:rFonts w:asciiTheme="minorEastAsia" w:eastAsiaTheme="minorEastAsia" w:hAnsiTheme="minorEastAsia"/>
                <w:szCs w:val="21"/>
              </w:rPr>
            </w:pPr>
            <w:r w:rsidRPr="00E34352">
              <w:rPr>
                <w:rFonts w:asciiTheme="minorEastAsia" w:eastAsiaTheme="minorEastAsia" w:hAnsiTheme="minorEastAsia" w:hint="eastAsia"/>
                <w:szCs w:val="21"/>
              </w:rPr>
              <w:t>①利用者の安全並びに介護サービスの質の確保及び職員の負担軽減に資する方策を検討するための委員会の開催や必要な安全対策を講じた上で、生産性向上ガイドラインに基づいた改善活動を継続的に行っていること。</w:t>
            </w:r>
          </w:p>
          <w:p w14:paraId="107F30D8" w14:textId="77777777" w:rsidR="008F768C" w:rsidRPr="00E34352" w:rsidRDefault="008F768C" w:rsidP="008B647C">
            <w:pPr>
              <w:spacing w:line="0" w:lineRule="atLeast"/>
              <w:ind w:left="-2" w:firstLineChars="1" w:firstLine="2"/>
              <w:rPr>
                <w:rFonts w:asciiTheme="minorEastAsia" w:eastAsiaTheme="minorEastAsia" w:hAnsiTheme="minorEastAsia"/>
                <w:szCs w:val="21"/>
              </w:rPr>
            </w:pPr>
            <w:r w:rsidRPr="00E34352">
              <w:rPr>
                <w:rFonts w:asciiTheme="minorEastAsia" w:eastAsiaTheme="minorEastAsia" w:hAnsiTheme="minorEastAsia" w:hint="eastAsia"/>
                <w:szCs w:val="21"/>
              </w:rPr>
              <w:t>②見守り機器等のテクノロジーを1つ以上導入していること。</w:t>
            </w:r>
          </w:p>
          <w:p w14:paraId="103A2AF5" w14:textId="7A8196BC" w:rsidR="008F768C" w:rsidRPr="00E34352" w:rsidRDefault="008F768C" w:rsidP="008B647C">
            <w:pPr>
              <w:spacing w:line="0" w:lineRule="atLeast"/>
              <w:ind w:left="-2" w:firstLineChars="1" w:firstLine="2"/>
              <w:rPr>
                <w:rFonts w:asciiTheme="minorEastAsia" w:eastAsiaTheme="minorEastAsia" w:hAnsiTheme="minorEastAsia"/>
                <w:szCs w:val="21"/>
              </w:rPr>
            </w:pPr>
            <w:r w:rsidRPr="00E34352">
              <w:rPr>
                <w:rFonts w:asciiTheme="minorEastAsia" w:eastAsiaTheme="minorEastAsia" w:hAnsiTheme="minorEastAsia" w:hint="eastAsia"/>
                <w:szCs w:val="21"/>
              </w:rPr>
              <w:t>③1年以内ごとに1回、業務改善の取り組による効果を示すデータの提供（オンラインによる提供）を行うこと。</w:t>
            </w:r>
          </w:p>
        </w:tc>
      </w:tr>
      <w:tr w:rsidR="008F768C" w:rsidRPr="002541C1" w14:paraId="6F44AAF8" w14:textId="77777777" w:rsidTr="00F161CD">
        <w:tblPrEx>
          <w:tblCellMar>
            <w:left w:w="108" w:type="dxa"/>
            <w:right w:w="108" w:type="dxa"/>
          </w:tblCellMar>
          <w:tblLook w:val="01E0" w:firstRow="1" w:lastRow="1" w:firstColumn="1" w:lastColumn="1" w:noHBand="0" w:noVBand="0"/>
        </w:tblPrEx>
        <w:trPr>
          <w:trHeight w:val="285"/>
          <w:jc w:val="center"/>
        </w:trPr>
        <w:tc>
          <w:tcPr>
            <w:tcW w:w="1703" w:type="dxa"/>
            <w:vMerge w:val="restart"/>
            <w:tcBorders>
              <w:left w:val="single" w:sz="4" w:space="0" w:color="auto"/>
              <w:right w:val="single" w:sz="4" w:space="0" w:color="auto"/>
            </w:tcBorders>
            <w:vAlign w:val="center"/>
          </w:tcPr>
          <w:p w14:paraId="66C094DF" w14:textId="25160F6D" w:rsidR="008F768C" w:rsidRDefault="008F768C" w:rsidP="000849A7">
            <w:pPr>
              <w:spacing w:line="0" w:lineRule="atLeast"/>
              <w:ind w:left="246" w:hangingChars="112" w:hanging="246"/>
              <w:jc w:val="center"/>
              <w:rPr>
                <w:rFonts w:asciiTheme="minorEastAsia" w:eastAsiaTheme="minorEastAsia" w:hAnsiTheme="minorEastAsia"/>
                <w:sz w:val="22"/>
                <w:szCs w:val="22"/>
                <w:highlight w:val="yellow"/>
              </w:rPr>
            </w:pPr>
            <w:r w:rsidRPr="002541C1">
              <w:rPr>
                <w:rFonts w:asciiTheme="minorEastAsia" w:eastAsiaTheme="minorEastAsia" w:hAnsiTheme="minorEastAsia" w:hint="eastAsia"/>
                <w:sz w:val="22"/>
                <w:szCs w:val="22"/>
              </w:rPr>
              <w:t>安全管理体制未実施減算</w:t>
            </w:r>
          </w:p>
        </w:tc>
        <w:tc>
          <w:tcPr>
            <w:tcW w:w="1978" w:type="dxa"/>
            <w:tcBorders>
              <w:left w:val="single" w:sz="4" w:space="0" w:color="auto"/>
              <w:right w:val="single" w:sz="4" w:space="0" w:color="auto"/>
            </w:tcBorders>
            <w:vAlign w:val="center"/>
          </w:tcPr>
          <w:p w14:paraId="59550694" w14:textId="77777777" w:rsidR="008F768C" w:rsidRPr="002541C1" w:rsidRDefault="008F768C" w:rsidP="0035281D">
            <w:pPr>
              <w:spacing w:line="0" w:lineRule="atLeast"/>
              <w:rPr>
                <w:rFonts w:asciiTheme="minorEastAsia" w:eastAsiaTheme="minorEastAsia" w:hAnsiTheme="minorEastAsia"/>
                <w:sz w:val="22"/>
                <w:szCs w:val="22"/>
              </w:rPr>
            </w:pPr>
            <w:r w:rsidRPr="002541C1">
              <w:rPr>
                <w:rFonts w:asciiTheme="minorEastAsia" w:eastAsiaTheme="minorEastAsia" w:hAnsiTheme="minorEastAsia" w:hint="eastAsia"/>
                <w:sz w:val="22"/>
                <w:szCs w:val="22"/>
              </w:rPr>
              <w:t>入所時に1回</w:t>
            </w:r>
          </w:p>
          <w:p w14:paraId="051C2241" w14:textId="2DEA3588" w:rsidR="008F768C" w:rsidRDefault="008F768C" w:rsidP="00FF4973">
            <w:pPr>
              <w:spacing w:line="0" w:lineRule="atLeast"/>
              <w:jc w:val="right"/>
              <w:rPr>
                <w:rFonts w:asciiTheme="minorEastAsia" w:eastAsiaTheme="minorEastAsia" w:hAnsiTheme="minorEastAsia"/>
                <w:sz w:val="22"/>
                <w:szCs w:val="22"/>
              </w:rPr>
            </w:pPr>
            <w:r w:rsidRPr="002541C1">
              <w:rPr>
                <w:rFonts w:asciiTheme="minorEastAsia" w:eastAsiaTheme="minorEastAsia" w:hAnsiTheme="minorEastAsia" w:hint="eastAsia"/>
                <w:sz w:val="22"/>
                <w:szCs w:val="22"/>
              </w:rPr>
              <w:t xml:space="preserve">　　　　　200円</w:t>
            </w:r>
          </w:p>
        </w:tc>
        <w:tc>
          <w:tcPr>
            <w:tcW w:w="5875" w:type="dxa"/>
            <w:vAlign w:val="center"/>
          </w:tcPr>
          <w:p w14:paraId="235AD907" w14:textId="63AAA8AE" w:rsidR="008F768C" w:rsidRDefault="008F768C" w:rsidP="008B647C">
            <w:pPr>
              <w:spacing w:line="0" w:lineRule="atLeast"/>
              <w:ind w:left="-2" w:firstLineChars="1" w:firstLine="2"/>
              <w:rPr>
                <w:rFonts w:asciiTheme="minorEastAsia" w:eastAsiaTheme="minorEastAsia" w:hAnsiTheme="minorEastAsia"/>
                <w:szCs w:val="21"/>
              </w:rPr>
            </w:pPr>
            <w:r w:rsidRPr="002541C1">
              <w:rPr>
                <w:rFonts w:asciiTheme="minorEastAsia" w:eastAsiaTheme="minorEastAsia" w:hAnsiTheme="minorEastAsia" w:hint="eastAsia"/>
                <w:szCs w:val="21"/>
              </w:rPr>
              <w:t>外部の研修を受けた担当者が配置され、施設内に安全対策部門を設置し、組織的に安全対策を実施する体制が整備されていること。</w:t>
            </w:r>
          </w:p>
        </w:tc>
      </w:tr>
      <w:tr w:rsidR="008F768C" w:rsidRPr="002541C1" w14:paraId="1D059707" w14:textId="77777777" w:rsidTr="00584FA2">
        <w:tblPrEx>
          <w:tblCellMar>
            <w:left w:w="108" w:type="dxa"/>
            <w:right w:w="108" w:type="dxa"/>
          </w:tblCellMar>
          <w:tblLook w:val="01E0" w:firstRow="1" w:lastRow="1" w:firstColumn="1" w:lastColumn="1" w:noHBand="0" w:noVBand="0"/>
        </w:tblPrEx>
        <w:trPr>
          <w:trHeight w:val="285"/>
          <w:jc w:val="center"/>
        </w:trPr>
        <w:tc>
          <w:tcPr>
            <w:tcW w:w="1703" w:type="dxa"/>
            <w:vMerge/>
            <w:tcBorders>
              <w:left w:val="single" w:sz="4" w:space="0" w:color="auto"/>
              <w:right w:val="single" w:sz="4" w:space="0" w:color="auto"/>
            </w:tcBorders>
            <w:vAlign w:val="center"/>
          </w:tcPr>
          <w:p w14:paraId="67C58D96" w14:textId="77777777" w:rsidR="008F768C" w:rsidRDefault="008F768C" w:rsidP="000849A7">
            <w:pPr>
              <w:spacing w:line="0" w:lineRule="atLeast"/>
              <w:ind w:left="246" w:hangingChars="112" w:hanging="246"/>
              <w:jc w:val="center"/>
              <w:rPr>
                <w:rFonts w:asciiTheme="minorEastAsia" w:eastAsiaTheme="minorEastAsia" w:hAnsiTheme="minorEastAsia"/>
                <w:sz w:val="22"/>
                <w:szCs w:val="22"/>
                <w:highlight w:val="yellow"/>
              </w:rPr>
            </w:pPr>
          </w:p>
        </w:tc>
        <w:tc>
          <w:tcPr>
            <w:tcW w:w="1978" w:type="dxa"/>
            <w:tcBorders>
              <w:left w:val="single" w:sz="4" w:space="0" w:color="auto"/>
              <w:right w:val="single" w:sz="4" w:space="0" w:color="auto"/>
            </w:tcBorders>
            <w:vAlign w:val="center"/>
          </w:tcPr>
          <w:p w14:paraId="20D59A12" w14:textId="60812698" w:rsidR="008F768C" w:rsidRDefault="008F768C" w:rsidP="00FF4973">
            <w:pPr>
              <w:spacing w:line="0" w:lineRule="atLeast"/>
              <w:jc w:val="right"/>
              <w:rPr>
                <w:rFonts w:asciiTheme="minorEastAsia" w:eastAsiaTheme="minorEastAsia" w:hAnsiTheme="minorEastAsia"/>
                <w:sz w:val="22"/>
                <w:szCs w:val="22"/>
              </w:rPr>
            </w:pPr>
            <w:r w:rsidRPr="002541C1">
              <w:rPr>
                <w:rFonts w:asciiTheme="minorEastAsia" w:eastAsiaTheme="minorEastAsia" w:hAnsiTheme="minorEastAsia"/>
                <w:sz w:val="20"/>
                <w:szCs w:val="20"/>
              </w:rPr>
              <w:t>1日につき</w:t>
            </w:r>
            <w:r w:rsidRPr="002541C1">
              <w:rPr>
                <w:rFonts w:asciiTheme="minorEastAsia" w:eastAsiaTheme="minorEastAsia" w:hAnsiTheme="minorEastAsia" w:hint="eastAsia"/>
                <w:sz w:val="22"/>
              </w:rPr>
              <w:t>△50円</w:t>
            </w:r>
          </w:p>
        </w:tc>
        <w:tc>
          <w:tcPr>
            <w:tcW w:w="5875" w:type="dxa"/>
            <w:vAlign w:val="center"/>
          </w:tcPr>
          <w:p w14:paraId="3D847191" w14:textId="3A21BB33" w:rsidR="008F768C" w:rsidRDefault="008F768C" w:rsidP="008B647C">
            <w:pPr>
              <w:spacing w:line="0" w:lineRule="atLeast"/>
              <w:ind w:left="-2" w:firstLineChars="1" w:firstLine="2"/>
              <w:rPr>
                <w:rFonts w:asciiTheme="minorEastAsia" w:eastAsiaTheme="minorEastAsia" w:hAnsiTheme="minorEastAsia"/>
                <w:szCs w:val="21"/>
              </w:rPr>
            </w:pPr>
            <w:r w:rsidRPr="002541C1">
              <w:rPr>
                <w:rFonts w:asciiTheme="minorEastAsia" w:eastAsiaTheme="minorEastAsia" w:hAnsiTheme="minorEastAsia" w:hint="eastAsia"/>
                <w:szCs w:val="21"/>
              </w:rPr>
              <w:t>運営基準における事故の発生または再発を防止するための措置が講じられていない場合に減算する。</w:t>
            </w:r>
          </w:p>
        </w:tc>
      </w:tr>
      <w:tr w:rsidR="008F768C" w:rsidRPr="002541C1" w14:paraId="613C6E5B" w14:textId="77777777" w:rsidTr="00D74644">
        <w:tblPrEx>
          <w:tblCellMar>
            <w:left w:w="108" w:type="dxa"/>
            <w:right w:w="108" w:type="dxa"/>
          </w:tblCellMar>
          <w:tblLook w:val="01E0" w:firstRow="1" w:lastRow="1" w:firstColumn="1" w:lastColumn="1" w:noHBand="0" w:noVBand="0"/>
        </w:tblPrEx>
        <w:trPr>
          <w:cantSplit/>
          <w:trHeight w:val="633"/>
          <w:jc w:val="center"/>
        </w:trPr>
        <w:tc>
          <w:tcPr>
            <w:tcW w:w="1703" w:type="dxa"/>
            <w:tcBorders>
              <w:left w:val="single" w:sz="4" w:space="0" w:color="auto"/>
              <w:right w:val="single" w:sz="4" w:space="0" w:color="auto"/>
            </w:tcBorders>
            <w:vAlign w:val="center"/>
          </w:tcPr>
          <w:p w14:paraId="0A5BBCE3" w14:textId="77777777" w:rsidR="008F768C" w:rsidRPr="002541C1" w:rsidRDefault="008F768C" w:rsidP="000849A7">
            <w:pPr>
              <w:spacing w:line="0" w:lineRule="atLeast"/>
              <w:jc w:val="center"/>
              <w:rPr>
                <w:rFonts w:asciiTheme="minorEastAsia" w:eastAsiaTheme="minorEastAsia" w:hAnsiTheme="minorEastAsia"/>
                <w:sz w:val="22"/>
                <w:szCs w:val="21"/>
              </w:rPr>
            </w:pPr>
            <w:r w:rsidRPr="002541C1">
              <w:rPr>
                <w:rFonts w:asciiTheme="minorEastAsia" w:eastAsiaTheme="minorEastAsia" w:hAnsiTheme="minorEastAsia" w:hint="eastAsia"/>
                <w:sz w:val="22"/>
                <w:szCs w:val="21"/>
              </w:rPr>
              <w:t>身体拘束廃止</w:t>
            </w:r>
          </w:p>
          <w:p w14:paraId="161C7EFA" w14:textId="7C6A0F67" w:rsidR="008F768C" w:rsidRPr="002541C1" w:rsidRDefault="008F768C" w:rsidP="0035281D">
            <w:pPr>
              <w:spacing w:line="0" w:lineRule="atLeast"/>
              <w:jc w:val="center"/>
              <w:rPr>
                <w:rFonts w:asciiTheme="minorEastAsia" w:eastAsiaTheme="minorEastAsia" w:hAnsiTheme="minorEastAsia"/>
                <w:szCs w:val="21"/>
              </w:rPr>
            </w:pPr>
            <w:r w:rsidRPr="002541C1">
              <w:rPr>
                <w:rFonts w:asciiTheme="minorEastAsia" w:eastAsiaTheme="minorEastAsia" w:hAnsiTheme="minorEastAsia" w:hint="eastAsia"/>
                <w:sz w:val="22"/>
                <w:szCs w:val="21"/>
              </w:rPr>
              <w:t>未実施減算</w:t>
            </w:r>
          </w:p>
        </w:tc>
        <w:tc>
          <w:tcPr>
            <w:tcW w:w="1978" w:type="dxa"/>
            <w:tcBorders>
              <w:left w:val="single" w:sz="4" w:space="0" w:color="auto"/>
              <w:right w:val="single" w:sz="4" w:space="0" w:color="auto"/>
            </w:tcBorders>
            <w:vAlign w:val="center"/>
          </w:tcPr>
          <w:p w14:paraId="58ACE5DB" w14:textId="57DEDB71" w:rsidR="008F768C" w:rsidRPr="002541C1" w:rsidRDefault="008F768C" w:rsidP="0035281D">
            <w:pPr>
              <w:spacing w:line="0" w:lineRule="atLeast"/>
              <w:ind w:leftChars="-27" w:left="-57" w:rightChars="-11" w:right="-23"/>
              <w:jc w:val="right"/>
              <w:rPr>
                <w:rFonts w:asciiTheme="minorEastAsia" w:eastAsiaTheme="minorEastAsia" w:hAnsiTheme="minorEastAsia"/>
                <w:szCs w:val="21"/>
              </w:rPr>
            </w:pPr>
            <w:r w:rsidRPr="002541C1">
              <w:rPr>
                <w:rFonts w:asciiTheme="minorEastAsia" w:eastAsiaTheme="minorEastAsia" w:hAnsiTheme="minorEastAsia"/>
                <w:sz w:val="20"/>
                <w:szCs w:val="20"/>
              </w:rPr>
              <w:t>1日につき</w:t>
            </w:r>
            <w:r w:rsidRPr="002541C1">
              <w:rPr>
                <w:rFonts w:asciiTheme="minorEastAsia" w:eastAsiaTheme="minorEastAsia" w:hAnsiTheme="minorEastAsia" w:hint="eastAsia"/>
                <w:sz w:val="20"/>
                <w:szCs w:val="20"/>
              </w:rPr>
              <w:t xml:space="preserve"> </w:t>
            </w:r>
            <w:r w:rsidRPr="002541C1">
              <w:rPr>
                <w:rFonts w:asciiTheme="minorEastAsia" w:eastAsiaTheme="minorEastAsia" w:hAnsiTheme="minorEastAsia" w:hint="eastAsia"/>
                <w:sz w:val="22"/>
              </w:rPr>
              <w:t>△10％</w:t>
            </w:r>
          </w:p>
        </w:tc>
        <w:tc>
          <w:tcPr>
            <w:tcW w:w="5875" w:type="dxa"/>
            <w:tcBorders>
              <w:left w:val="single" w:sz="4" w:space="0" w:color="auto"/>
              <w:right w:val="single" w:sz="4" w:space="0" w:color="auto"/>
            </w:tcBorders>
            <w:vAlign w:val="center"/>
          </w:tcPr>
          <w:p w14:paraId="7BFAD7F9" w14:textId="4D7E9ECC" w:rsidR="008F768C" w:rsidRPr="002541C1" w:rsidRDefault="008F768C" w:rsidP="0035281D">
            <w:pPr>
              <w:autoSpaceDE w:val="0"/>
              <w:autoSpaceDN w:val="0"/>
              <w:adjustRightInd w:val="0"/>
              <w:spacing w:line="0" w:lineRule="atLeast"/>
              <w:ind w:leftChars="16" w:left="34" w:rightChars="9" w:right="19"/>
              <w:jc w:val="left"/>
              <w:rPr>
                <w:rFonts w:asciiTheme="minorEastAsia" w:eastAsiaTheme="minorEastAsia" w:hAnsiTheme="minorEastAsia" w:cs="MS-Gothic"/>
                <w:kern w:val="0"/>
                <w:szCs w:val="21"/>
              </w:rPr>
            </w:pPr>
            <w:r w:rsidRPr="002541C1">
              <w:rPr>
                <w:rFonts w:asciiTheme="minorEastAsia" w:eastAsiaTheme="minorEastAsia" w:hAnsiTheme="minorEastAsia" w:cs="MS-Gothic" w:hint="eastAsia"/>
                <w:kern w:val="0"/>
                <w:szCs w:val="21"/>
              </w:rPr>
              <w:t>厚生労働大臣が定める基準を満たさない場合は減算する。</w:t>
            </w:r>
          </w:p>
        </w:tc>
      </w:tr>
      <w:tr w:rsidR="008F768C" w:rsidRPr="002541C1" w14:paraId="6583CC3B" w14:textId="77777777" w:rsidTr="00773758">
        <w:tblPrEx>
          <w:tblCellMar>
            <w:left w:w="108" w:type="dxa"/>
            <w:right w:w="108" w:type="dxa"/>
          </w:tblCellMar>
          <w:tblLook w:val="01E0" w:firstRow="1" w:lastRow="1" w:firstColumn="1" w:lastColumn="1" w:noHBand="0" w:noVBand="0"/>
        </w:tblPrEx>
        <w:trPr>
          <w:trHeight w:val="700"/>
          <w:jc w:val="center"/>
        </w:trPr>
        <w:tc>
          <w:tcPr>
            <w:tcW w:w="1703" w:type="dxa"/>
            <w:tcBorders>
              <w:left w:val="single" w:sz="4" w:space="0" w:color="auto"/>
              <w:right w:val="single" w:sz="4" w:space="0" w:color="auto"/>
            </w:tcBorders>
            <w:vAlign w:val="center"/>
          </w:tcPr>
          <w:p w14:paraId="66627F7C" w14:textId="239DE9C9" w:rsidR="008F768C" w:rsidRPr="00E34352" w:rsidRDefault="008F768C" w:rsidP="0035281D">
            <w:pPr>
              <w:spacing w:line="0" w:lineRule="atLeast"/>
              <w:jc w:val="center"/>
              <w:rPr>
                <w:rFonts w:asciiTheme="minorEastAsia" w:eastAsiaTheme="minorEastAsia" w:hAnsiTheme="minorEastAsia"/>
                <w:sz w:val="22"/>
                <w:szCs w:val="22"/>
              </w:rPr>
            </w:pPr>
            <w:r w:rsidRPr="00E34352">
              <w:rPr>
                <w:rFonts w:asciiTheme="minorEastAsia" w:eastAsiaTheme="minorEastAsia" w:hAnsiTheme="minorEastAsia" w:hint="eastAsia"/>
                <w:sz w:val="22"/>
                <w:szCs w:val="21"/>
              </w:rPr>
              <w:t>業務継続計画未実施減算</w:t>
            </w:r>
          </w:p>
        </w:tc>
        <w:tc>
          <w:tcPr>
            <w:tcW w:w="1978" w:type="dxa"/>
            <w:tcBorders>
              <w:left w:val="single" w:sz="4" w:space="0" w:color="auto"/>
              <w:right w:val="single" w:sz="4" w:space="0" w:color="auto"/>
            </w:tcBorders>
            <w:vAlign w:val="center"/>
          </w:tcPr>
          <w:p w14:paraId="6BC19D7F" w14:textId="386DAE37" w:rsidR="008F768C" w:rsidRPr="00E34352" w:rsidRDefault="008F768C" w:rsidP="0035281D">
            <w:pPr>
              <w:spacing w:line="0" w:lineRule="atLeast"/>
              <w:jc w:val="right"/>
              <w:rPr>
                <w:rFonts w:asciiTheme="minorEastAsia" w:eastAsiaTheme="minorEastAsia" w:hAnsiTheme="minorEastAsia"/>
                <w:sz w:val="22"/>
                <w:szCs w:val="22"/>
              </w:rPr>
            </w:pPr>
            <w:r w:rsidRPr="00E34352">
              <w:rPr>
                <w:rFonts w:asciiTheme="minorEastAsia" w:eastAsiaTheme="minorEastAsia" w:hAnsiTheme="minorEastAsia" w:hint="eastAsia"/>
                <w:sz w:val="20"/>
                <w:szCs w:val="20"/>
              </w:rPr>
              <w:t>所定単位数の100分の3に相当する単位数の減算</w:t>
            </w:r>
          </w:p>
        </w:tc>
        <w:tc>
          <w:tcPr>
            <w:tcW w:w="5875" w:type="dxa"/>
            <w:tcBorders>
              <w:left w:val="single" w:sz="4" w:space="0" w:color="auto"/>
              <w:right w:val="single" w:sz="4" w:space="0" w:color="auto"/>
            </w:tcBorders>
            <w:vAlign w:val="center"/>
          </w:tcPr>
          <w:p w14:paraId="7DC40F16" w14:textId="2A04A34B" w:rsidR="008F768C" w:rsidRPr="00E34352" w:rsidRDefault="008F768C" w:rsidP="0035281D">
            <w:pPr>
              <w:spacing w:line="0" w:lineRule="atLeast"/>
              <w:rPr>
                <w:rFonts w:asciiTheme="minorEastAsia" w:eastAsiaTheme="minorEastAsia" w:hAnsiTheme="minorEastAsia"/>
                <w:szCs w:val="21"/>
              </w:rPr>
            </w:pPr>
            <w:r w:rsidRPr="00E34352">
              <w:rPr>
                <w:rFonts w:asciiTheme="minorEastAsia" w:eastAsiaTheme="minorEastAsia" w:hAnsiTheme="minorEastAsia" w:cs="MS-Gothic" w:hint="eastAsia"/>
                <w:kern w:val="0"/>
                <w:szCs w:val="21"/>
              </w:rPr>
              <w:t>業務継続計画が未策定の場合減算する。</w:t>
            </w:r>
          </w:p>
        </w:tc>
      </w:tr>
      <w:tr w:rsidR="008F768C" w:rsidRPr="002541C1" w14:paraId="05F283A3" w14:textId="77777777" w:rsidTr="003378F6">
        <w:tblPrEx>
          <w:tblCellMar>
            <w:left w:w="108" w:type="dxa"/>
            <w:right w:w="108" w:type="dxa"/>
          </w:tblCellMar>
          <w:tblLook w:val="01E0" w:firstRow="1" w:lastRow="1" w:firstColumn="1" w:lastColumn="1" w:noHBand="0" w:noVBand="0"/>
        </w:tblPrEx>
        <w:trPr>
          <w:trHeight w:val="213"/>
          <w:jc w:val="center"/>
        </w:trPr>
        <w:tc>
          <w:tcPr>
            <w:tcW w:w="1703" w:type="dxa"/>
            <w:tcBorders>
              <w:left w:val="single" w:sz="4" w:space="0" w:color="auto"/>
              <w:right w:val="single" w:sz="4" w:space="0" w:color="auto"/>
            </w:tcBorders>
            <w:vAlign w:val="center"/>
          </w:tcPr>
          <w:p w14:paraId="10150768" w14:textId="0C4F7E03" w:rsidR="008F768C" w:rsidRPr="00E34352" w:rsidRDefault="008F768C" w:rsidP="000849A7">
            <w:pPr>
              <w:spacing w:line="0" w:lineRule="atLeast"/>
              <w:ind w:left="246" w:hangingChars="112" w:hanging="246"/>
              <w:jc w:val="center"/>
              <w:rPr>
                <w:rFonts w:asciiTheme="minorEastAsia" w:eastAsiaTheme="minorEastAsia" w:hAnsiTheme="minorEastAsia"/>
                <w:sz w:val="22"/>
                <w:szCs w:val="22"/>
              </w:rPr>
            </w:pPr>
            <w:r w:rsidRPr="00E34352">
              <w:rPr>
                <w:rFonts w:asciiTheme="minorEastAsia" w:eastAsiaTheme="minorEastAsia" w:hAnsiTheme="minorEastAsia" w:hint="eastAsia"/>
                <w:sz w:val="22"/>
                <w:szCs w:val="21"/>
              </w:rPr>
              <w:t>高齢者虐待防止措置未実施減算</w:t>
            </w:r>
          </w:p>
        </w:tc>
        <w:tc>
          <w:tcPr>
            <w:tcW w:w="1978" w:type="dxa"/>
            <w:tcBorders>
              <w:left w:val="single" w:sz="4" w:space="0" w:color="auto"/>
              <w:right w:val="single" w:sz="4" w:space="0" w:color="auto"/>
            </w:tcBorders>
            <w:vAlign w:val="center"/>
          </w:tcPr>
          <w:p w14:paraId="11C9D65C" w14:textId="4255E1CF" w:rsidR="008F768C" w:rsidRPr="00E34352" w:rsidRDefault="008F768C" w:rsidP="000849A7">
            <w:pPr>
              <w:spacing w:line="0" w:lineRule="atLeast"/>
              <w:rPr>
                <w:rFonts w:asciiTheme="minorEastAsia" w:eastAsiaTheme="minorEastAsia" w:hAnsiTheme="minorEastAsia"/>
                <w:sz w:val="22"/>
                <w:szCs w:val="22"/>
              </w:rPr>
            </w:pPr>
            <w:r w:rsidRPr="00E34352">
              <w:rPr>
                <w:rFonts w:asciiTheme="minorEastAsia" w:eastAsiaTheme="minorEastAsia" w:hAnsiTheme="minorEastAsia" w:hint="eastAsia"/>
                <w:sz w:val="20"/>
                <w:szCs w:val="20"/>
              </w:rPr>
              <w:t>所定単位数の100分の1に相当する単位数を減算</w:t>
            </w:r>
          </w:p>
        </w:tc>
        <w:tc>
          <w:tcPr>
            <w:tcW w:w="5875" w:type="dxa"/>
            <w:tcBorders>
              <w:left w:val="single" w:sz="4" w:space="0" w:color="auto"/>
              <w:right w:val="single" w:sz="4" w:space="0" w:color="auto"/>
            </w:tcBorders>
            <w:vAlign w:val="center"/>
          </w:tcPr>
          <w:p w14:paraId="07313608" w14:textId="404B1BF7" w:rsidR="008F768C" w:rsidRPr="00E34352" w:rsidRDefault="008F768C" w:rsidP="000849A7">
            <w:pPr>
              <w:spacing w:line="0" w:lineRule="atLeast"/>
              <w:ind w:left="-2" w:firstLineChars="1" w:firstLine="2"/>
              <w:rPr>
                <w:rFonts w:asciiTheme="minorEastAsia" w:eastAsiaTheme="minorEastAsia" w:hAnsiTheme="minorEastAsia"/>
                <w:szCs w:val="21"/>
              </w:rPr>
            </w:pPr>
            <w:r w:rsidRPr="00E34352">
              <w:rPr>
                <w:rFonts w:asciiTheme="minorEastAsia" w:eastAsiaTheme="minorEastAsia" w:hAnsiTheme="minorEastAsia" w:cs="MS-Gothic" w:hint="eastAsia"/>
                <w:kern w:val="0"/>
                <w:szCs w:val="21"/>
              </w:rPr>
              <w:t>虐待の発生又はその再発を防止するための措置が講じられていない場合に減算する。</w:t>
            </w:r>
          </w:p>
        </w:tc>
      </w:tr>
      <w:tr w:rsidR="00CB2C43" w:rsidRPr="002541C1" w14:paraId="7DA4997C" w14:textId="77777777" w:rsidTr="00741076">
        <w:tblPrEx>
          <w:tblCellMar>
            <w:left w:w="108" w:type="dxa"/>
            <w:right w:w="108" w:type="dxa"/>
          </w:tblCellMar>
          <w:tblLook w:val="01E0" w:firstRow="1" w:lastRow="1" w:firstColumn="1" w:lastColumn="1" w:noHBand="0" w:noVBand="0"/>
        </w:tblPrEx>
        <w:trPr>
          <w:trHeight w:val="213"/>
          <w:jc w:val="center"/>
        </w:trPr>
        <w:tc>
          <w:tcPr>
            <w:tcW w:w="1703" w:type="dxa"/>
            <w:tcBorders>
              <w:left w:val="single" w:sz="4" w:space="0" w:color="auto"/>
              <w:right w:val="single" w:sz="4" w:space="0" w:color="auto"/>
            </w:tcBorders>
            <w:vAlign w:val="center"/>
          </w:tcPr>
          <w:p w14:paraId="47A8FFC2" w14:textId="1DF31439" w:rsidR="00CB2C43" w:rsidRPr="00603FFC" w:rsidRDefault="00CB2C43" w:rsidP="000849A7">
            <w:pPr>
              <w:spacing w:line="0" w:lineRule="atLeast"/>
              <w:jc w:val="center"/>
              <w:rPr>
                <w:rFonts w:asciiTheme="minorEastAsia" w:eastAsiaTheme="minorEastAsia" w:hAnsiTheme="minorEastAsia"/>
                <w:sz w:val="22"/>
                <w:szCs w:val="21"/>
                <w:highlight w:val="yellow"/>
              </w:rPr>
            </w:pPr>
            <w:r w:rsidRPr="002541C1">
              <w:rPr>
                <w:rFonts w:asciiTheme="minorEastAsia" w:eastAsiaTheme="minorEastAsia" w:hAnsiTheme="minorEastAsia" w:hint="eastAsia"/>
                <w:sz w:val="22"/>
                <w:szCs w:val="22"/>
              </w:rPr>
              <w:t>介護職員</w:t>
            </w:r>
            <w:r w:rsidR="00042A28">
              <w:rPr>
                <w:rFonts w:asciiTheme="minorEastAsia" w:eastAsiaTheme="minorEastAsia" w:hAnsiTheme="minorEastAsia" w:hint="eastAsia"/>
                <w:sz w:val="22"/>
                <w:szCs w:val="22"/>
              </w:rPr>
              <w:t>等</w:t>
            </w:r>
            <w:r w:rsidRPr="002541C1">
              <w:rPr>
                <w:rFonts w:asciiTheme="minorEastAsia" w:eastAsiaTheme="minorEastAsia" w:hAnsiTheme="minorEastAsia" w:hint="eastAsia"/>
                <w:sz w:val="22"/>
                <w:szCs w:val="22"/>
              </w:rPr>
              <w:t>処遇改善加算（Ⅰ）</w:t>
            </w:r>
            <w:r w:rsidR="000D058B">
              <w:rPr>
                <w:rFonts w:asciiTheme="minorEastAsia" w:eastAsiaTheme="minorEastAsia" w:hAnsiTheme="minorEastAsia" w:hint="eastAsia"/>
                <w:sz w:val="22"/>
                <w:szCs w:val="22"/>
              </w:rPr>
              <w:t>イ</w:t>
            </w:r>
          </w:p>
        </w:tc>
        <w:tc>
          <w:tcPr>
            <w:tcW w:w="7853" w:type="dxa"/>
            <w:gridSpan w:val="2"/>
            <w:tcBorders>
              <w:left w:val="single" w:sz="4" w:space="0" w:color="auto"/>
            </w:tcBorders>
            <w:vAlign w:val="center"/>
          </w:tcPr>
          <w:p w14:paraId="7B68C6EE" w14:textId="75219DB6" w:rsidR="00CB2C43" w:rsidRPr="002541C1" w:rsidRDefault="00042A28" w:rsidP="000849A7">
            <w:pPr>
              <w:spacing w:line="0" w:lineRule="atLeast"/>
              <w:ind w:left="-2" w:firstLineChars="1" w:firstLine="2"/>
              <w:rPr>
                <w:rFonts w:asciiTheme="minorEastAsia" w:eastAsiaTheme="minorEastAsia" w:hAnsiTheme="minorEastAsia" w:cs="MS-Gothic"/>
                <w:kern w:val="0"/>
                <w:szCs w:val="21"/>
              </w:rPr>
            </w:pPr>
            <w:r>
              <w:rPr>
                <w:rFonts w:asciiTheme="minorEastAsia" w:eastAsiaTheme="minorEastAsia" w:hAnsiTheme="minorEastAsia" w:hint="eastAsia"/>
                <w:sz w:val="22"/>
                <w:szCs w:val="22"/>
              </w:rPr>
              <w:t>（基本サービス費＋介護サービス加算料金）×1</w:t>
            </w:r>
            <w:r w:rsidR="000D058B">
              <w:rPr>
                <w:rFonts w:asciiTheme="minorEastAsia" w:eastAsiaTheme="minorEastAsia" w:hAnsiTheme="minorEastAsia" w:hint="eastAsia"/>
                <w:sz w:val="22"/>
                <w:szCs w:val="22"/>
              </w:rPr>
              <w:t>6.3</w:t>
            </w:r>
            <w:r>
              <w:rPr>
                <w:rFonts w:asciiTheme="minorEastAsia" w:eastAsiaTheme="minorEastAsia" w:hAnsiTheme="minorEastAsia" w:hint="eastAsia"/>
                <w:sz w:val="22"/>
                <w:szCs w:val="22"/>
              </w:rPr>
              <w:t>％</w:t>
            </w:r>
          </w:p>
        </w:tc>
      </w:tr>
      <w:tr w:rsidR="00CB2C43" w:rsidRPr="002541C1" w14:paraId="22D93206" w14:textId="77777777" w:rsidTr="00677199">
        <w:tblPrEx>
          <w:tblCellMar>
            <w:left w:w="108" w:type="dxa"/>
            <w:right w:w="108" w:type="dxa"/>
          </w:tblCellMar>
          <w:tblLook w:val="01E0" w:firstRow="1" w:lastRow="1" w:firstColumn="1" w:lastColumn="1" w:noHBand="0" w:noVBand="0"/>
        </w:tblPrEx>
        <w:trPr>
          <w:trHeight w:val="213"/>
          <w:jc w:val="center"/>
        </w:trPr>
        <w:tc>
          <w:tcPr>
            <w:tcW w:w="1703" w:type="dxa"/>
            <w:tcBorders>
              <w:left w:val="single" w:sz="4" w:space="0" w:color="auto"/>
              <w:right w:val="single" w:sz="4" w:space="0" w:color="auto"/>
            </w:tcBorders>
            <w:vAlign w:val="center"/>
          </w:tcPr>
          <w:p w14:paraId="3FC2478D" w14:textId="1E4D7106" w:rsidR="00CB2C43" w:rsidRDefault="00CB2C43" w:rsidP="000849A7">
            <w:pPr>
              <w:spacing w:line="0" w:lineRule="atLeast"/>
              <w:jc w:val="center"/>
              <w:rPr>
                <w:rFonts w:asciiTheme="minorEastAsia" w:eastAsiaTheme="minorEastAsia" w:hAnsiTheme="minorEastAsia"/>
                <w:sz w:val="22"/>
                <w:szCs w:val="21"/>
              </w:rPr>
            </w:pPr>
            <w:r w:rsidRPr="002541C1">
              <w:rPr>
                <w:rFonts w:asciiTheme="minorEastAsia" w:eastAsiaTheme="minorEastAsia" w:hAnsiTheme="minorEastAsia" w:hint="eastAsia"/>
                <w:sz w:val="22"/>
                <w:szCs w:val="22"/>
              </w:rPr>
              <w:t>介護職員処遇改善加算（</w:t>
            </w:r>
            <w:r w:rsidR="000D058B">
              <w:rPr>
                <w:rFonts w:asciiTheme="minorEastAsia" w:eastAsiaTheme="minorEastAsia" w:hAnsiTheme="minorEastAsia" w:hint="eastAsia"/>
                <w:sz w:val="22"/>
                <w:szCs w:val="22"/>
              </w:rPr>
              <w:t>Ⅰ</w:t>
            </w:r>
            <w:r w:rsidRPr="002541C1">
              <w:rPr>
                <w:rFonts w:asciiTheme="minorEastAsia" w:eastAsiaTheme="minorEastAsia" w:hAnsiTheme="minorEastAsia" w:hint="eastAsia"/>
                <w:sz w:val="22"/>
                <w:szCs w:val="22"/>
              </w:rPr>
              <w:t>）</w:t>
            </w:r>
            <w:r w:rsidR="000D058B">
              <w:rPr>
                <w:rFonts w:asciiTheme="minorEastAsia" w:eastAsiaTheme="minorEastAsia" w:hAnsiTheme="minorEastAsia" w:hint="eastAsia"/>
                <w:sz w:val="22"/>
                <w:szCs w:val="22"/>
              </w:rPr>
              <w:t>ロ</w:t>
            </w:r>
          </w:p>
        </w:tc>
        <w:tc>
          <w:tcPr>
            <w:tcW w:w="7853" w:type="dxa"/>
            <w:gridSpan w:val="2"/>
            <w:tcBorders>
              <w:left w:val="single" w:sz="4" w:space="0" w:color="auto"/>
            </w:tcBorders>
            <w:vAlign w:val="center"/>
          </w:tcPr>
          <w:p w14:paraId="7A33733F" w14:textId="2143AFC0" w:rsidR="00CB2C43" w:rsidRPr="002541C1" w:rsidRDefault="00560BE1" w:rsidP="000849A7">
            <w:pPr>
              <w:spacing w:line="0" w:lineRule="atLeast"/>
              <w:ind w:left="-2" w:firstLineChars="1" w:firstLine="2"/>
              <w:rPr>
                <w:rFonts w:asciiTheme="minorEastAsia" w:eastAsiaTheme="minorEastAsia" w:hAnsiTheme="minorEastAsia" w:cs="MS-Gothic"/>
                <w:kern w:val="0"/>
                <w:szCs w:val="21"/>
              </w:rPr>
            </w:pPr>
            <w:r>
              <w:rPr>
                <w:rFonts w:asciiTheme="minorEastAsia" w:eastAsiaTheme="minorEastAsia" w:hAnsiTheme="minorEastAsia" w:hint="eastAsia"/>
                <w:sz w:val="22"/>
                <w:szCs w:val="22"/>
              </w:rPr>
              <w:t>（基本サービス費＋介護サービス加算料金）×1</w:t>
            </w:r>
            <w:r w:rsidR="000D058B">
              <w:rPr>
                <w:rFonts w:asciiTheme="minorEastAsia" w:eastAsiaTheme="minorEastAsia" w:hAnsiTheme="minorEastAsia" w:hint="eastAsia"/>
                <w:sz w:val="22"/>
                <w:szCs w:val="22"/>
              </w:rPr>
              <w:t>7.6</w:t>
            </w:r>
            <w:r>
              <w:rPr>
                <w:rFonts w:asciiTheme="minorEastAsia" w:eastAsiaTheme="minorEastAsia" w:hAnsiTheme="minorEastAsia" w:hint="eastAsia"/>
                <w:sz w:val="22"/>
                <w:szCs w:val="22"/>
              </w:rPr>
              <w:t>％</w:t>
            </w:r>
          </w:p>
        </w:tc>
      </w:tr>
      <w:tr w:rsidR="008F768C" w:rsidRPr="002541C1" w14:paraId="0222C123" w14:textId="77777777" w:rsidTr="00773758">
        <w:tblPrEx>
          <w:tblCellMar>
            <w:left w:w="108" w:type="dxa"/>
            <w:right w:w="108" w:type="dxa"/>
          </w:tblCellMar>
          <w:tblLook w:val="01E0" w:firstRow="1" w:lastRow="1" w:firstColumn="1" w:lastColumn="1" w:noHBand="0" w:noVBand="0"/>
        </w:tblPrEx>
        <w:trPr>
          <w:trHeight w:val="213"/>
          <w:jc w:val="center"/>
        </w:trPr>
        <w:tc>
          <w:tcPr>
            <w:tcW w:w="1703" w:type="dxa"/>
            <w:tcBorders>
              <w:left w:val="single" w:sz="4" w:space="0" w:color="auto"/>
              <w:right w:val="single" w:sz="4" w:space="0" w:color="auto"/>
            </w:tcBorders>
            <w:vAlign w:val="center"/>
          </w:tcPr>
          <w:p w14:paraId="6D381994" w14:textId="7AF630CD" w:rsidR="008F768C" w:rsidRPr="002541C1" w:rsidRDefault="008F768C" w:rsidP="000849A7">
            <w:pPr>
              <w:spacing w:line="0" w:lineRule="atLeast"/>
              <w:ind w:left="246" w:hangingChars="112" w:hanging="246"/>
              <w:jc w:val="center"/>
              <w:rPr>
                <w:rFonts w:asciiTheme="minorEastAsia" w:eastAsiaTheme="minorEastAsia" w:hAnsiTheme="minorEastAsia"/>
                <w:sz w:val="22"/>
                <w:szCs w:val="21"/>
              </w:rPr>
            </w:pPr>
            <w:r w:rsidRPr="002541C1">
              <w:rPr>
                <w:rFonts w:asciiTheme="minorEastAsia" w:eastAsiaTheme="minorEastAsia" w:hAnsiTheme="minorEastAsia" w:hint="eastAsia"/>
                <w:sz w:val="22"/>
                <w:szCs w:val="22"/>
              </w:rPr>
              <w:t>介護職員処遇改善加算（</w:t>
            </w:r>
            <w:r w:rsidR="000D058B">
              <w:rPr>
                <w:rFonts w:asciiTheme="minorEastAsia" w:eastAsiaTheme="minorEastAsia" w:hAnsiTheme="minorEastAsia" w:hint="eastAsia"/>
                <w:sz w:val="22"/>
                <w:szCs w:val="22"/>
              </w:rPr>
              <w:t>Ⅱ</w:t>
            </w:r>
            <w:r w:rsidRPr="002541C1">
              <w:rPr>
                <w:rFonts w:asciiTheme="minorEastAsia" w:eastAsiaTheme="minorEastAsia" w:hAnsiTheme="minorEastAsia" w:hint="eastAsia"/>
                <w:sz w:val="22"/>
                <w:szCs w:val="22"/>
              </w:rPr>
              <w:t>）</w:t>
            </w:r>
            <w:r w:rsidR="000D058B">
              <w:rPr>
                <w:rFonts w:asciiTheme="minorEastAsia" w:eastAsiaTheme="minorEastAsia" w:hAnsiTheme="minorEastAsia" w:hint="eastAsia"/>
                <w:sz w:val="22"/>
                <w:szCs w:val="22"/>
              </w:rPr>
              <w:t>イ</w:t>
            </w:r>
          </w:p>
        </w:tc>
        <w:tc>
          <w:tcPr>
            <w:tcW w:w="7853" w:type="dxa"/>
            <w:gridSpan w:val="2"/>
            <w:tcBorders>
              <w:left w:val="single" w:sz="4" w:space="0" w:color="auto"/>
              <w:right w:val="single" w:sz="4" w:space="0" w:color="auto"/>
            </w:tcBorders>
            <w:vAlign w:val="center"/>
          </w:tcPr>
          <w:p w14:paraId="7D42AE39" w14:textId="740E89B5" w:rsidR="008F768C" w:rsidRPr="002541C1" w:rsidRDefault="00560BE1" w:rsidP="000849A7">
            <w:pPr>
              <w:spacing w:line="0" w:lineRule="atLeast"/>
              <w:ind w:left="-2" w:firstLineChars="1" w:firstLine="2"/>
              <w:rPr>
                <w:rFonts w:asciiTheme="minorEastAsia" w:eastAsiaTheme="minorEastAsia" w:hAnsiTheme="minorEastAsia"/>
                <w:sz w:val="22"/>
                <w:szCs w:val="21"/>
              </w:rPr>
            </w:pPr>
            <w:r>
              <w:rPr>
                <w:rFonts w:asciiTheme="minorEastAsia" w:eastAsiaTheme="minorEastAsia" w:hAnsiTheme="minorEastAsia" w:hint="eastAsia"/>
                <w:sz w:val="22"/>
                <w:szCs w:val="22"/>
              </w:rPr>
              <w:t>（基本サービス費＋介護サービス加算料金）×1</w:t>
            </w:r>
            <w:r w:rsidR="000D058B">
              <w:rPr>
                <w:rFonts w:asciiTheme="minorEastAsia" w:eastAsiaTheme="minorEastAsia" w:hAnsiTheme="minorEastAsia" w:hint="eastAsia"/>
                <w:sz w:val="22"/>
                <w:szCs w:val="22"/>
              </w:rPr>
              <w:t>5.9</w:t>
            </w:r>
            <w:r>
              <w:rPr>
                <w:rFonts w:asciiTheme="minorEastAsia" w:eastAsiaTheme="minorEastAsia" w:hAnsiTheme="minorEastAsia" w:hint="eastAsia"/>
                <w:sz w:val="22"/>
                <w:szCs w:val="22"/>
              </w:rPr>
              <w:t>％</w:t>
            </w:r>
          </w:p>
        </w:tc>
      </w:tr>
      <w:tr w:rsidR="000D058B" w:rsidRPr="002541C1" w14:paraId="1716E0D6" w14:textId="77777777" w:rsidTr="00773758">
        <w:tblPrEx>
          <w:tblCellMar>
            <w:left w:w="108" w:type="dxa"/>
            <w:right w:w="108" w:type="dxa"/>
          </w:tblCellMar>
          <w:tblLook w:val="01E0" w:firstRow="1" w:lastRow="1" w:firstColumn="1" w:lastColumn="1" w:noHBand="0" w:noVBand="0"/>
        </w:tblPrEx>
        <w:trPr>
          <w:trHeight w:val="213"/>
          <w:jc w:val="center"/>
        </w:trPr>
        <w:tc>
          <w:tcPr>
            <w:tcW w:w="1703" w:type="dxa"/>
            <w:tcBorders>
              <w:left w:val="single" w:sz="4" w:space="0" w:color="auto"/>
              <w:right w:val="single" w:sz="4" w:space="0" w:color="auto"/>
            </w:tcBorders>
            <w:vAlign w:val="center"/>
          </w:tcPr>
          <w:p w14:paraId="3E3CA72D" w14:textId="44E64C06" w:rsidR="000D058B" w:rsidRPr="002541C1" w:rsidRDefault="000D058B" w:rsidP="000849A7">
            <w:pPr>
              <w:spacing w:line="0" w:lineRule="atLeast"/>
              <w:ind w:left="246" w:hangingChars="112" w:hanging="246"/>
              <w:jc w:val="center"/>
              <w:rPr>
                <w:rFonts w:asciiTheme="minorEastAsia" w:eastAsiaTheme="minorEastAsia" w:hAnsiTheme="minorEastAsia"/>
                <w:sz w:val="22"/>
                <w:szCs w:val="22"/>
              </w:rPr>
            </w:pPr>
            <w:r w:rsidRPr="002541C1">
              <w:rPr>
                <w:rFonts w:asciiTheme="minorEastAsia" w:eastAsiaTheme="minorEastAsia" w:hAnsiTheme="minorEastAsia" w:hint="eastAsia"/>
                <w:sz w:val="22"/>
                <w:szCs w:val="22"/>
              </w:rPr>
              <w:t>介護職員処遇改善加算（</w:t>
            </w:r>
            <w:r>
              <w:rPr>
                <w:rFonts w:asciiTheme="minorEastAsia" w:eastAsiaTheme="minorEastAsia" w:hAnsiTheme="minorEastAsia" w:hint="eastAsia"/>
                <w:sz w:val="22"/>
                <w:szCs w:val="22"/>
              </w:rPr>
              <w:t>Ⅱ</w:t>
            </w:r>
            <w:r w:rsidRPr="002541C1">
              <w:rPr>
                <w:rFonts w:asciiTheme="minorEastAsia" w:eastAsiaTheme="minorEastAsia" w:hAnsiTheme="minorEastAsia" w:hint="eastAsia"/>
                <w:sz w:val="22"/>
                <w:szCs w:val="22"/>
              </w:rPr>
              <w:t>）</w:t>
            </w:r>
            <w:r>
              <w:rPr>
                <w:rFonts w:asciiTheme="minorEastAsia" w:eastAsiaTheme="minorEastAsia" w:hAnsiTheme="minorEastAsia" w:hint="eastAsia"/>
                <w:sz w:val="22"/>
                <w:szCs w:val="22"/>
              </w:rPr>
              <w:t>ロ</w:t>
            </w:r>
          </w:p>
        </w:tc>
        <w:tc>
          <w:tcPr>
            <w:tcW w:w="7853" w:type="dxa"/>
            <w:gridSpan w:val="2"/>
            <w:tcBorders>
              <w:left w:val="single" w:sz="4" w:space="0" w:color="auto"/>
              <w:right w:val="single" w:sz="4" w:space="0" w:color="auto"/>
            </w:tcBorders>
            <w:vAlign w:val="center"/>
          </w:tcPr>
          <w:p w14:paraId="4739C0FE" w14:textId="77777777" w:rsidR="000D058B" w:rsidRDefault="000D058B" w:rsidP="000849A7">
            <w:pPr>
              <w:spacing w:line="0" w:lineRule="atLeast"/>
              <w:ind w:left="-2" w:firstLineChars="1" w:firstLine="2"/>
              <w:rPr>
                <w:rFonts w:asciiTheme="minorEastAsia" w:eastAsiaTheme="minorEastAsia" w:hAnsiTheme="minorEastAsia"/>
                <w:sz w:val="22"/>
                <w:szCs w:val="22"/>
              </w:rPr>
            </w:pPr>
          </w:p>
          <w:p w14:paraId="5CB9D14E" w14:textId="5EFA5F10" w:rsidR="000D058B" w:rsidRDefault="000D058B" w:rsidP="000849A7">
            <w:pPr>
              <w:spacing w:line="0" w:lineRule="atLeast"/>
              <w:ind w:left="-2" w:firstLineChars="1" w:firstLine="2"/>
              <w:rPr>
                <w:rFonts w:asciiTheme="minorEastAsia" w:eastAsiaTheme="minorEastAsia" w:hAnsiTheme="minorEastAsia"/>
                <w:sz w:val="22"/>
                <w:szCs w:val="22"/>
              </w:rPr>
            </w:pPr>
            <w:r>
              <w:rPr>
                <w:rFonts w:asciiTheme="minorEastAsia" w:eastAsiaTheme="minorEastAsia" w:hAnsiTheme="minorEastAsia" w:hint="eastAsia"/>
                <w:sz w:val="22"/>
                <w:szCs w:val="22"/>
              </w:rPr>
              <w:t>（基本サービス費＋介護サービス加算料金）×17.2％</w:t>
            </w:r>
          </w:p>
          <w:p w14:paraId="37E63F4B" w14:textId="77777777" w:rsidR="000D058B" w:rsidRDefault="000D058B" w:rsidP="000849A7">
            <w:pPr>
              <w:spacing w:line="0" w:lineRule="atLeast"/>
              <w:ind w:left="-2" w:firstLineChars="1" w:firstLine="2"/>
              <w:rPr>
                <w:rFonts w:asciiTheme="minorEastAsia" w:eastAsiaTheme="minorEastAsia" w:hAnsiTheme="minorEastAsia"/>
                <w:sz w:val="22"/>
                <w:szCs w:val="22"/>
              </w:rPr>
            </w:pPr>
          </w:p>
        </w:tc>
      </w:tr>
    </w:tbl>
    <w:p w14:paraId="4F2725A7" w14:textId="46329E71" w:rsidR="0088170C" w:rsidRDefault="0088170C">
      <w:r>
        <w:br w:type="page"/>
      </w:r>
    </w:p>
    <w:p w14:paraId="230DF5B7" w14:textId="77777777" w:rsidR="002D5514" w:rsidRPr="003962AC" w:rsidRDefault="002D5514" w:rsidP="00ED24A9">
      <w:pPr>
        <w:spacing w:beforeLines="50" w:before="180"/>
      </w:pPr>
      <w:r w:rsidRPr="003962AC">
        <w:rPr>
          <w:rFonts w:hint="eastAsia"/>
        </w:rPr>
        <w:lastRenderedPageBreak/>
        <w:t xml:space="preserve">②　</w:t>
      </w:r>
      <w:r w:rsidR="00AA1BB4" w:rsidRPr="003962AC">
        <w:rPr>
          <w:rFonts w:hint="eastAsia"/>
        </w:rPr>
        <w:t>介護給付対象外サービス</w:t>
      </w:r>
    </w:p>
    <w:p w14:paraId="69983CFA" w14:textId="77777777" w:rsidR="00AA1BB4" w:rsidRPr="003962AC" w:rsidRDefault="00AA1BB4" w:rsidP="003C4132">
      <w:pPr>
        <w:ind w:leftChars="202" w:left="424" w:firstLineChars="68" w:firstLine="143"/>
        <w:jc w:val="left"/>
        <w:rPr>
          <w:rFonts w:ascii="ＭＳ 明朝" w:hAnsi="ＭＳ 明朝"/>
          <w:szCs w:val="21"/>
        </w:rPr>
      </w:pPr>
      <w:r w:rsidRPr="003962AC">
        <w:rPr>
          <w:rFonts w:ascii="ＭＳ 明朝" w:hAnsi="ＭＳ 明朝" w:hint="eastAsia"/>
          <w:szCs w:val="21"/>
        </w:rPr>
        <w:t>自治体が発行する介護保険負担限度額認定証をお持ちの方は、認定証に記載された居住費及び食費の負担限度額(下表第1段階～第3段階)を負担していただきます。認定証をお持ちでない方は、下表第4段階の金額を負担していただきます。</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5"/>
        <w:gridCol w:w="1473"/>
        <w:gridCol w:w="1418"/>
        <w:gridCol w:w="1417"/>
        <w:gridCol w:w="1418"/>
        <w:gridCol w:w="1559"/>
      </w:tblGrid>
      <w:tr w:rsidR="004613B1" w:rsidRPr="003962AC" w14:paraId="37517439" w14:textId="77777777" w:rsidTr="00CF57F1">
        <w:trPr>
          <w:trHeight w:val="43"/>
        </w:trPr>
        <w:tc>
          <w:tcPr>
            <w:tcW w:w="2525" w:type="dxa"/>
            <w:vMerge w:val="restart"/>
            <w:tcBorders>
              <w:tl2br w:val="nil"/>
              <w:tr2bl w:val="single" w:sz="4" w:space="0" w:color="auto"/>
            </w:tcBorders>
            <w:shd w:val="clear" w:color="auto" w:fill="FFFFFF"/>
            <w:vAlign w:val="center"/>
          </w:tcPr>
          <w:p w14:paraId="10683850" w14:textId="77777777" w:rsidR="004613B1" w:rsidRPr="003962AC" w:rsidRDefault="004613B1" w:rsidP="00834917">
            <w:pPr>
              <w:spacing w:line="0" w:lineRule="atLeast"/>
              <w:jc w:val="center"/>
              <w:rPr>
                <w:rFonts w:ascii="ＭＳ 明朝" w:hAnsi="ＭＳ 明朝"/>
                <w:szCs w:val="21"/>
              </w:rPr>
            </w:pPr>
          </w:p>
        </w:tc>
        <w:tc>
          <w:tcPr>
            <w:tcW w:w="7285" w:type="dxa"/>
            <w:gridSpan w:val="5"/>
            <w:shd w:val="clear" w:color="auto" w:fill="FFFFFF"/>
            <w:vAlign w:val="center"/>
          </w:tcPr>
          <w:p w14:paraId="09450159" w14:textId="77777777" w:rsidR="004613B1" w:rsidRPr="003962AC" w:rsidRDefault="004613B1" w:rsidP="00AA1BB4">
            <w:pPr>
              <w:spacing w:line="0" w:lineRule="atLeast"/>
              <w:jc w:val="center"/>
              <w:rPr>
                <w:rFonts w:ascii="ＭＳ 明朝" w:hAnsi="ＭＳ 明朝"/>
                <w:szCs w:val="21"/>
              </w:rPr>
            </w:pPr>
            <w:r w:rsidRPr="003962AC">
              <w:rPr>
                <w:rFonts w:ascii="ＭＳ 明朝" w:hAnsi="ＭＳ 明朝" w:hint="eastAsia"/>
                <w:szCs w:val="21"/>
              </w:rPr>
              <w:t>入居者負担段階</w:t>
            </w:r>
          </w:p>
        </w:tc>
      </w:tr>
      <w:tr w:rsidR="00CF57F1" w:rsidRPr="003962AC" w14:paraId="235B9E1C" w14:textId="77777777" w:rsidTr="00CF57F1">
        <w:trPr>
          <w:trHeight w:val="60"/>
        </w:trPr>
        <w:tc>
          <w:tcPr>
            <w:tcW w:w="2525" w:type="dxa"/>
            <w:vMerge/>
            <w:tcBorders>
              <w:tl2br w:val="nil"/>
              <w:tr2bl w:val="single" w:sz="4" w:space="0" w:color="auto"/>
            </w:tcBorders>
            <w:shd w:val="clear" w:color="auto" w:fill="FFFFFF"/>
            <w:vAlign w:val="center"/>
          </w:tcPr>
          <w:p w14:paraId="4AE46DB9" w14:textId="77777777" w:rsidR="00CF57F1" w:rsidRPr="003962AC" w:rsidRDefault="00CF57F1" w:rsidP="00834917">
            <w:pPr>
              <w:spacing w:line="0" w:lineRule="atLeast"/>
              <w:jc w:val="center"/>
              <w:rPr>
                <w:rFonts w:ascii="ＭＳ 明朝" w:hAnsi="ＭＳ 明朝"/>
                <w:szCs w:val="21"/>
              </w:rPr>
            </w:pPr>
          </w:p>
        </w:tc>
        <w:tc>
          <w:tcPr>
            <w:tcW w:w="1473" w:type="dxa"/>
            <w:shd w:val="clear" w:color="auto" w:fill="FFFFFF"/>
            <w:vAlign w:val="center"/>
          </w:tcPr>
          <w:p w14:paraId="385222D5" w14:textId="77777777" w:rsidR="00CF57F1" w:rsidRPr="003962AC" w:rsidRDefault="00CF57F1" w:rsidP="00834917">
            <w:pPr>
              <w:spacing w:line="0" w:lineRule="atLeast"/>
              <w:jc w:val="center"/>
              <w:rPr>
                <w:rFonts w:ascii="ＭＳ 明朝" w:hAnsi="ＭＳ 明朝"/>
                <w:szCs w:val="21"/>
              </w:rPr>
            </w:pPr>
            <w:r w:rsidRPr="003962AC">
              <w:rPr>
                <w:rFonts w:ascii="ＭＳ 明朝" w:hAnsi="ＭＳ 明朝" w:hint="eastAsia"/>
                <w:szCs w:val="21"/>
              </w:rPr>
              <w:t>第1段階</w:t>
            </w:r>
          </w:p>
        </w:tc>
        <w:tc>
          <w:tcPr>
            <w:tcW w:w="1418" w:type="dxa"/>
            <w:shd w:val="clear" w:color="auto" w:fill="FFFFFF"/>
            <w:vAlign w:val="center"/>
          </w:tcPr>
          <w:p w14:paraId="420F09F0" w14:textId="77777777" w:rsidR="00CF57F1" w:rsidRPr="003962AC" w:rsidRDefault="00CF57F1" w:rsidP="00834917">
            <w:pPr>
              <w:spacing w:line="0" w:lineRule="atLeast"/>
              <w:jc w:val="center"/>
              <w:rPr>
                <w:rFonts w:ascii="ＭＳ 明朝" w:hAnsi="ＭＳ 明朝"/>
                <w:szCs w:val="21"/>
              </w:rPr>
            </w:pPr>
            <w:r w:rsidRPr="003962AC">
              <w:rPr>
                <w:rFonts w:ascii="ＭＳ 明朝" w:hAnsi="ＭＳ 明朝" w:hint="eastAsia"/>
                <w:szCs w:val="21"/>
              </w:rPr>
              <w:t>第２段階</w:t>
            </w:r>
          </w:p>
        </w:tc>
        <w:tc>
          <w:tcPr>
            <w:tcW w:w="1417" w:type="dxa"/>
            <w:shd w:val="clear" w:color="auto" w:fill="FFFFFF"/>
            <w:vAlign w:val="center"/>
          </w:tcPr>
          <w:p w14:paraId="55FD1DBE" w14:textId="59734CFC" w:rsidR="00CF57F1" w:rsidRPr="003962AC" w:rsidRDefault="00CF57F1" w:rsidP="00834917">
            <w:pPr>
              <w:spacing w:line="0" w:lineRule="atLeast"/>
              <w:jc w:val="center"/>
              <w:rPr>
                <w:rFonts w:ascii="ＭＳ 明朝" w:hAnsi="ＭＳ 明朝"/>
                <w:szCs w:val="21"/>
              </w:rPr>
            </w:pPr>
            <w:r w:rsidRPr="003962AC">
              <w:rPr>
                <w:rFonts w:ascii="ＭＳ 明朝" w:hAnsi="ＭＳ 明朝" w:hint="eastAsia"/>
                <w:szCs w:val="21"/>
              </w:rPr>
              <w:t>第３段階</w:t>
            </w:r>
            <w:r>
              <w:rPr>
                <w:rFonts w:ascii="ＭＳ 明朝" w:hAnsi="ＭＳ 明朝" w:hint="eastAsia"/>
                <w:szCs w:val="21"/>
              </w:rPr>
              <w:t>①</w:t>
            </w:r>
          </w:p>
        </w:tc>
        <w:tc>
          <w:tcPr>
            <w:tcW w:w="1418" w:type="dxa"/>
            <w:shd w:val="clear" w:color="auto" w:fill="FFFFFF"/>
            <w:vAlign w:val="center"/>
          </w:tcPr>
          <w:p w14:paraId="55C0E9B0" w14:textId="4C02E1C3" w:rsidR="00CF57F1" w:rsidRPr="003962AC" w:rsidRDefault="00CF57F1" w:rsidP="00834917">
            <w:pPr>
              <w:spacing w:line="0" w:lineRule="atLeast"/>
              <w:jc w:val="center"/>
              <w:rPr>
                <w:rFonts w:ascii="ＭＳ 明朝" w:hAnsi="ＭＳ 明朝"/>
                <w:szCs w:val="21"/>
              </w:rPr>
            </w:pPr>
            <w:r>
              <w:rPr>
                <w:rFonts w:ascii="ＭＳ 明朝" w:hAnsi="ＭＳ 明朝" w:hint="eastAsia"/>
                <w:szCs w:val="21"/>
              </w:rPr>
              <w:t>第３段階②</w:t>
            </w:r>
          </w:p>
        </w:tc>
        <w:tc>
          <w:tcPr>
            <w:tcW w:w="1559" w:type="dxa"/>
            <w:tcBorders>
              <w:bottom w:val="single" w:sz="4" w:space="0" w:color="auto"/>
            </w:tcBorders>
            <w:shd w:val="clear" w:color="auto" w:fill="FFFFFF"/>
            <w:vAlign w:val="center"/>
          </w:tcPr>
          <w:p w14:paraId="6A6AEEE4" w14:textId="26318B7C" w:rsidR="00CF57F1" w:rsidRPr="003962AC" w:rsidRDefault="00CF57F1" w:rsidP="00834917">
            <w:pPr>
              <w:spacing w:line="0" w:lineRule="atLeast"/>
              <w:jc w:val="center"/>
              <w:rPr>
                <w:rFonts w:ascii="ＭＳ 明朝" w:hAnsi="ＭＳ 明朝"/>
                <w:szCs w:val="21"/>
              </w:rPr>
            </w:pPr>
            <w:r w:rsidRPr="003962AC">
              <w:rPr>
                <w:rFonts w:ascii="ＭＳ 明朝" w:hAnsi="ＭＳ 明朝" w:hint="eastAsia"/>
                <w:szCs w:val="21"/>
              </w:rPr>
              <w:t>第４段階</w:t>
            </w:r>
          </w:p>
        </w:tc>
      </w:tr>
      <w:tr w:rsidR="00CF57F1" w:rsidRPr="003962AC" w14:paraId="382AC857" w14:textId="77777777" w:rsidTr="00CF57F1">
        <w:trPr>
          <w:trHeight w:val="669"/>
        </w:trPr>
        <w:tc>
          <w:tcPr>
            <w:tcW w:w="2525" w:type="dxa"/>
            <w:tcBorders>
              <w:bottom w:val="single" w:sz="4" w:space="0" w:color="auto"/>
            </w:tcBorders>
            <w:shd w:val="clear" w:color="auto" w:fill="FFFFFF"/>
            <w:vAlign w:val="center"/>
          </w:tcPr>
          <w:p w14:paraId="0CCD66A0" w14:textId="77777777" w:rsidR="00CF57F1" w:rsidRPr="003962AC" w:rsidRDefault="00CF57F1" w:rsidP="00834917">
            <w:pPr>
              <w:spacing w:line="0" w:lineRule="atLeast"/>
              <w:jc w:val="distribute"/>
              <w:rPr>
                <w:rFonts w:ascii="ＭＳ 明朝" w:hAnsi="ＭＳ 明朝"/>
                <w:szCs w:val="21"/>
              </w:rPr>
            </w:pPr>
            <w:r w:rsidRPr="003962AC">
              <w:rPr>
                <w:rFonts w:ascii="ＭＳ 明朝" w:hAnsi="ＭＳ 明朝" w:hint="eastAsia"/>
                <w:szCs w:val="21"/>
              </w:rPr>
              <w:t>居住費</w:t>
            </w:r>
          </w:p>
          <w:p w14:paraId="3EE6C26B" w14:textId="77777777" w:rsidR="00CF57F1" w:rsidRPr="003962AC" w:rsidRDefault="00CF57F1" w:rsidP="00834917">
            <w:pPr>
              <w:spacing w:line="0" w:lineRule="atLeast"/>
              <w:jc w:val="distribute"/>
              <w:rPr>
                <w:rFonts w:ascii="ＭＳ 明朝" w:hAnsi="ＭＳ 明朝"/>
                <w:szCs w:val="21"/>
              </w:rPr>
            </w:pPr>
            <w:r w:rsidRPr="003962AC">
              <w:rPr>
                <w:rFonts w:ascii="ＭＳ 明朝" w:hAnsi="ＭＳ 明朝" w:hint="eastAsia"/>
                <w:szCs w:val="21"/>
              </w:rPr>
              <w:t>（ユニット型個室）</w:t>
            </w:r>
          </w:p>
          <w:p w14:paraId="35BD68D9" w14:textId="77777777" w:rsidR="00CF57F1" w:rsidRPr="003962AC" w:rsidRDefault="00CF57F1" w:rsidP="00834917">
            <w:pPr>
              <w:spacing w:line="0" w:lineRule="atLeast"/>
              <w:jc w:val="distribute"/>
              <w:rPr>
                <w:rFonts w:ascii="ＭＳ 明朝" w:hAnsi="ＭＳ 明朝"/>
                <w:szCs w:val="21"/>
              </w:rPr>
            </w:pPr>
            <w:r w:rsidRPr="003962AC">
              <w:rPr>
                <w:rFonts w:ascii="ＭＳ 明朝" w:hAnsi="ＭＳ 明朝" w:hint="eastAsia"/>
                <w:szCs w:val="21"/>
              </w:rPr>
              <w:t>１日あたり</w:t>
            </w:r>
          </w:p>
        </w:tc>
        <w:tc>
          <w:tcPr>
            <w:tcW w:w="1473" w:type="dxa"/>
            <w:tcBorders>
              <w:bottom w:val="single" w:sz="4" w:space="0" w:color="auto"/>
            </w:tcBorders>
            <w:shd w:val="clear" w:color="auto" w:fill="FFFFFF"/>
            <w:vAlign w:val="center"/>
          </w:tcPr>
          <w:p w14:paraId="3E6C2ED7" w14:textId="3498E84A" w:rsidR="00CF57F1" w:rsidRPr="00F376E8" w:rsidRDefault="00CF57F1" w:rsidP="00834917">
            <w:pPr>
              <w:spacing w:line="0" w:lineRule="atLeast"/>
              <w:jc w:val="center"/>
              <w:rPr>
                <w:rFonts w:ascii="ＭＳ 明朝" w:hAnsi="ＭＳ 明朝"/>
                <w:szCs w:val="21"/>
              </w:rPr>
            </w:pPr>
            <w:r w:rsidRPr="00F376E8">
              <w:rPr>
                <w:rFonts w:ascii="ＭＳ 明朝" w:hAnsi="ＭＳ 明朝" w:hint="eastAsia"/>
                <w:szCs w:val="21"/>
              </w:rPr>
              <w:t>８８０円</w:t>
            </w:r>
          </w:p>
        </w:tc>
        <w:tc>
          <w:tcPr>
            <w:tcW w:w="1418" w:type="dxa"/>
            <w:tcBorders>
              <w:bottom w:val="single" w:sz="4" w:space="0" w:color="auto"/>
            </w:tcBorders>
            <w:shd w:val="clear" w:color="auto" w:fill="FFFFFF"/>
            <w:vAlign w:val="center"/>
          </w:tcPr>
          <w:p w14:paraId="574DB80F" w14:textId="66F8A40F" w:rsidR="00CF57F1" w:rsidRPr="00F376E8" w:rsidRDefault="00CF57F1" w:rsidP="00834917">
            <w:pPr>
              <w:spacing w:line="0" w:lineRule="atLeast"/>
              <w:jc w:val="center"/>
              <w:rPr>
                <w:rFonts w:ascii="ＭＳ 明朝" w:hAnsi="ＭＳ 明朝"/>
                <w:szCs w:val="21"/>
              </w:rPr>
            </w:pPr>
            <w:r w:rsidRPr="00F376E8">
              <w:rPr>
                <w:rFonts w:ascii="ＭＳ 明朝" w:hAnsi="ＭＳ 明朝" w:hint="eastAsia"/>
                <w:szCs w:val="21"/>
              </w:rPr>
              <w:t>８８０円</w:t>
            </w:r>
          </w:p>
        </w:tc>
        <w:tc>
          <w:tcPr>
            <w:tcW w:w="1417" w:type="dxa"/>
            <w:tcBorders>
              <w:bottom w:val="single" w:sz="4" w:space="0" w:color="auto"/>
            </w:tcBorders>
            <w:shd w:val="clear" w:color="auto" w:fill="FFFFFF"/>
            <w:vAlign w:val="center"/>
          </w:tcPr>
          <w:p w14:paraId="5B9AFC00" w14:textId="51B2810F" w:rsidR="00CF57F1" w:rsidRPr="00F376E8" w:rsidRDefault="00CF57F1" w:rsidP="00CF57F1">
            <w:pPr>
              <w:spacing w:line="0" w:lineRule="atLeast"/>
              <w:rPr>
                <w:rFonts w:ascii="ＭＳ 明朝" w:hAnsi="ＭＳ 明朝"/>
                <w:szCs w:val="21"/>
              </w:rPr>
            </w:pPr>
            <w:r w:rsidRPr="00F376E8">
              <w:rPr>
                <w:rFonts w:ascii="ＭＳ 明朝" w:hAnsi="ＭＳ 明朝" w:hint="eastAsia"/>
                <w:szCs w:val="21"/>
              </w:rPr>
              <w:t>１，３７０円</w:t>
            </w:r>
          </w:p>
        </w:tc>
        <w:tc>
          <w:tcPr>
            <w:tcW w:w="1418" w:type="dxa"/>
            <w:tcBorders>
              <w:bottom w:val="single" w:sz="4" w:space="0" w:color="auto"/>
            </w:tcBorders>
            <w:shd w:val="clear" w:color="auto" w:fill="FFFFFF"/>
            <w:vAlign w:val="center"/>
          </w:tcPr>
          <w:p w14:paraId="57853225" w14:textId="5DBC51F3" w:rsidR="00CF57F1" w:rsidRPr="00F376E8" w:rsidRDefault="00CF57F1" w:rsidP="00CF57F1">
            <w:pPr>
              <w:spacing w:line="0" w:lineRule="atLeast"/>
              <w:rPr>
                <w:rFonts w:ascii="ＭＳ 明朝" w:hAnsi="ＭＳ 明朝"/>
                <w:szCs w:val="21"/>
              </w:rPr>
            </w:pPr>
            <w:r>
              <w:rPr>
                <w:rFonts w:ascii="ＭＳ 明朝" w:hAnsi="ＭＳ 明朝" w:hint="eastAsia"/>
                <w:szCs w:val="21"/>
              </w:rPr>
              <w:t>１，４７０円</w:t>
            </w:r>
          </w:p>
        </w:tc>
        <w:tc>
          <w:tcPr>
            <w:tcW w:w="1559" w:type="dxa"/>
            <w:tcBorders>
              <w:bottom w:val="single" w:sz="4" w:space="0" w:color="auto"/>
              <w:tr2bl w:val="nil"/>
            </w:tcBorders>
            <w:shd w:val="clear" w:color="auto" w:fill="FFFFFF"/>
            <w:vAlign w:val="center"/>
          </w:tcPr>
          <w:p w14:paraId="63C2830F" w14:textId="5F4AE6CD" w:rsidR="00CF57F1" w:rsidRPr="00F376E8" w:rsidRDefault="00CF57F1" w:rsidP="00834917">
            <w:pPr>
              <w:spacing w:line="0" w:lineRule="atLeast"/>
              <w:jc w:val="center"/>
              <w:rPr>
                <w:rFonts w:ascii="ＭＳ 明朝" w:hAnsi="ＭＳ 明朝"/>
                <w:szCs w:val="21"/>
              </w:rPr>
            </w:pPr>
            <w:r w:rsidRPr="00F376E8">
              <w:rPr>
                <w:rFonts w:ascii="ＭＳ 明朝" w:hAnsi="ＭＳ 明朝" w:hint="eastAsia"/>
                <w:szCs w:val="21"/>
              </w:rPr>
              <w:t>２，２９０円</w:t>
            </w:r>
          </w:p>
        </w:tc>
      </w:tr>
      <w:tr w:rsidR="004C2EDA" w:rsidRPr="003962AC" w14:paraId="3F7F4DCB" w14:textId="77777777" w:rsidTr="00CF57F1">
        <w:trPr>
          <w:trHeight w:val="817"/>
        </w:trPr>
        <w:tc>
          <w:tcPr>
            <w:tcW w:w="2525" w:type="dxa"/>
            <w:tcBorders>
              <w:bottom w:val="single" w:sz="4" w:space="0" w:color="auto"/>
            </w:tcBorders>
            <w:shd w:val="clear" w:color="auto" w:fill="FFFFFF"/>
            <w:vAlign w:val="center"/>
          </w:tcPr>
          <w:p w14:paraId="5C548F0A" w14:textId="77777777" w:rsidR="004C2EDA" w:rsidRPr="003962AC" w:rsidRDefault="004C2EDA" w:rsidP="00834917">
            <w:pPr>
              <w:spacing w:line="0" w:lineRule="atLeast"/>
              <w:jc w:val="distribute"/>
              <w:rPr>
                <w:rFonts w:ascii="ＭＳ 明朝" w:hAnsi="ＭＳ 明朝"/>
                <w:szCs w:val="21"/>
              </w:rPr>
            </w:pPr>
            <w:r w:rsidRPr="003962AC">
              <w:rPr>
                <w:rFonts w:ascii="ＭＳ 明朝" w:hAnsi="ＭＳ 明朝" w:hint="eastAsia"/>
                <w:szCs w:val="21"/>
              </w:rPr>
              <w:t>食　費</w:t>
            </w:r>
          </w:p>
          <w:p w14:paraId="33005FE1" w14:textId="77777777" w:rsidR="004C2EDA" w:rsidRPr="003962AC" w:rsidRDefault="004C2EDA" w:rsidP="00834917">
            <w:pPr>
              <w:spacing w:line="0" w:lineRule="atLeast"/>
              <w:jc w:val="distribute"/>
              <w:rPr>
                <w:rFonts w:ascii="ＭＳ 明朝" w:hAnsi="ＭＳ 明朝"/>
                <w:szCs w:val="21"/>
              </w:rPr>
            </w:pPr>
            <w:r w:rsidRPr="003962AC">
              <w:rPr>
                <w:rFonts w:ascii="ＭＳ 明朝" w:hAnsi="ＭＳ 明朝" w:hint="eastAsia"/>
                <w:szCs w:val="21"/>
              </w:rPr>
              <w:t>１日あたり</w:t>
            </w:r>
          </w:p>
        </w:tc>
        <w:tc>
          <w:tcPr>
            <w:tcW w:w="1473" w:type="dxa"/>
            <w:tcBorders>
              <w:bottom w:val="single" w:sz="4" w:space="0" w:color="auto"/>
            </w:tcBorders>
            <w:shd w:val="clear" w:color="auto" w:fill="FFFFFF"/>
            <w:vAlign w:val="center"/>
          </w:tcPr>
          <w:p w14:paraId="306B0E22" w14:textId="77777777" w:rsidR="004C2EDA" w:rsidRPr="00F376E8" w:rsidRDefault="004C2EDA" w:rsidP="00834917">
            <w:pPr>
              <w:spacing w:line="0" w:lineRule="atLeast"/>
              <w:jc w:val="center"/>
              <w:rPr>
                <w:rFonts w:ascii="ＭＳ 明朝" w:hAnsi="ＭＳ 明朝"/>
                <w:szCs w:val="21"/>
              </w:rPr>
            </w:pPr>
            <w:r w:rsidRPr="00F376E8">
              <w:rPr>
                <w:rFonts w:ascii="ＭＳ 明朝" w:hAnsi="ＭＳ 明朝" w:hint="eastAsia"/>
                <w:szCs w:val="21"/>
              </w:rPr>
              <w:t>３００円</w:t>
            </w:r>
          </w:p>
        </w:tc>
        <w:tc>
          <w:tcPr>
            <w:tcW w:w="1418" w:type="dxa"/>
            <w:tcBorders>
              <w:bottom w:val="single" w:sz="4" w:space="0" w:color="auto"/>
            </w:tcBorders>
            <w:shd w:val="clear" w:color="auto" w:fill="FFFFFF"/>
            <w:vAlign w:val="center"/>
          </w:tcPr>
          <w:p w14:paraId="160A0E90" w14:textId="77777777" w:rsidR="004C2EDA" w:rsidRPr="00F376E8" w:rsidRDefault="004C2EDA" w:rsidP="00834917">
            <w:pPr>
              <w:spacing w:line="0" w:lineRule="atLeast"/>
              <w:jc w:val="center"/>
              <w:rPr>
                <w:rFonts w:ascii="ＭＳ 明朝" w:hAnsi="ＭＳ 明朝"/>
                <w:szCs w:val="21"/>
              </w:rPr>
            </w:pPr>
            <w:r w:rsidRPr="00F376E8">
              <w:rPr>
                <w:rFonts w:ascii="ＭＳ 明朝" w:hAnsi="ＭＳ 明朝" w:hint="eastAsia"/>
                <w:szCs w:val="21"/>
              </w:rPr>
              <w:t>３９０円</w:t>
            </w:r>
          </w:p>
        </w:tc>
        <w:tc>
          <w:tcPr>
            <w:tcW w:w="1417" w:type="dxa"/>
            <w:tcBorders>
              <w:bottom w:val="single" w:sz="4" w:space="0" w:color="auto"/>
            </w:tcBorders>
            <w:shd w:val="clear" w:color="auto" w:fill="FFFFFF"/>
            <w:vAlign w:val="center"/>
          </w:tcPr>
          <w:p w14:paraId="34868CDE" w14:textId="6CF32F24" w:rsidR="004C2EDA" w:rsidRPr="00F376E8" w:rsidRDefault="00CF57F1" w:rsidP="00834917">
            <w:pPr>
              <w:spacing w:line="0" w:lineRule="atLeast"/>
              <w:jc w:val="center"/>
              <w:rPr>
                <w:rFonts w:ascii="ＭＳ 明朝" w:hAnsi="ＭＳ 明朝"/>
                <w:szCs w:val="21"/>
              </w:rPr>
            </w:pPr>
            <w:r>
              <w:rPr>
                <w:rFonts w:ascii="ＭＳ 明朝" w:hAnsi="ＭＳ 明朝" w:hint="eastAsia"/>
                <w:szCs w:val="21"/>
              </w:rPr>
              <w:t>６８０</w:t>
            </w:r>
            <w:r w:rsidR="004C2EDA" w:rsidRPr="00F376E8">
              <w:rPr>
                <w:rFonts w:ascii="ＭＳ 明朝" w:hAnsi="ＭＳ 明朝" w:hint="eastAsia"/>
                <w:szCs w:val="21"/>
              </w:rPr>
              <w:t>円</w:t>
            </w:r>
          </w:p>
        </w:tc>
        <w:tc>
          <w:tcPr>
            <w:tcW w:w="1418" w:type="dxa"/>
            <w:tcBorders>
              <w:bottom w:val="single" w:sz="4" w:space="0" w:color="auto"/>
            </w:tcBorders>
            <w:shd w:val="clear" w:color="auto" w:fill="FFFFFF"/>
            <w:vAlign w:val="center"/>
          </w:tcPr>
          <w:p w14:paraId="1ADD667C" w14:textId="6621B3D6" w:rsidR="004C2EDA" w:rsidRPr="00F376E8" w:rsidRDefault="00CF57F1" w:rsidP="00CF57F1">
            <w:pPr>
              <w:spacing w:line="0" w:lineRule="atLeast"/>
              <w:rPr>
                <w:rFonts w:ascii="ＭＳ 明朝" w:hAnsi="ＭＳ 明朝"/>
                <w:szCs w:val="21"/>
              </w:rPr>
            </w:pPr>
            <w:r>
              <w:rPr>
                <w:rFonts w:ascii="ＭＳ 明朝" w:hAnsi="ＭＳ 明朝" w:hint="eastAsia"/>
                <w:szCs w:val="21"/>
              </w:rPr>
              <w:t>１，４２０</w:t>
            </w:r>
            <w:r w:rsidR="004C2EDA" w:rsidRPr="00F376E8">
              <w:rPr>
                <w:rFonts w:ascii="ＭＳ 明朝" w:hAnsi="ＭＳ 明朝" w:hint="eastAsia"/>
                <w:szCs w:val="21"/>
              </w:rPr>
              <w:t>円</w:t>
            </w:r>
          </w:p>
        </w:tc>
        <w:tc>
          <w:tcPr>
            <w:tcW w:w="1559" w:type="dxa"/>
            <w:tcBorders>
              <w:bottom w:val="single" w:sz="4" w:space="0" w:color="auto"/>
              <w:tr2bl w:val="nil"/>
            </w:tcBorders>
            <w:shd w:val="clear" w:color="auto" w:fill="FFFFFF"/>
            <w:vAlign w:val="center"/>
          </w:tcPr>
          <w:p w14:paraId="3AB1510E" w14:textId="0344CE2E" w:rsidR="004C2EDA" w:rsidRPr="00F376E8" w:rsidRDefault="004C2EDA" w:rsidP="00834917">
            <w:pPr>
              <w:spacing w:line="0" w:lineRule="atLeast"/>
              <w:jc w:val="center"/>
              <w:rPr>
                <w:rFonts w:ascii="ＭＳ 明朝" w:hAnsi="ＭＳ 明朝"/>
                <w:szCs w:val="21"/>
              </w:rPr>
            </w:pPr>
            <w:r w:rsidRPr="00F376E8">
              <w:rPr>
                <w:rFonts w:ascii="ＭＳ 明朝" w:hAnsi="ＭＳ 明朝" w:hint="eastAsia"/>
                <w:szCs w:val="21"/>
              </w:rPr>
              <w:t>１，</w:t>
            </w:r>
            <w:r w:rsidR="00CF57F1">
              <w:rPr>
                <w:rFonts w:ascii="ＭＳ 明朝" w:hAnsi="ＭＳ 明朝" w:hint="eastAsia"/>
                <w:szCs w:val="21"/>
              </w:rPr>
              <w:t>８５</w:t>
            </w:r>
            <w:r w:rsidRPr="00F376E8">
              <w:rPr>
                <w:rFonts w:ascii="ＭＳ 明朝" w:hAnsi="ＭＳ 明朝" w:hint="eastAsia"/>
                <w:szCs w:val="21"/>
              </w:rPr>
              <w:t>０円</w:t>
            </w:r>
          </w:p>
        </w:tc>
      </w:tr>
    </w:tbl>
    <w:p w14:paraId="5B9FD0C9" w14:textId="0545F369" w:rsidR="00AD5B55" w:rsidRDefault="00AD5B55" w:rsidP="00AD5B55">
      <w:pPr>
        <w:spacing w:line="100" w:lineRule="atLeast"/>
        <w:jc w:val="left"/>
        <w:rPr>
          <w:rFonts w:ascii="ＭＳ 明朝" w:hAnsi="ＭＳ 明朝"/>
          <w:sz w:val="22"/>
          <w:szCs w:val="22"/>
        </w:rPr>
      </w:pPr>
    </w:p>
    <w:tbl>
      <w:tblPr>
        <w:tblStyle w:val="ac"/>
        <w:tblW w:w="10207" w:type="dxa"/>
        <w:tblInd w:w="-289" w:type="dxa"/>
        <w:tblLook w:val="04A0" w:firstRow="1" w:lastRow="0" w:firstColumn="1" w:lastColumn="0" w:noHBand="0" w:noVBand="1"/>
      </w:tblPr>
      <w:tblGrid>
        <w:gridCol w:w="2836"/>
        <w:gridCol w:w="1559"/>
        <w:gridCol w:w="5812"/>
      </w:tblGrid>
      <w:tr w:rsidR="006B13FE" w14:paraId="24A93C6B" w14:textId="77777777" w:rsidTr="006B13FE">
        <w:tc>
          <w:tcPr>
            <w:tcW w:w="2836" w:type="dxa"/>
            <w:tcBorders>
              <w:top w:val="single" w:sz="4" w:space="0" w:color="auto"/>
            </w:tcBorders>
            <w:vAlign w:val="center"/>
          </w:tcPr>
          <w:p w14:paraId="3C6FA662" w14:textId="6362286C" w:rsidR="006B13FE" w:rsidRDefault="006B13FE" w:rsidP="006B13FE">
            <w:pPr>
              <w:spacing w:line="100" w:lineRule="atLeast"/>
              <w:jc w:val="center"/>
              <w:rPr>
                <w:rFonts w:ascii="ＭＳ 明朝" w:hAnsi="ＭＳ 明朝"/>
                <w:sz w:val="22"/>
                <w:szCs w:val="22"/>
              </w:rPr>
            </w:pPr>
            <w:r w:rsidRPr="003962AC">
              <w:rPr>
                <w:rFonts w:ascii="ＭＳ 明朝" w:hAnsi="ＭＳ 明朝" w:hint="eastAsia"/>
                <w:szCs w:val="21"/>
              </w:rPr>
              <w:t>費用の名目</w:t>
            </w:r>
          </w:p>
        </w:tc>
        <w:tc>
          <w:tcPr>
            <w:tcW w:w="1559" w:type="dxa"/>
            <w:tcBorders>
              <w:top w:val="single" w:sz="4" w:space="0" w:color="auto"/>
            </w:tcBorders>
            <w:vAlign w:val="center"/>
          </w:tcPr>
          <w:p w14:paraId="224EC66F" w14:textId="47B5A621" w:rsidR="006B13FE" w:rsidRDefault="006B13FE" w:rsidP="006B13FE">
            <w:pPr>
              <w:spacing w:line="100" w:lineRule="atLeast"/>
              <w:jc w:val="center"/>
              <w:rPr>
                <w:rFonts w:ascii="ＭＳ 明朝" w:hAnsi="ＭＳ 明朝"/>
                <w:sz w:val="22"/>
                <w:szCs w:val="22"/>
              </w:rPr>
            </w:pPr>
            <w:r w:rsidRPr="003962AC">
              <w:rPr>
                <w:rFonts w:ascii="ＭＳ 明朝" w:hAnsi="ＭＳ 明朝" w:hint="eastAsia"/>
                <w:szCs w:val="21"/>
              </w:rPr>
              <w:t>料金設定</w:t>
            </w:r>
          </w:p>
        </w:tc>
        <w:tc>
          <w:tcPr>
            <w:tcW w:w="5812" w:type="dxa"/>
            <w:tcBorders>
              <w:top w:val="single" w:sz="4" w:space="0" w:color="auto"/>
            </w:tcBorders>
            <w:vAlign w:val="center"/>
          </w:tcPr>
          <w:p w14:paraId="431F5914" w14:textId="1EB3133C" w:rsidR="006B13FE" w:rsidRDefault="006B13FE" w:rsidP="006B13FE">
            <w:pPr>
              <w:spacing w:line="100" w:lineRule="atLeast"/>
              <w:jc w:val="center"/>
              <w:rPr>
                <w:rFonts w:ascii="ＭＳ 明朝" w:hAnsi="ＭＳ 明朝"/>
                <w:sz w:val="22"/>
                <w:szCs w:val="22"/>
              </w:rPr>
            </w:pPr>
            <w:r w:rsidRPr="003962AC">
              <w:rPr>
                <w:rFonts w:ascii="ＭＳ 明朝" w:hAnsi="ＭＳ 明朝" w:hint="eastAsia"/>
                <w:szCs w:val="21"/>
              </w:rPr>
              <w:t>備考</w:t>
            </w:r>
          </w:p>
        </w:tc>
      </w:tr>
      <w:tr w:rsidR="006B13FE" w14:paraId="6AE07F37" w14:textId="77777777" w:rsidTr="006B13FE">
        <w:tc>
          <w:tcPr>
            <w:tcW w:w="2836" w:type="dxa"/>
            <w:vAlign w:val="center"/>
          </w:tcPr>
          <w:p w14:paraId="0B7F9AC8" w14:textId="56F5B711" w:rsidR="006B13FE" w:rsidRDefault="006B13FE" w:rsidP="006B13FE">
            <w:pPr>
              <w:spacing w:line="100" w:lineRule="atLeast"/>
              <w:jc w:val="center"/>
              <w:rPr>
                <w:rFonts w:ascii="ＭＳ 明朝" w:hAnsi="ＭＳ 明朝"/>
                <w:sz w:val="22"/>
                <w:szCs w:val="22"/>
              </w:rPr>
            </w:pPr>
            <w:r w:rsidRPr="003962AC">
              <w:rPr>
                <w:rFonts w:ascii="ＭＳ 明朝" w:hAnsi="ＭＳ 明朝" w:hint="eastAsia"/>
                <w:szCs w:val="21"/>
              </w:rPr>
              <w:t>特別な食事料</w:t>
            </w:r>
          </w:p>
        </w:tc>
        <w:tc>
          <w:tcPr>
            <w:tcW w:w="1559" w:type="dxa"/>
            <w:vAlign w:val="center"/>
          </w:tcPr>
          <w:p w14:paraId="3961B031" w14:textId="2B7CF1F3" w:rsidR="006B13FE" w:rsidRDefault="006B13FE" w:rsidP="006B13FE">
            <w:pPr>
              <w:spacing w:line="100" w:lineRule="atLeast"/>
              <w:jc w:val="center"/>
              <w:rPr>
                <w:rFonts w:ascii="ＭＳ 明朝" w:hAnsi="ＭＳ 明朝"/>
                <w:sz w:val="22"/>
                <w:szCs w:val="22"/>
              </w:rPr>
            </w:pPr>
            <w:r w:rsidRPr="003962AC">
              <w:rPr>
                <w:rFonts w:ascii="ＭＳ 明朝" w:hAnsi="ＭＳ 明朝" w:hint="eastAsia"/>
                <w:szCs w:val="21"/>
              </w:rPr>
              <w:t>実費</w:t>
            </w:r>
          </w:p>
        </w:tc>
        <w:tc>
          <w:tcPr>
            <w:tcW w:w="5812" w:type="dxa"/>
            <w:vAlign w:val="center"/>
          </w:tcPr>
          <w:p w14:paraId="73B110DA" w14:textId="735ACAE5" w:rsidR="006B13FE" w:rsidRDefault="006B13FE" w:rsidP="006B13FE">
            <w:pPr>
              <w:spacing w:line="100" w:lineRule="atLeast"/>
              <w:jc w:val="left"/>
              <w:rPr>
                <w:rFonts w:ascii="ＭＳ 明朝" w:hAnsi="ＭＳ 明朝"/>
                <w:sz w:val="22"/>
                <w:szCs w:val="22"/>
              </w:rPr>
            </w:pPr>
            <w:r w:rsidRPr="003962AC">
              <w:rPr>
                <w:rFonts w:ascii="ＭＳ 明朝" w:hAnsi="ＭＳ 明朝" w:hint="eastAsia"/>
                <w:szCs w:val="21"/>
              </w:rPr>
              <w:t>入居者の希望により特別な食事を提供した場合は、それに要した費用をご負担いただきます。</w:t>
            </w:r>
          </w:p>
        </w:tc>
      </w:tr>
      <w:tr w:rsidR="006B13FE" w14:paraId="29E90917" w14:textId="77777777" w:rsidTr="006B13FE">
        <w:tc>
          <w:tcPr>
            <w:tcW w:w="2836" w:type="dxa"/>
            <w:vAlign w:val="center"/>
          </w:tcPr>
          <w:p w14:paraId="417D6348" w14:textId="7D26A84D" w:rsidR="006B13FE" w:rsidRDefault="006B13FE" w:rsidP="006B13FE">
            <w:pPr>
              <w:spacing w:line="100" w:lineRule="atLeast"/>
              <w:jc w:val="center"/>
              <w:rPr>
                <w:rFonts w:ascii="ＭＳ 明朝" w:hAnsi="ＭＳ 明朝"/>
                <w:sz w:val="22"/>
                <w:szCs w:val="22"/>
              </w:rPr>
            </w:pPr>
            <w:r w:rsidRPr="003962AC">
              <w:rPr>
                <w:rFonts w:ascii="ＭＳ 明朝" w:hAnsi="ＭＳ 明朝" w:hint="eastAsia"/>
                <w:szCs w:val="21"/>
              </w:rPr>
              <w:t>理美容代</w:t>
            </w:r>
          </w:p>
        </w:tc>
        <w:tc>
          <w:tcPr>
            <w:tcW w:w="1559" w:type="dxa"/>
            <w:vAlign w:val="center"/>
          </w:tcPr>
          <w:p w14:paraId="02569634" w14:textId="4F138E94" w:rsidR="006B13FE" w:rsidRDefault="006B13FE" w:rsidP="006B13FE">
            <w:pPr>
              <w:spacing w:line="100" w:lineRule="atLeast"/>
              <w:jc w:val="center"/>
              <w:rPr>
                <w:rFonts w:ascii="ＭＳ 明朝" w:hAnsi="ＭＳ 明朝"/>
                <w:sz w:val="22"/>
                <w:szCs w:val="22"/>
              </w:rPr>
            </w:pPr>
            <w:r w:rsidRPr="003962AC">
              <w:rPr>
                <w:rFonts w:ascii="ＭＳ 明朝" w:hAnsi="ＭＳ 明朝" w:hint="eastAsia"/>
                <w:szCs w:val="21"/>
              </w:rPr>
              <w:t>実費</w:t>
            </w:r>
          </w:p>
        </w:tc>
        <w:tc>
          <w:tcPr>
            <w:tcW w:w="5812" w:type="dxa"/>
            <w:vAlign w:val="center"/>
          </w:tcPr>
          <w:p w14:paraId="4ECD0296" w14:textId="3C51A04D" w:rsidR="006B13FE" w:rsidRDefault="006B13FE" w:rsidP="006B13FE">
            <w:pPr>
              <w:spacing w:line="100" w:lineRule="atLeast"/>
              <w:jc w:val="left"/>
              <w:rPr>
                <w:rFonts w:ascii="ＭＳ 明朝" w:hAnsi="ＭＳ 明朝"/>
                <w:sz w:val="22"/>
                <w:szCs w:val="22"/>
              </w:rPr>
            </w:pPr>
            <w:r w:rsidRPr="003962AC">
              <w:rPr>
                <w:rFonts w:ascii="ＭＳ 明朝" w:hAnsi="ＭＳ 明朝" w:hint="eastAsia"/>
                <w:szCs w:val="21"/>
              </w:rPr>
              <w:t>業者との委託サービス協議による金額となります。</w:t>
            </w:r>
          </w:p>
        </w:tc>
      </w:tr>
      <w:tr w:rsidR="006B13FE" w14:paraId="2E0C3F41" w14:textId="77777777" w:rsidTr="006B13FE">
        <w:trPr>
          <w:trHeight w:val="1016"/>
        </w:trPr>
        <w:tc>
          <w:tcPr>
            <w:tcW w:w="2836" w:type="dxa"/>
            <w:vAlign w:val="center"/>
          </w:tcPr>
          <w:p w14:paraId="6C0E849B" w14:textId="227F9054" w:rsidR="006B13FE" w:rsidRDefault="006B13FE" w:rsidP="006B13FE">
            <w:pPr>
              <w:spacing w:line="100" w:lineRule="atLeast"/>
              <w:jc w:val="center"/>
              <w:rPr>
                <w:rFonts w:ascii="ＭＳ 明朝" w:hAnsi="ＭＳ 明朝"/>
                <w:sz w:val="22"/>
                <w:szCs w:val="22"/>
              </w:rPr>
            </w:pPr>
            <w:r w:rsidRPr="003962AC">
              <w:rPr>
                <w:rFonts w:ascii="ＭＳ 明朝" w:hAnsi="ＭＳ 明朝" w:hint="eastAsia"/>
                <w:szCs w:val="21"/>
              </w:rPr>
              <w:t>金銭管理サービス</w:t>
            </w:r>
          </w:p>
        </w:tc>
        <w:tc>
          <w:tcPr>
            <w:tcW w:w="1559" w:type="dxa"/>
            <w:vAlign w:val="center"/>
          </w:tcPr>
          <w:p w14:paraId="04021291" w14:textId="12D09EA4" w:rsidR="006B13FE" w:rsidRDefault="006B13FE" w:rsidP="006B13FE">
            <w:pPr>
              <w:spacing w:line="100" w:lineRule="atLeast"/>
              <w:jc w:val="center"/>
              <w:rPr>
                <w:rFonts w:ascii="ＭＳ 明朝" w:hAnsi="ＭＳ 明朝"/>
                <w:sz w:val="22"/>
                <w:szCs w:val="22"/>
              </w:rPr>
            </w:pPr>
            <w:r w:rsidRPr="003962AC">
              <w:rPr>
                <w:rFonts w:ascii="ＭＳ 明朝" w:hAnsi="ＭＳ 明朝" w:hint="eastAsia"/>
                <w:sz w:val="18"/>
                <w:szCs w:val="21"/>
              </w:rPr>
              <w:t>1ヶ月あたり</w:t>
            </w:r>
            <w:r w:rsidRPr="003962AC">
              <w:rPr>
                <w:rFonts w:ascii="ＭＳ 明朝" w:hAnsi="ＭＳ 明朝" w:hint="eastAsia"/>
                <w:szCs w:val="21"/>
              </w:rPr>
              <w:t xml:space="preserve">　</w:t>
            </w:r>
            <w:r w:rsidRPr="003962AC">
              <w:rPr>
                <w:rFonts w:ascii="ＭＳ 明朝" w:hAnsi="ＭＳ 明朝" w:hint="eastAsia"/>
                <w:sz w:val="28"/>
                <w:szCs w:val="21"/>
              </w:rPr>
              <w:t>310</w:t>
            </w:r>
            <w:r w:rsidRPr="003962AC">
              <w:rPr>
                <w:rFonts w:ascii="ＭＳ 明朝" w:hAnsi="ＭＳ 明朝" w:hint="eastAsia"/>
                <w:szCs w:val="21"/>
              </w:rPr>
              <w:t>円</w:t>
            </w:r>
          </w:p>
        </w:tc>
        <w:tc>
          <w:tcPr>
            <w:tcW w:w="5812" w:type="dxa"/>
            <w:vAlign w:val="center"/>
          </w:tcPr>
          <w:p w14:paraId="6862AEED" w14:textId="77777777" w:rsidR="006B13FE" w:rsidRPr="003962AC" w:rsidRDefault="006B13FE" w:rsidP="006B13FE">
            <w:pPr>
              <w:spacing w:line="0" w:lineRule="atLeast"/>
              <w:rPr>
                <w:rFonts w:ascii="ＭＳ 明朝" w:hAnsi="ＭＳ 明朝"/>
                <w:szCs w:val="21"/>
              </w:rPr>
            </w:pPr>
            <w:r w:rsidRPr="003962AC">
              <w:rPr>
                <w:rFonts w:ascii="ＭＳ 明朝" w:hAnsi="ＭＳ 明朝" w:hint="eastAsia"/>
                <w:szCs w:val="21"/>
              </w:rPr>
              <w:t>原則10,000円を限度額とし、事務室にて現金をお預かり致します。</w:t>
            </w:r>
          </w:p>
          <w:p w14:paraId="5E8EF9A6" w14:textId="2CDDA087" w:rsidR="006B13FE" w:rsidRDefault="006B13FE" w:rsidP="006B13FE">
            <w:pPr>
              <w:spacing w:line="100" w:lineRule="atLeast"/>
              <w:jc w:val="left"/>
              <w:rPr>
                <w:rFonts w:ascii="ＭＳ 明朝" w:hAnsi="ＭＳ 明朝"/>
                <w:sz w:val="22"/>
                <w:szCs w:val="22"/>
              </w:rPr>
            </w:pPr>
            <w:r w:rsidRPr="003962AC">
              <w:rPr>
                <w:rFonts w:ascii="ＭＳ 明朝" w:hAnsi="ＭＳ 明朝" w:hint="eastAsia"/>
                <w:sz w:val="18"/>
                <w:szCs w:val="18"/>
              </w:rPr>
              <w:t>（このサービスを利用される場合は、別途契約が必要です。）</w:t>
            </w:r>
          </w:p>
        </w:tc>
      </w:tr>
      <w:tr w:rsidR="006B13FE" w14:paraId="1F738F51" w14:textId="77777777" w:rsidTr="006B13FE">
        <w:tc>
          <w:tcPr>
            <w:tcW w:w="2836" w:type="dxa"/>
            <w:vAlign w:val="center"/>
          </w:tcPr>
          <w:p w14:paraId="4D641A22" w14:textId="77777777" w:rsidR="006B13FE" w:rsidRPr="003962AC" w:rsidRDefault="006B13FE" w:rsidP="006B13FE">
            <w:pPr>
              <w:spacing w:line="0" w:lineRule="atLeast"/>
              <w:jc w:val="center"/>
              <w:rPr>
                <w:rFonts w:ascii="ＭＳ 明朝" w:hAnsi="ＭＳ 明朝"/>
                <w:szCs w:val="21"/>
              </w:rPr>
            </w:pPr>
            <w:r w:rsidRPr="003962AC">
              <w:rPr>
                <w:rFonts w:ascii="ＭＳ 明朝" w:hAnsi="ＭＳ 明朝" w:hint="eastAsia"/>
                <w:szCs w:val="21"/>
              </w:rPr>
              <w:t>日用品等</w:t>
            </w:r>
          </w:p>
          <w:p w14:paraId="26E3744F" w14:textId="144B61F2" w:rsidR="006B13FE" w:rsidRDefault="006B13FE" w:rsidP="006B13FE">
            <w:pPr>
              <w:spacing w:line="100" w:lineRule="atLeast"/>
              <w:jc w:val="center"/>
              <w:rPr>
                <w:rFonts w:ascii="ＭＳ 明朝" w:hAnsi="ＭＳ 明朝"/>
                <w:sz w:val="22"/>
                <w:szCs w:val="22"/>
              </w:rPr>
            </w:pPr>
            <w:r w:rsidRPr="003962AC">
              <w:rPr>
                <w:rFonts w:ascii="ＭＳ 明朝" w:hAnsi="ＭＳ 明朝" w:hint="eastAsia"/>
                <w:szCs w:val="21"/>
              </w:rPr>
              <w:t>処分手数料</w:t>
            </w:r>
          </w:p>
        </w:tc>
        <w:tc>
          <w:tcPr>
            <w:tcW w:w="1559" w:type="dxa"/>
            <w:vAlign w:val="center"/>
          </w:tcPr>
          <w:p w14:paraId="7EF1D06A" w14:textId="2AF9415B" w:rsidR="006B13FE" w:rsidRDefault="006B13FE" w:rsidP="006B13FE">
            <w:pPr>
              <w:spacing w:line="100" w:lineRule="atLeast"/>
              <w:jc w:val="center"/>
              <w:rPr>
                <w:rFonts w:ascii="ＭＳ 明朝" w:hAnsi="ＭＳ 明朝"/>
                <w:sz w:val="22"/>
                <w:szCs w:val="22"/>
              </w:rPr>
            </w:pPr>
            <w:r w:rsidRPr="003962AC">
              <w:rPr>
                <w:rFonts w:ascii="ＭＳ 明朝" w:hAnsi="ＭＳ 明朝" w:hint="eastAsia"/>
                <w:szCs w:val="21"/>
              </w:rPr>
              <w:t>実費</w:t>
            </w:r>
          </w:p>
        </w:tc>
        <w:tc>
          <w:tcPr>
            <w:tcW w:w="5812" w:type="dxa"/>
            <w:vAlign w:val="center"/>
          </w:tcPr>
          <w:p w14:paraId="1DD56AEC" w14:textId="374CFBA1" w:rsidR="006B13FE" w:rsidRDefault="006B13FE" w:rsidP="006B13FE">
            <w:pPr>
              <w:spacing w:line="100" w:lineRule="atLeast"/>
              <w:jc w:val="left"/>
              <w:rPr>
                <w:rFonts w:ascii="ＭＳ 明朝" w:hAnsi="ＭＳ 明朝"/>
                <w:sz w:val="22"/>
                <w:szCs w:val="22"/>
              </w:rPr>
            </w:pPr>
            <w:r w:rsidRPr="003962AC">
              <w:rPr>
                <w:rFonts w:ascii="ＭＳ 明朝" w:hAnsi="ＭＳ 明朝" w:hint="eastAsia"/>
                <w:szCs w:val="21"/>
              </w:rPr>
              <w:t>退居時に日用品・家具・家電等の処分を希望する場合に、掛かった費用を徴収する。ただし、燃やせるゴミの処分を和久楽に委託する場合は１袋(45ℓ)520円とする。</w:t>
            </w:r>
          </w:p>
        </w:tc>
      </w:tr>
      <w:tr w:rsidR="006B13FE" w14:paraId="06FE789A" w14:textId="77777777" w:rsidTr="006B13FE">
        <w:tc>
          <w:tcPr>
            <w:tcW w:w="2836" w:type="dxa"/>
            <w:vAlign w:val="center"/>
          </w:tcPr>
          <w:p w14:paraId="1F5E127A" w14:textId="77777777" w:rsidR="006B13FE" w:rsidRPr="003962AC" w:rsidRDefault="006B13FE" w:rsidP="006B13FE">
            <w:pPr>
              <w:spacing w:line="0" w:lineRule="atLeast"/>
              <w:jc w:val="center"/>
              <w:rPr>
                <w:rFonts w:ascii="ＭＳ 明朝" w:hAnsi="ＭＳ 明朝"/>
                <w:szCs w:val="21"/>
              </w:rPr>
            </w:pPr>
            <w:r w:rsidRPr="003962AC">
              <w:rPr>
                <w:rFonts w:ascii="ＭＳ 明朝" w:hAnsi="ＭＳ 明朝" w:hint="eastAsia"/>
                <w:szCs w:val="21"/>
                <w:lang w:eastAsia="zh-CN"/>
              </w:rPr>
              <w:t>利用料等</w:t>
            </w:r>
          </w:p>
          <w:p w14:paraId="2F4DD704" w14:textId="76F794A1" w:rsidR="006B13FE" w:rsidRDefault="006B13FE" w:rsidP="006B13FE">
            <w:pPr>
              <w:spacing w:line="100" w:lineRule="atLeast"/>
              <w:jc w:val="center"/>
              <w:rPr>
                <w:rFonts w:ascii="ＭＳ 明朝" w:hAnsi="ＭＳ 明朝"/>
                <w:sz w:val="22"/>
                <w:szCs w:val="22"/>
              </w:rPr>
            </w:pPr>
            <w:r w:rsidRPr="003962AC">
              <w:rPr>
                <w:rFonts w:ascii="ＭＳ 明朝" w:hAnsi="ＭＳ 明朝" w:hint="eastAsia"/>
                <w:szCs w:val="21"/>
                <w:lang w:eastAsia="zh-CN"/>
              </w:rPr>
              <w:t>口座振替手数料</w:t>
            </w:r>
          </w:p>
        </w:tc>
        <w:tc>
          <w:tcPr>
            <w:tcW w:w="1559" w:type="dxa"/>
            <w:vAlign w:val="center"/>
          </w:tcPr>
          <w:p w14:paraId="583E7DF5" w14:textId="130DDB2E" w:rsidR="006B13FE" w:rsidRDefault="006B13FE" w:rsidP="006B13FE">
            <w:pPr>
              <w:spacing w:line="100" w:lineRule="atLeast"/>
              <w:jc w:val="center"/>
              <w:rPr>
                <w:rFonts w:ascii="ＭＳ 明朝" w:hAnsi="ＭＳ 明朝"/>
                <w:sz w:val="22"/>
                <w:szCs w:val="22"/>
              </w:rPr>
            </w:pPr>
            <w:r w:rsidRPr="003962AC">
              <w:rPr>
                <w:rFonts w:ascii="ＭＳ 明朝" w:hAnsi="ＭＳ 明朝" w:hint="eastAsia"/>
                <w:szCs w:val="21"/>
              </w:rPr>
              <w:t>実費</w:t>
            </w:r>
          </w:p>
        </w:tc>
        <w:tc>
          <w:tcPr>
            <w:tcW w:w="5812" w:type="dxa"/>
            <w:vAlign w:val="center"/>
          </w:tcPr>
          <w:p w14:paraId="7073011C" w14:textId="159E1C66" w:rsidR="006B13FE" w:rsidRDefault="006B13FE" w:rsidP="006B13FE">
            <w:pPr>
              <w:spacing w:line="100" w:lineRule="atLeast"/>
              <w:jc w:val="left"/>
              <w:rPr>
                <w:rFonts w:ascii="ＭＳ 明朝" w:hAnsi="ＭＳ 明朝"/>
                <w:sz w:val="22"/>
                <w:szCs w:val="22"/>
              </w:rPr>
            </w:pPr>
            <w:r w:rsidRPr="003962AC">
              <w:rPr>
                <w:rFonts w:ascii="ＭＳ 明朝" w:hAnsi="ＭＳ 明朝" w:hint="eastAsia"/>
                <w:szCs w:val="21"/>
              </w:rPr>
              <w:t>事業者が指定した金融機関の口座より、毎月の利用料を自動的に振替するサービスに掛かる手数料の金額です。</w:t>
            </w:r>
          </w:p>
        </w:tc>
      </w:tr>
      <w:tr w:rsidR="006B13FE" w14:paraId="02294BD9" w14:textId="77777777" w:rsidTr="006B13FE">
        <w:trPr>
          <w:trHeight w:val="1227"/>
        </w:trPr>
        <w:tc>
          <w:tcPr>
            <w:tcW w:w="2836" w:type="dxa"/>
            <w:vAlign w:val="center"/>
          </w:tcPr>
          <w:p w14:paraId="6DB440BB" w14:textId="77777777" w:rsidR="006B13FE" w:rsidRPr="002729F3" w:rsidRDefault="006B13FE" w:rsidP="006B13FE">
            <w:pPr>
              <w:spacing w:line="0" w:lineRule="atLeast"/>
              <w:jc w:val="center"/>
              <w:rPr>
                <w:rFonts w:ascii="ＭＳ 明朝" w:hAnsi="ＭＳ 明朝"/>
                <w:szCs w:val="21"/>
              </w:rPr>
            </w:pPr>
            <w:r w:rsidRPr="002729F3">
              <w:rPr>
                <w:rFonts w:ascii="ＭＳ 明朝" w:hAnsi="ＭＳ 明朝" w:hint="eastAsia"/>
                <w:szCs w:val="21"/>
              </w:rPr>
              <w:t>個人専用の</w:t>
            </w:r>
          </w:p>
          <w:p w14:paraId="6B654EEF" w14:textId="63F536AF" w:rsidR="006B13FE" w:rsidRPr="006B13FE" w:rsidRDefault="006B13FE" w:rsidP="006B13FE">
            <w:pPr>
              <w:spacing w:line="0" w:lineRule="atLeast"/>
              <w:jc w:val="center"/>
              <w:rPr>
                <w:rFonts w:ascii="ＭＳ 明朝" w:hAnsi="ＭＳ 明朝"/>
                <w:szCs w:val="21"/>
              </w:rPr>
            </w:pPr>
            <w:r w:rsidRPr="002729F3">
              <w:rPr>
                <w:rFonts w:ascii="ＭＳ 明朝" w:hAnsi="ＭＳ 明朝" w:hint="eastAsia"/>
                <w:szCs w:val="21"/>
              </w:rPr>
              <w:t>家電製品等の電気代</w:t>
            </w:r>
          </w:p>
        </w:tc>
        <w:tc>
          <w:tcPr>
            <w:tcW w:w="1559" w:type="dxa"/>
            <w:vAlign w:val="center"/>
          </w:tcPr>
          <w:p w14:paraId="2BC0579F" w14:textId="77777777" w:rsidR="006B13FE" w:rsidRPr="00E93456" w:rsidRDefault="006B13FE" w:rsidP="006B13FE">
            <w:pPr>
              <w:spacing w:line="0" w:lineRule="atLeast"/>
              <w:jc w:val="center"/>
              <w:rPr>
                <w:rFonts w:ascii="ＭＳ 明朝" w:hAnsi="ＭＳ 明朝"/>
                <w:sz w:val="18"/>
                <w:szCs w:val="21"/>
              </w:rPr>
            </w:pPr>
            <w:r w:rsidRPr="00E93456">
              <w:rPr>
                <w:rFonts w:ascii="ＭＳ 明朝" w:hAnsi="ＭＳ 明朝" w:hint="eastAsia"/>
                <w:sz w:val="18"/>
                <w:szCs w:val="21"/>
              </w:rPr>
              <w:t>電気器具</w:t>
            </w:r>
          </w:p>
          <w:p w14:paraId="0CEE43D0" w14:textId="77777777" w:rsidR="006B13FE" w:rsidRPr="00E93456" w:rsidRDefault="006B13FE" w:rsidP="006B13FE">
            <w:pPr>
              <w:spacing w:line="0" w:lineRule="atLeast"/>
              <w:jc w:val="center"/>
              <w:rPr>
                <w:rFonts w:ascii="ＭＳ 明朝" w:hAnsi="ＭＳ 明朝"/>
                <w:sz w:val="18"/>
                <w:szCs w:val="21"/>
              </w:rPr>
            </w:pPr>
            <w:r w:rsidRPr="00E93456">
              <w:rPr>
                <w:rFonts w:ascii="ＭＳ 明朝" w:hAnsi="ＭＳ 明朝" w:hint="eastAsia"/>
                <w:sz w:val="18"/>
                <w:szCs w:val="21"/>
              </w:rPr>
              <w:t>ごとに</w:t>
            </w:r>
          </w:p>
          <w:p w14:paraId="2892205C" w14:textId="13FD29C3" w:rsidR="006B13FE" w:rsidRDefault="006B13FE" w:rsidP="006B13FE">
            <w:pPr>
              <w:spacing w:line="0" w:lineRule="atLeast"/>
              <w:jc w:val="center"/>
              <w:rPr>
                <w:rFonts w:ascii="ＭＳ 明朝" w:hAnsi="ＭＳ 明朝"/>
                <w:sz w:val="22"/>
                <w:szCs w:val="22"/>
              </w:rPr>
            </w:pPr>
            <w:r w:rsidRPr="00E93456">
              <w:rPr>
                <w:rFonts w:ascii="ＭＳ 明朝" w:hAnsi="ＭＳ 明朝" w:hint="eastAsia"/>
                <w:sz w:val="18"/>
                <w:szCs w:val="21"/>
              </w:rPr>
              <w:t>1ヶ月あたり</w:t>
            </w:r>
            <w:r w:rsidRPr="00E93456">
              <w:rPr>
                <w:rFonts w:ascii="ＭＳ 明朝" w:hAnsi="ＭＳ 明朝" w:hint="eastAsia"/>
                <w:sz w:val="28"/>
                <w:szCs w:val="21"/>
              </w:rPr>
              <w:t>1,000</w:t>
            </w:r>
            <w:r w:rsidRPr="00E93456">
              <w:rPr>
                <w:rFonts w:ascii="ＭＳ 明朝" w:hAnsi="ＭＳ 明朝" w:hint="eastAsia"/>
                <w:szCs w:val="21"/>
              </w:rPr>
              <w:t>円</w:t>
            </w:r>
          </w:p>
        </w:tc>
        <w:tc>
          <w:tcPr>
            <w:tcW w:w="5812" w:type="dxa"/>
            <w:vAlign w:val="center"/>
          </w:tcPr>
          <w:p w14:paraId="39D7E611" w14:textId="77777777" w:rsidR="006B13FE" w:rsidRPr="00E93456" w:rsidRDefault="006B13FE" w:rsidP="006B13FE">
            <w:pPr>
              <w:spacing w:line="0" w:lineRule="atLeast"/>
              <w:jc w:val="left"/>
              <w:rPr>
                <w:rFonts w:ascii="ＭＳ 明朝" w:hAnsi="ＭＳ 明朝"/>
                <w:szCs w:val="21"/>
              </w:rPr>
            </w:pPr>
            <w:r w:rsidRPr="00E93456">
              <w:rPr>
                <w:rFonts w:ascii="ＭＳ 明朝" w:hAnsi="ＭＳ 明朝" w:hint="eastAsia"/>
                <w:szCs w:val="21"/>
              </w:rPr>
              <w:t>・テレビ</w:t>
            </w:r>
          </w:p>
          <w:p w14:paraId="2AA1E10F" w14:textId="77777777" w:rsidR="006B13FE" w:rsidRPr="00E93456" w:rsidRDefault="006B13FE" w:rsidP="006B13FE">
            <w:pPr>
              <w:spacing w:line="0" w:lineRule="atLeast"/>
              <w:jc w:val="left"/>
              <w:rPr>
                <w:rFonts w:ascii="ＭＳ 明朝" w:hAnsi="ＭＳ 明朝"/>
                <w:szCs w:val="21"/>
              </w:rPr>
            </w:pPr>
            <w:r w:rsidRPr="00E93456">
              <w:rPr>
                <w:rFonts w:ascii="ＭＳ 明朝" w:hAnsi="ＭＳ 明朝" w:hint="eastAsia"/>
                <w:szCs w:val="21"/>
              </w:rPr>
              <w:t>・パソコン</w:t>
            </w:r>
          </w:p>
          <w:p w14:paraId="08F034E1" w14:textId="3789431F" w:rsidR="006B13FE" w:rsidRPr="006B13FE" w:rsidRDefault="006B13FE" w:rsidP="006B13FE">
            <w:pPr>
              <w:spacing w:line="0" w:lineRule="atLeast"/>
              <w:jc w:val="left"/>
              <w:rPr>
                <w:rFonts w:ascii="ＭＳ 明朝" w:hAnsi="ＭＳ 明朝"/>
                <w:szCs w:val="21"/>
              </w:rPr>
            </w:pPr>
            <w:r w:rsidRPr="00E93456">
              <w:rPr>
                <w:rFonts w:ascii="ＭＳ 明朝" w:hAnsi="ＭＳ 明朝" w:hint="eastAsia"/>
                <w:szCs w:val="21"/>
              </w:rPr>
              <w:t>・電気暖房器具</w:t>
            </w:r>
            <w:r>
              <w:rPr>
                <w:rFonts w:ascii="ＭＳ 明朝" w:hAnsi="ＭＳ 明朝" w:hint="eastAsia"/>
                <w:szCs w:val="21"/>
              </w:rPr>
              <w:t>、他</w:t>
            </w:r>
          </w:p>
        </w:tc>
      </w:tr>
      <w:tr w:rsidR="006B13FE" w14:paraId="12BD8607" w14:textId="77777777" w:rsidTr="006B13FE">
        <w:trPr>
          <w:trHeight w:val="511"/>
        </w:trPr>
        <w:tc>
          <w:tcPr>
            <w:tcW w:w="2836" w:type="dxa"/>
            <w:vAlign w:val="center"/>
          </w:tcPr>
          <w:p w14:paraId="5819713C" w14:textId="165EB184" w:rsidR="006B13FE" w:rsidRPr="006B13FE" w:rsidRDefault="006B13FE" w:rsidP="006B13FE">
            <w:pPr>
              <w:spacing w:line="0" w:lineRule="atLeast"/>
              <w:jc w:val="center"/>
              <w:rPr>
                <w:rFonts w:ascii="ＭＳ 明朝" w:hAnsi="ＭＳ 明朝"/>
                <w:szCs w:val="21"/>
              </w:rPr>
            </w:pPr>
            <w:r w:rsidRPr="003962AC">
              <w:rPr>
                <w:rFonts w:ascii="ＭＳ 明朝" w:hAnsi="ＭＳ 明朝" w:hint="eastAsia"/>
                <w:szCs w:val="21"/>
              </w:rPr>
              <w:t>個人専用の医療用品</w:t>
            </w:r>
          </w:p>
        </w:tc>
        <w:tc>
          <w:tcPr>
            <w:tcW w:w="1559" w:type="dxa"/>
            <w:vAlign w:val="center"/>
          </w:tcPr>
          <w:p w14:paraId="6319FE8F" w14:textId="1625AD62" w:rsidR="006B13FE" w:rsidRDefault="006B13FE" w:rsidP="006B13FE">
            <w:pPr>
              <w:spacing w:line="100" w:lineRule="atLeast"/>
              <w:jc w:val="center"/>
              <w:rPr>
                <w:rFonts w:ascii="ＭＳ 明朝" w:hAnsi="ＭＳ 明朝"/>
                <w:sz w:val="22"/>
                <w:szCs w:val="22"/>
              </w:rPr>
            </w:pPr>
            <w:r w:rsidRPr="003962AC">
              <w:rPr>
                <w:rFonts w:ascii="ＭＳ 明朝" w:hAnsi="ＭＳ 明朝" w:hint="eastAsia"/>
                <w:szCs w:val="21"/>
              </w:rPr>
              <w:t>実費</w:t>
            </w:r>
          </w:p>
        </w:tc>
        <w:tc>
          <w:tcPr>
            <w:tcW w:w="5812" w:type="dxa"/>
            <w:vAlign w:val="center"/>
          </w:tcPr>
          <w:p w14:paraId="7747A623" w14:textId="3E7935A2" w:rsidR="006B13FE" w:rsidRDefault="006B13FE" w:rsidP="006B13FE">
            <w:pPr>
              <w:spacing w:line="100" w:lineRule="atLeast"/>
              <w:jc w:val="left"/>
              <w:rPr>
                <w:rFonts w:ascii="ＭＳ 明朝" w:hAnsi="ＭＳ 明朝"/>
                <w:sz w:val="22"/>
                <w:szCs w:val="22"/>
              </w:rPr>
            </w:pPr>
            <w:r w:rsidRPr="003962AC">
              <w:rPr>
                <w:rFonts w:ascii="ＭＳ 明朝" w:hAnsi="ＭＳ 明朝" w:hint="eastAsia"/>
                <w:szCs w:val="21"/>
              </w:rPr>
              <w:t>消毒液・包帯など</w:t>
            </w:r>
          </w:p>
        </w:tc>
      </w:tr>
      <w:tr w:rsidR="006B13FE" w14:paraId="06795C49" w14:textId="77777777" w:rsidTr="006B13FE">
        <w:trPr>
          <w:trHeight w:val="547"/>
        </w:trPr>
        <w:tc>
          <w:tcPr>
            <w:tcW w:w="2836" w:type="dxa"/>
            <w:vAlign w:val="center"/>
          </w:tcPr>
          <w:p w14:paraId="054F687A" w14:textId="3AE24ADC" w:rsidR="006B13FE" w:rsidRPr="006B13FE" w:rsidRDefault="006B13FE" w:rsidP="006B13FE">
            <w:pPr>
              <w:spacing w:line="0" w:lineRule="atLeast"/>
              <w:jc w:val="center"/>
              <w:rPr>
                <w:rFonts w:ascii="ＭＳ 明朝" w:hAnsi="ＭＳ 明朝"/>
                <w:szCs w:val="21"/>
              </w:rPr>
            </w:pPr>
            <w:r w:rsidRPr="003962AC">
              <w:rPr>
                <w:rFonts w:ascii="ＭＳ 明朝" w:hAnsi="ＭＳ 明朝" w:hint="eastAsia"/>
                <w:szCs w:val="21"/>
              </w:rPr>
              <w:t>医療費及び薬剤費</w:t>
            </w:r>
          </w:p>
        </w:tc>
        <w:tc>
          <w:tcPr>
            <w:tcW w:w="1559" w:type="dxa"/>
            <w:vAlign w:val="center"/>
          </w:tcPr>
          <w:p w14:paraId="5267BCFB" w14:textId="1E54168E" w:rsidR="006B13FE" w:rsidRDefault="006B13FE" w:rsidP="006B13FE">
            <w:pPr>
              <w:spacing w:line="100" w:lineRule="atLeast"/>
              <w:jc w:val="center"/>
              <w:rPr>
                <w:rFonts w:ascii="ＭＳ 明朝" w:hAnsi="ＭＳ 明朝"/>
                <w:sz w:val="22"/>
                <w:szCs w:val="22"/>
              </w:rPr>
            </w:pPr>
            <w:r w:rsidRPr="003962AC">
              <w:rPr>
                <w:rFonts w:ascii="ＭＳ 明朝" w:hAnsi="ＭＳ 明朝" w:hint="eastAsia"/>
                <w:szCs w:val="21"/>
              </w:rPr>
              <w:t>実費</w:t>
            </w:r>
          </w:p>
        </w:tc>
        <w:tc>
          <w:tcPr>
            <w:tcW w:w="5812" w:type="dxa"/>
            <w:vAlign w:val="center"/>
          </w:tcPr>
          <w:p w14:paraId="70C9BD8A" w14:textId="77777777" w:rsidR="006B13FE" w:rsidRDefault="006B13FE" w:rsidP="006B13FE">
            <w:pPr>
              <w:spacing w:line="100" w:lineRule="atLeast"/>
              <w:jc w:val="left"/>
              <w:rPr>
                <w:rFonts w:ascii="ＭＳ 明朝" w:hAnsi="ＭＳ 明朝"/>
                <w:sz w:val="22"/>
                <w:szCs w:val="22"/>
              </w:rPr>
            </w:pPr>
          </w:p>
        </w:tc>
      </w:tr>
    </w:tbl>
    <w:p w14:paraId="1D198FAE" w14:textId="77777777" w:rsidR="002D5514" w:rsidRPr="003962AC" w:rsidRDefault="002D5514" w:rsidP="00AD5B55">
      <w:pPr>
        <w:numPr>
          <w:ilvl w:val="0"/>
          <w:numId w:val="4"/>
        </w:numPr>
        <w:tabs>
          <w:tab w:val="clear" w:pos="675"/>
          <w:tab w:val="num" w:pos="284"/>
        </w:tabs>
        <w:spacing w:line="100" w:lineRule="atLeast"/>
        <w:ind w:left="284" w:hanging="284"/>
        <w:jc w:val="left"/>
        <w:rPr>
          <w:rFonts w:ascii="ＭＳ 明朝" w:hAnsi="ＭＳ 明朝"/>
          <w:sz w:val="22"/>
          <w:szCs w:val="22"/>
        </w:rPr>
      </w:pPr>
      <w:r w:rsidRPr="003962AC">
        <w:rPr>
          <w:rFonts w:ascii="ＭＳ 明朝" w:hAnsi="ＭＳ 明朝" w:hint="eastAsia"/>
          <w:sz w:val="22"/>
          <w:szCs w:val="22"/>
        </w:rPr>
        <w:t>税制法上の改正や本人の所得の増減などの理由により</w:t>
      </w:r>
      <w:r w:rsidR="00160363" w:rsidRPr="003962AC">
        <w:rPr>
          <w:rFonts w:ascii="ＭＳ 明朝" w:hAnsi="ＭＳ 明朝" w:hint="eastAsia"/>
          <w:sz w:val="22"/>
          <w:szCs w:val="22"/>
        </w:rPr>
        <w:t>、</w:t>
      </w:r>
      <w:r w:rsidR="00160363" w:rsidRPr="003962AC">
        <w:rPr>
          <w:rFonts w:ascii="ＭＳ 明朝" w:hAnsi="ＭＳ 明朝" w:hint="eastAsia"/>
          <w:szCs w:val="21"/>
        </w:rPr>
        <w:t>介護保険負担割合証の負担割合や</w:t>
      </w:r>
      <w:r w:rsidRPr="003962AC">
        <w:rPr>
          <w:rFonts w:ascii="ＭＳ 明朝" w:hAnsi="ＭＳ 明朝" w:hint="eastAsia"/>
          <w:sz w:val="22"/>
          <w:szCs w:val="22"/>
        </w:rPr>
        <w:t>負担限度額認定</w:t>
      </w:r>
      <w:r w:rsidR="00160363" w:rsidRPr="003962AC">
        <w:rPr>
          <w:rFonts w:ascii="ＭＳ 明朝" w:hAnsi="ＭＳ 明朝" w:hint="eastAsia"/>
          <w:sz w:val="22"/>
          <w:szCs w:val="22"/>
        </w:rPr>
        <w:t>の負担段階</w:t>
      </w:r>
      <w:r w:rsidRPr="003962AC">
        <w:rPr>
          <w:rFonts w:ascii="ＭＳ 明朝" w:hAnsi="ＭＳ 明朝" w:hint="eastAsia"/>
          <w:sz w:val="22"/>
          <w:szCs w:val="22"/>
        </w:rPr>
        <w:t>が変わる場合が</w:t>
      </w:r>
      <w:r w:rsidR="00136FBF" w:rsidRPr="003962AC">
        <w:rPr>
          <w:rFonts w:ascii="ＭＳ 明朝" w:hAnsi="ＭＳ 明朝" w:hint="eastAsia"/>
          <w:sz w:val="22"/>
          <w:szCs w:val="22"/>
        </w:rPr>
        <w:t>ございます</w:t>
      </w:r>
      <w:r w:rsidRPr="003962AC">
        <w:rPr>
          <w:rFonts w:ascii="ＭＳ 明朝" w:hAnsi="ＭＳ 明朝" w:hint="eastAsia"/>
          <w:sz w:val="22"/>
          <w:szCs w:val="22"/>
        </w:rPr>
        <w:t>。</w:t>
      </w:r>
    </w:p>
    <w:p w14:paraId="78A9C5D2" w14:textId="10A34D03" w:rsidR="002D5514" w:rsidRPr="003962AC" w:rsidRDefault="00AD5B55" w:rsidP="00AD5B55">
      <w:pPr>
        <w:numPr>
          <w:ilvl w:val="0"/>
          <w:numId w:val="4"/>
        </w:numPr>
        <w:tabs>
          <w:tab w:val="clear" w:pos="675"/>
          <w:tab w:val="num" w:pos="284"/>
        </w:tabs>
        <w:spacing w:line="100" w:lineRule="atLeast"/>
        <w:ind w:left="284" w:hanging="284"/>
        <w:jc w:val="left"/>
        <w:rPr>
          <w:rFonts w:ascii="ＭＳ 明朝" w:hAnsi="ＭＳ 明朝"/>
          <w:sz w:val="22"/>
          <w:szCs w:val="22"/>
        </w:rPr>
      </w:pPr>
      <w:r w:rsidRPr="003962AC">
        <w:rPr>
          <w:rFonts w:ascii="ＭＳ 明朝" w:hAnsi="ＭＳ 明朝" w:hint="eastAsia"/>
          <w:sz w:val="22"/>
          <w:szCs w:val="22"/>
        </w:rPr>
        <w:t>介護保険負担限度額認定証をお持ちの方の外泊</w:t>
      </w:r>
      <w:r w:rsidR="003C560B" w:rsidRPr="003962AC">
        <w:rPr>
          <w:rFonts w:ascii="ＭＳ 明朝" w:hAnsi="ＭＳ 明朝" w:hint="eastAsia"/>
          <w:sz w:val="22"/>
          <w:szCs w:val="22"/>
        </w:rPr>
        <w:t>(入院等)</w:t>
      </w:r>
      <w:r w:rsidRPr="003962AC">
        <w:rPr>
          <w:rFonts w:ascii="ＭＳ 明朝" w:hAnsi="ＭＳ 明朝" w:hint="eastAsia"/>
          <w:sz w:val="22"/>
          <w:szCs w:val="22"/>
        </w:rPr>
        <w:t>時の居住費は、外泊開始から6日間は</w:t>
      </w:r>
      <w:r w:rsidR="003C560B" w:rsidRPr="003962AC">
        <w:rPr>
          <w:rFonts w:ascii="ＭＳ 明朝" w:hAnsi="ＭＳ 明朝" w:hint="eastAsia"/>
          <w:sz w:val="22"/>
          <w:szCs w:val="22"/>
        </w:rPr>
        <w:t>、</w:t>
      </w:r>
      <w:r w:rsidRPr="003962AC">
        <w:rPr>
          <w:rFonts w:ascii="ＭＳ 明朝" w:hAnsi="ＭＳ 明朝" w:hint="eastAsia"/>
          <w:sz w:val="22"/>
          <w:szCs w:val="22"/>
        </w:rPr>
        <w:t>認定証に記載された金額とし、7日目以降は</w:t>
      </w:r>
      <w:r w:rsidRPr="00E93456">
        <w:rPr>
          <w:rFonts w:ascii="ＭＳ 明朝" w:hAnsi="ＭＳ 明朝" w:hint="eastAsia"/>
          <w:sz w:val="22"/>
          <w:szCs w:val="22"/>
        </w:rPr>
        <w:t>厚生労働大臣が定めた基準額(</w:t>
      </w:r>
      <w:r w:rsidR="00135ED3" w:rsidRPr="00E93456">
        <w:rPr>
          <w:rFonts w:ascii="ＭＳ 明朝" w:hAnsi="ＭＳ 明朝" w:hint="eastAsia"/>
          <w:sz w:val="22"/>
          <w:szCs w:val="22"/>
        </w:rPr>
        <w:t>2,006</w:t>
      </w:r>
      <w:r w:rsidRPr="00E93456">
        <w:rPr>
          <w:rFonts w:ascii="ＭＳ 明朝" w:hAnsi="ＭＳ 明朝" w:hint="eastAsia"/>
          <w:sz w:val="22"/>
          <w:szCs w:val="22"/>
        </w:rPr>
        <w:t>円)と</w:t>
      </w:r>
      <w:r w:rsidRPr="003962AC">
        <w:rPr>
          <w:rFonts w:ascii="ＭＳ 明朝" w:hAnsi="ＭＳ 明朝" w:hint="eastAsia"/>
          <w:sz w:val="22"/>
          <w:szCs w:val="22"/>
        </w:rPr>
        <w:t>なります。但し、外泊期間中に居室を指定短期入所生活介護事業等に使用させていただく場合は、居住費の負担は</w:t>
      </w:r>
      <w:r w:rsidR="003C560B" w:rsidRPr="003962AC">
        <w:rPr>
          <w:rFonts w:ascii="ＭＳ 明朝" w:hAnsi="ＭＳ 明朝" w:hint="eastAsia"/>
          <w:sz w:val="22"/>
          <w:szCs w:val="22"/>
        </w:rPr>
        <w:t>ありません</w:t>
      </w:r>
      <w:r w:rsidRPr="003962AC">
        <w:rPr>
          <w:rFonts w:ascii="ＭＳ 明朝" w:hAnsi="ＭＳ 明朝" w:hint="eastAsia"/>
          <w:sz w:val="22"/>
          <w:szCs w:val="22"/>
        </w:rPr>
        <w:t>。</w:t>
      </w:r>
    </w:p>
    <w:p w14:paraId="241711A9" w14:textId="77777777" w:rsidR="00AD5B55" w:rsidRPr="003962AC" w:rsidRDefault="003C560B" w:rsidP="00AD5B55">
      <w:pPr>
        <w:numPr>
          <w:ilvl w:val="0"/>
          <w:numId w:val="4"/>
        </w:numPr>
        <w:tabs>
          <w:tab w:val="clear" w:pos="675"/>
          <w:tab w:val="num" w:pos="284"/>
        </w:tabs>
        <w:spacing w:line="100" w:lineRule="atLeast"/>
        <w:ind w:left="284" w:hanging="284"/>
        <w:jc w:val="left"/>
        <w:rPr>
          <w:rFonts w:ascii="ＭＳ 明朝" w:hAnsi="ＭＳ 明朝"/>
          <w:sz w:val="22"/>
          <w:szCs w:val="22"/>
        </w:rPr>
      </w:pPr>
      <w:r w:rsidRPr="003962AC">
        <w:rPr>
          <w:rFonts w:ascii="ＭＳ 明朝" w:hAnsi="ＭＳ 明朝" w:hint="eastAsia"/>
          <w:sz w:val="22"/>
          <w:szCs w:val="22"/>
        </w:rPr>
        <w:t>介護保険負担限度額認定証をお持ちでない方の外泊(入院等)時の居住費は、2,230円とします。但し、外泊期間中に居室を指定短期入所生活介護事業等に使用させていただく場合は、居住費の負担はありません。</w:t>
      </w:r>
    </w:p>
    <w:p w14:paraId="240D4A5A" w14:textId="77777777" w:rsidR="0040752C" w:rsidRPr="003962AC" w:rsidRDefault="002D5514" w:rsidP="003E3B56">
      <w:pPr>
        <w:numPr>
          <w:ilvl w:val="0"/>
          <w:numId w:val="4"/>
        </w:numPr>
        <w:tabs>
          <w:tab w:val="clear" w:pos="675"/>
          <w:tab w:val="num" w:pos="284"/>
        </w:tabs>
        <w:spacing w:line="100" w:lineRule="atLeast"/>
        <w:ind w:left="284" w:hanging="284"/>
        <w:jc w:val="left"/>
        <w:rPr>
          <w:rFonts w:ascii="ＭＳ 明朝" w:hAnsi="ＭＳ 明朝"/>
          <w:sz w:val="22"/>
          <w:szCs w:val="22"/>
        </w:rPr>
      </w:pPr>
      <w:r w:rsidRPr="003962AC">
        <w:rPr>
          <w:rFonts w:ascii="ＭＳ 明朝" w:hAnsi="ＭＳ 明朝" w:hint="eastAsia"/>
          <w:sz w:val="22"/>
          <w:szCs w:val="22"/>
        </w:rPr>
        <w:t>食費については、食材料費及び人件費等が変動した場合、費用を変更</w:t>
      </w:r>
      <w:r w:rsidR="0040752C" w:rsidRPr="003962AC">
        <w:rPr>
          <w:rFonts w:ascii="ＭＳ 明朝" w:hAnsi="ＭＳ 明朝" w:hint="eastAsia"/>
          <w:sz w:val="22"/>
          <w:szCs w:val="22"/>
        </w:rPr>
        <w:t>する場合がございます。</w:t>
      </w:r>
    </w:p>
    <w:p w14:paraId="2CEA1CE3" w14:textId="77777777" w:rsidR="003E3B56" w:rsidRPr="003962AC" w:rsidRDefault="002D5514" w:rsidP="0040752C">
      <w:pPr>
        <w:spacing w:line="100" w:lineRule="atLeast"/>
        <w:ind w:left="284"/>
        <w:jc w:val="left"/>
        <w:rPr>
          <w:rFonts w:ascii="ＭＳ 明朝" w:hAnsi="ＭＳ 明朝"/>
          <w:sz w:val="22"/>
          <w:szCs w:val="22"/>
        </w:rPr>
      </w:pPr>
      <w:r w:rsidRPr="003962AC">
        <w:rPr>
          <w:rFonts w:ascii="ＭＳ 明朝" w:hAnsi="ＭＳ 明朝" w:hint="eastAsia"/>
          <w:sz w:val="22"/>
          <w:szCs w:val="22"/>
        </w:rPr>
        <w:t>なお、その際は事前に説明し、再契約をさせていただきます。</w:t>
      </w:r>
    </w:p>
    <w:p w14:paraId="2C63012A" w14:textId="77777777" w:rsidR="002D5514" w:rsidRPr="003962AC" w:rsidRDefault="003E3B56" w:rsidP="003E3B56">
      <w:pPr>
        <w:spacing w:line="100" w:lineRule="atLeast"/>
        <w:ind w:left="284"/>
        <w:jc w:val="left"/>
        <w:rPr>
          <w:rFonts w:ascii="ＭＳ 明朝" w:hAnsi="ＭＳ 明朝"/>
          <w:szCs w:val="21"/>
        </w:rPr>
      </w:pPr>
      <w:r w:rsidRPr="003962AC">
        <w:rPr>
          <w:rFonts w:ascii="ＭＳ 明朝" w:hAnsi="ＭＳ 明朝"/>
          <w:sz w:val="22"/>
          <w:szCs w:val="22"/>
        </w:rPr>
        <w:br w:type="page"/>
      </w:r>
      <w:r w:rsidR="00CF6A6F" w:rsidRPr="003962AC">
        <w:rPr>
          <w:rFonts w:ascii="ＭＳ 明朝" w:hAnsi="ＭＳ 明朝" w:hint="eastAsia"/>
          <w:sz w:val="22"/>
          <w:szCs w:val="22"/>
        </w:rPr>
        <w:lastRenderedPageBreak/>
        <w:t>③</w:t>
      </w:r>
      <w:r w:rsidR="002D5514" w:rsidRPr="003962AC">
        <w:rPr>
          <w:rFonts w:ascii="ＭＳ 明朝" w:hAnsi="ＭＳ 明朝" w:hint="eastAsia"/>
          <w:szCs w:val="21"/>
        </w:rPr>
        <w:t xml:space="preserve">　①</w:t>
      </w:r>
      <w:r w:rsidR="00CF6A6F" w:rsidRPr="003962AC">
        <w:rPr>
          <w:rFonts w:ascii="ＭＳ 明朝" w:hAnsi="ＭＳ 明朝" w:hint="eastAsia"/>
          <w:szCs w:val="21"/>
        </w:rPr>
        <w:t>、②</w:t>
      </w:r>
      <w:r w:rsidR="002D5514" w:rsidRPr="003962AC">
        <w:rPr>
          <w:rFonts w:ascii="ＭＳ 明朝" w:hAnsi="ＭＳ 明朝" w:hint="eastAsia"/>
          <w:szCs w:val="21"/>
        </w:rPr>
        <w:t>の</w:t>
      </w:r>
      <w:r w:rsidR="00CF6A6F" w:rsidRPr="003962AC">
        <w:rPr>
          <w:rFonts w:ascii="ＭＳ 明朝" w:hAnsi="ＭＳ 明朝" w:hint="eastAsia"/>
          <w:szCs w:val="21"/>
        </w:rPr>
        <w:t>利用料金</w:t>
      </w:r>
      <w:r w:rsidR="002D5514" w:rsidRPr="003962AC">
        <w:rPr>
          <w:rFonts w:ascii="ＭＳ 明朝" w:hAnsi="ＭＳ 明朝" w:hint="eastAsia"/>
          <w:szCs w:val="21"/>
        </w:rPr>
        <w:t>は１</w:t>
      </w:r>
      <w:r w:rsidR="00CF6A6F" w:rsidRPr="003962AC">
        <w:rPr>
          <w:rFonts w:ascii="ＭＳ 明朝" w:hAnsi="ＭＳ 明朝" w:hint="eastAsia"/>
          <w:szCs w:val="21"/>
        </w:rPr>
        <w:t>ヶ月毎</w:t>
      </w:r>
      <w:r w:rsidR="002D5514" w:rsidRPr="003962AC">
        <w:rPr>
          <w:rFonts w:ascii="ＭＳ 明朝" w:hAnsi="ＭＳ 明朝" w:hint="eastAsia"/>
          <w:szCs w:val="21"/>
        </w:rPr>
        <w:t>にまとめて請求</w:t>
      </w:r>
      <w:r w:rsidR="00CF6A6F" w:rsidRPr="003962AC">
        <w:rPr>
          <w:rFonts w:ascii="ＭＳ 明朝" w:hAnsi="ＭＳ 明朝" w:hint="eastAsia"/>
          <w:szCs w:val="21"/>
        </w:rPr>
        <w:t>致します</w:t>
      </w:r>
      <w:r w:rsidR="002D5514" w:rsidRPr="003962AC">
        <w:rPr>
          <w:rFonts w:ascii="ＭＳ 明朝" w:hAnsi="ＭＳ 明朝" w:hint="eastAsia"/>
          <w:szCs w:val="21"/>
        </w:rPr>
        <w:t>ので、次の方法に</w:t>
      </w:r>
      <w:r w:rsidR="00673D8A" w:rsidRPr="003962AC">
        <w:rPr>
          <w:rFonts w:ascii="ＭＳ 明朝" w:hAnsi="ＭＳ 明朝" w:hint="eastAsia"/>
          <w:szCs w:val="21"/>
        </w:rPr>
        <w:t>て</w:t>
      </w:r>
      <w:r w:rsidR="002D5514" w:rsidRPr="003962AC">
        <w:rPr>
          <w:rFonts w:ascii="ＭＳ 明朝" w:hAnsi="ＭＳ 明朝" w:hint="eastAsia"/>
          <w:szCs w:val="21"/>
        </w:rPr>
        <w:t>お支払い願います。</w:t>
      </w:r>
    </w:p>
    <w:tbl>
      <w:tblPr>
        <w:tblpPr w:leftFromText="142" w:rightFromText="142" w:vertAnchor="text" w:horzAnchor="margin" w:tblpX="297" w:tblpY="116"/>
        <w:tblW w:w="946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007"/>
        <w:gridCol w:w="7457"/>
      </w:tblGrid>
      <w:tr w:rsidR="002D5514" w:rsidRPr="003962AC" w14:paraId="28152676" w14:textId="77777777">
        <w:trPr>
          <w:trHeight w:val="538"/>
        </w:trPr>
        <w:tc>
          <w:tcPr>
            <w:tcW w:w="2007" w:type="dxa"/>
            <w:tcBorders>
              <w:bottom w:val="single" w:sz="4" w:space="0" w:color="auto"/>
              <w:right w:val="single" w:sz="12" w:space="0" w:color="auto"/>
            </w:tcBorders>
            <w:vAlign w:val="center"/>
          </w:tcPr>
          <w:p w14:paraId="6D3073C8" w14:textId="77777777" w:rsidR="002D5514" w:rsidRPr="003962AC" w:rsidRDefault="002D5514" w:rsidP="00B11C80">
            <w:pPr>
              <w:spacing w:line="0" w:lineRule="atLeast"/>
              <w:jc w:val="center"/>
              <w:rPr>
                <w:rFonts w:ascii="ＭＳ 明朝" w:hAnsi="ＭＳ 明朝"/>
                <w:szCs w:val="21"/>
              </w:rPr>
            </w:pPr>
            <w:r w:rsidRPr="003962AC">
              <w:rPr>
                <w:rFonts w:ascii="ＭＳ 明朝" w:hAnsi="ＭＳ 明朝" w:hint="eastAsia"/>
                <w:spacing w:val="15"/>
                <w:kern w:val="0"/>
                <w:szCs w:val="21"/>
                <w:fitText w:val="1680" w:id="-1551272704"/>
              </w:rPr>
              <w:t>口座引き落とし</w:t>
            </w:r>
          </w:p>
        </w:tc>
        <w:tc>
          <w:tcPr>
            <w:tcW w:w="7457" w:type="dxa"/>
            <w:tcBorders>
              <w:left w:val="single" w:sz="12" w:space="0" w:color="auto"/>
              <w:bottom w:val="single" w:sz="4" w:space="0" w:color="auto"/>
            </w:tcBorders>
            <w:vAlign w:val="center"/>
          </w:tcPr>
          <w:p w14:paraId="76D6C374" w14:textId="77777777" w:rsidR="002D5514" w:rsidRPr="003962AC" w:rsidRDefault="002D5514" w:rsidP="00B11C80">
            <w:pPr>
              <w:spacing w:line="0" w:lineRule="atLeast"/>
              <w:rPr>
                <w:rFonts w:ascii="ＭＳ 明朝" w:hAnsi="ＭＳ 明朝"/>
                <w:szCs w:val="21"/>
              </w:rPr>
            </w:pPr>
            <w:r w:rsidRPr="003962AC">
              <w:rPr>
                <w:rFonts w:ascii="ＭＳ 明朝" w:hAnsi="ＭＳ 明朝" w:hint="eastAsia"/>
                <w:szCs w:val="21"/>
              </w:rPr>
              <w:t>サービス利用月の翌月25</w:t>
            </w:r>
            <w:r w:rsidR="007C2C63" w:rsidRPr="003962AC">
              <w:rPr>
                <w:rFonts w:ascii="ＭＳ 明朝" w:hAnsi="ＭＳ 明朝" w:hint="eastAsia"/>
                <w:szCs w:val="21"/>
              </w:rPr>
              <w:t>日に、事業者が指定した金融機関</w:t>
            </w:r>
            <w:r w:rsidR="00A13580" w:rsidRPr="003962AC">
              <w:rPr>
                <w:rFonts w:ascii="ＭＳ 明朝" w:hAnsi="ＭＳ 明朝" w:hint="eastAsia"/>
                <w:szCs w:val="21"/>
              </w:rPr>
              <w:t>から</w:t>
            </w:r>
            <w:r w:rsidRPr="003962AC">
              <w:rPr>
                <w:rFonts w:ascii="ＭＳ 明朝" w:hAnsi="ＭＳ 明朝" w:hint="eastAsia"/>
                <w:szCs w:val="21"/>
              </w:rPr>
              <w:t>口座より引き落とします。</w:t>
            </w:r>
          </w:p>
        </w:tc>
      </w:tr>
      <w:tr w:rsidR="002D5514" w:rsidRPr="003962AC" w14:paraId="22E8864B" w14:textId="77777777">
        <w:trPr>
          <w:trHeight w:val="825"/>
        </w:trPr>
        <w:tc>
          <w:tcPr>
            <w:tcW w:w="2007" w:type="dxa"/>
            <w:tcBorders>
              <w:top w:val="single" w:sz="4" w:space="0" w:color="auto"/>
              <w:bottom w:val="single" w:sz="12" w:space="0" w:color="auto"/>
              <w:right w:val="single" w:sz="12" w:space="0" w:color="auto"/>
            </w:tcBorders>
            <w:vAlign w:val="center"/>
          </w:tcPr>
          <w:p w14:paraId="4E71574E" w14:textId="77777777" w:rsidR="002D5514" w:rsidRPr="003962AC" w:rsidRDefault="002D5514" w:rsidP="00B11C80">
            <w:pPr>
              <w:spacing w:line="0" w:lineRule="atLeast"/>
              <w:jc w:val="center"/>
              <w:rPr>
                <w:rFonts w:ascii="ＭＳ 明朝" w:hAnsi="ＭＳ 明朝"/>
                <w:szCs w:val="21"/>
              </w:rPr>
            </w:pPr>
            <w:r w:rsidRPr="003962AC">
              <w:rPr>
                <w:rFonts w:ascii="ＭＳ 明朝" w:hAnsi="ＭＳ 明朝" w:hint="eastAsia"/>
                <w:spacing w:val="135"/>
                <w:kern w:val="0"/>
                <w:szCs w:val="21"/>
                <w:fitText w:val="1680" w:id="-1551272960"/>
              </w:rPr>
              <w:t>銀行振</w:t>
            </w:r>
            <w:r w:rsidRPr="003962AC">
              <w:rPr>
                <w:rFonts w:ascii="ＭＳ 明朝" w:hAnsi="ＭＳ 明朝" w:hint="eastAsia"/>
                <w:spacing w:val="15"/>
                <w:kern w:val="0"/>
                <w:szCs w:val="21"/>
                <w:fitText w:val="1680" w:id="-1551272960"/>
              </w:rPr>
              <w:t>込</w:t>
            </w:r>
          </w:p>
        </w:tc>
        <w:tc>
          <w:tcPr>
            <w:tcW w:w="7457" w:type="dxa"/>
            <w:tcBorders>
              <w:top w:val="single" w:sz="4" w:space="0" w:color="auto"/>
              <w:left w:val="single" w:sz="12" w:space="0" w:color="auto"/>
              <w:bottom w:val="single" w:sz="12" w:space="0" w:color="auto"/>
            </w:tcBorders>
            <w:vAlign w:val="center"/>
          </w:tcPr>
          <w:p w14:paraId="6D2F2E64" w14:textId="77777777" w:rsidR="002D5514" w:rsidRPr="003962AC" w:rsidRDefault="002D5514" w:rsidP="00B11C80">
            <w:pPr>
              <w:spacing w:line="0" w:lineRule="atLeast"/>
              <w:rPr>
                <w:rFonts w:ascii="ＭＳ 明朝" w:hAnsi="ＭＳ 明朝"/>
                <w:szCs w:val="21"/>
              </w:rPr>
            </w:pPr>
            <w:r w:rsidRPr="003962AC">
              <w:rPr>
                <w:rFonts w:ascii="ＭＳ 明朝" w:hAnsi="ＭＳ 明朝" w:hint="eastAsia"/>
                <w:szCs w:val="21"/>
              </w:rPr>
              <w:t>サービス利用月の翌月25日までに、下記の口座</w:t>
            </w:r>
            <w:r w:rsidR="00673D8A" w:rsidRPr="003962AC">
              <w:rPr>
                <w:rFonts w:ascii="ＭＳ 明朝" w:hAnsi="ＭＳ 明朝" w:hint="eastAsia"/>
                <w:szCs w:val="21"/>
              </w:rPr>
              <w:t>へ</w:t>
            </w:r>
            <w:r w:rsidRPr="003962AC">
              <w:rPr>
                <w:rFonts w:ascii="ＭＳ 明朝" w:hAnsi="ＭＳ 明朝" w:hint="eastAsia"/>
                <w:szCs w:val="21"/>
              </w:rPr>
              <w:t>お振り込み願います。</w:t>
            </w:r>
          </w:p>
          <w:p w14:paraId="4613911D" w14:textId="77777777" w:rsidR="002D5514" w:rsidRPr="003962AC" w:rsidRDefault="002D5514" w:rsidP="00B11C80">
            <w:pPr>
              <w:spacing w:line="0" w:lineRule="atLeast"/>
              <w:ind w:leftChars="402" w:left="844"/>
              <w:rPr>
                <w:rFonts w:ascii="ＭＳ ゴシック" w:eastAsia="ＭＳ ゴシック" w:hAnsi="ＭＳ ゴシック"/>
                <w:szCs w:val="21"/>
                <w:lang w:eastAsia="zh-TW"/>
              </w:rPr>
            </w:pPr>
            <w:r w:rsidRPr="003962AC">
              <w:rPr>
                <w:rFonts w:ascii="ＭＳ ゴシック" w:eastAsia="ＭＳ ゴシック" w:hAnsi="ＭＳ ゴシック" w:hint="eastAsia"/>
                <w:szCs w:val="21"/>
                <w:lang w:eastAsia="zh-TW"/>
              </w:rPr>
              <w:t>上越信用金庫　　本 店　　　普通預金　　　0448060</w:t>
            </w:r>
          </w:p>
          <w:p w14:paraId="77B2D6D4" w14:textId="3BBB5EB8" w:rsidR="002D5514" w:rsidRPr="003962AC" w:rsidRDefault="002D5514" w:rsidP="00B11C80">
            <w:pPr>
              <w:spacing w:line="0" w:lineRule="atLeast"/>
              <w:ind w:leftChars="402" w:left="844"/>
              <w:rPr>
                <w:rFonts w:ascii="ＭＳ 明朝" w:hAnsi="ＭＳ 明朝"/>
                <w:szCs w:val="21"/>
              </w:rPr>
            </w:pPr>
            <w:r w:rsidRPr="003962AC">
              <w:rPr>
                <w:rFonts w:ascii="ＭＳ ゴシック" w:eastAsia="ＭＳ ゴシック" w:hAnsi="ＭＳ ゴシック" w:hint="eastAsia"/>
                <w:szCs w:val="21"/>
              </w:rPr>
              <w:t>社会福祉法人えちご府中会</w:t>
            </w:r>
          </w:p>
        </w:tc>
      </w:tr>
    </w:tbl>
    <w:p w14:paraId="6D6B8F49" w14:textId="77777777" w:rsidR="00015399" w:rsidRDefault="00015399">
      <w:pPr>
        <w:outlineLvl w:val="0"/>
        <w:rPr>
          <w:rFonts w:ascii="ＭＳ ゴシック" w:eastAsia="ＭＳ ゴシック" w:hAnsi="ＭＳ ゴシック"/>
          <w:b/>
          <w:szCs w:val="21"/>
        </w:rPr>
      </w:pPr>
    </w:p>
    <w:p w14:paraId="4D74A7B6" w14:textId="75342B3C" w:rsidR="002D5514" w:rsidRPr="003962AC" w:rsidRDefault="002D5514">
      <w:pPr>
        <w:outlineLvl w:val="0"/>
        <w:rPr>
          <w:rFonts w:ascii="ＭＳ 明朝" w:hAnsi="ＭＳ 明朝"/>
          <w:szCs w:val="21"/>
        </w:rPr>
      </w:pPr>
      <w:r w:rsidRPr="003962AC">
        <w:rPr>
          <w:rFonts w:ascii="ＭＳ ゴシック" w:eastAsia="ＭＳ ゴシック" w:hAnsi="ＭＳ ゴシック" w:hint="eastAsia"/>
          <w:b/>
          <w:szCs w:val="21"/>
        </w:rPr>
        <w:t>５　協力病院</w:t>
      </w:r>
    </w:p>
    <w:p w14:paraId="0F52E15D" w14:textId="77777777" w:rsidR="002D5514" w:rsidRPr="003962AC" w:rsidRDefault="002D5514" w:rsidP="00D1511D">
      <w:pPr>
        <w:ind w:leftChars="100" w:left="210" w:firstLineChars="87" w:firstLine="183"/>
        <w:rPr>
          <w:rFonts w:ascii="ＭＳ 明朝" w:hAnsi="ＭＳ 明朝"/>
          <w:szCs w:val="21"/>
        </w:rPr>
      </w:pPr>
      <w:r w:rsidRPr="003962AC">
        <w:rPr>
          <w:rFonts w:ascii="ＭＳ 明朝" w:hAnsi="ＭＳ 明朝" w:hint="eastAsia"/>
          <w:szCs w:val="21"/>
        </w:rPr>
        <w:t>当施設の協力病院</w:t>
      </w:r>
      <w:r w:rsidR="00720DF9" w:rsidRPr="003962AC">
        <w:rPr>
          <w:rFonts w:ascii="ＭＳ 明朝" w:hAnsi="ＭＳ 明朝" w:hint="eastAsia"/>
          <w:szCs w:val="21"/>
        </w:rPr>
        <w:t>及び</w:t>
      </w:r>
      <w:r w:rsidRPr="003962AC">
        <w:rPr>
          <w:rFonts w:ascii="ＭＳ 明朝" w:hAnsi="ＭＳ 明朝" w:hint="eastAsia"/>
          <w:szCs w:val="21"/>
        </w:rPr>
        <w:t>協力歯科医院は次のとおりです。</w:t>
      </w:r>
    </w:p>
    <w:p w14:paraId="799C6401" w14:textId="77777777" w:rsidR="002D5514" w:rsidRPr="003962AC" w:rsidRDefault="007C2C63">
      <w:pPr>
        <w:ind w:leftChars="349" w:left="733"/>
        <w:rPr>
          <w:rFonts w:ascii="ＭＳ 明朝" w:hAnsi="ＭＳ 明朝"/>
          <w:szCs w:val="21"/>
          <w:lang w:eastAsia="zh-TW"/>
        </w:rPr>
      </w:pPr>
      <w:r w:rsidRPr="003962AC">
        <w:rPr>
          <w:rFonts w:ascii="ＭＳ 明朝" w:hAnsi="ＭＳ 明朝" w:hint="eastAsia"/>
          <w:szCs w:val="21"/>
        </w:rPr>
        <w:t>医療法人 麓会 ふもとクリニック</w:t>
      </w:r>
    </w:p>
    <w:p w14:paraId="7FB5758B" w14:textId="77777777" w:rsidR="002D5514" w:rsidRPr="003962AC" w:rsidRDefault="002D5514" w:rsidP="00E35BEE">
      <w:pPr>
        <w:ind w:leftChars="349" w:left="733"/>
        <w:rPr>
          <w:rFonts w:ascii="ＭＳ 明朝" w:hAnsi="ＭＳ 明朝"/>
          <w:szCs w:val="21"/>
        </w:rPr>
      </w:pPr>
      <w:r w:rsidRPr="003962AC">
        <w:rPr>
          <w:rFonts w:ascii="ＭＳ 明朝" w:hAnsi="ＭＳ 明朝" w:hint="eastAsia"/>
          <w:szCs w:val="21"/>
          <w:lang w:eastAsia="zh-TW"/>
        </w:rPr>
        <w:t>新潟県厚生農業協同組合連合会　上越総合病院</w:t>
      </w:r>
    </w:p>
    <w:p w14:paraId="43B10780" w14:textId="77777777" w:rsidR="00130665" w:rsidRPr="003962AC" w:rsidRDefault="00130665" w:rsidP="00130665">
      <w:pPr>
        <w:ind w:firstLineChars="350" w:firstLine="735"/>
        <w:rPr>
          <w:rFonts w:ascii="ＭＳ 明朝" w:hAnsi="ＭＳ 明朝"/>
          <w:szCs w:val="21"/>
        </w:rPr>
      </w:pPr>
      <w:r>
        <w:rPr>
          <w:rFonts w:ascii="ＭＳ 明朝" w:hAnsi="ＭＳ 明朝" w:hint="eastAsia"/>
          <w:szCs w:val="21"/>
        </w:rPr>
        <w:t>一般財団法人　上越市地域医療機構　上越地域医療センタ－病院</w:t>
      </w:r>
    </w:p>
    <w:p w14:paraId="01901F20" w14:textId="57DCF742" w:rsidR="00251A20" w:rsidRDefault="00E35BEE" w:rsidP="004574FF">
      <w:pPr>
        <w:ind w:leftChars="349" w:left="733"/>
        <w:rPr>
          <w:rFonts w:ascii="ＭＳ 明朝" w:hAnsi="ＭＳ 明朝"/>
          <w:szCs w:val="21"/>
        </w:rPr>
      </w:pPr>
      <w:r w:rsidRPr="003962AC">
        <w:rPr>
          <w:rFonts w:ascii="ＭＳ 明朝" w:hAnsi="ＭＳ 明朝" w:hint="eastAsia"/>
          <w:szCs w:val="21"/>
        </w:rPr>
        <w:t>鈴木歯科医院</w:t>
      </w:r>
    </w:p>
    <w:p w14:paraId="1106CACC" w14:textId="77777777" w:rsidR="002D5514" w:rsidRDefault="00251A20" w:rsidP="00251A20">
      <w:pPr>
        <w:spacing w:afterLines="50" w:after="180"/>
        <w:rPr>
          <w:rFonts w:ascii="ＭＳ ゴシック" w:eastAsia="ＭＳ ゴシック" w:hAnsi="ＭＳ ゴシック"/>
          <w:b/>
          <w:szCs w:val="21"/>
        </w:rPr>
      </w:pPr>
      <w:r w:rsidRPr="003962AC">
        <w:rPr>
          <w:rFonts w:ascii="ＭＳ ゴシック" w:eastAsia="ＭＳ ゴシック" w:hAnsi="ＭＳ ゴシック" w:hint="eastAsia"/>
          <w:b/>
          <w:szCs w:val="21"/>
        </w:rPr>
        <w:t xml:space="preserve">６　</w:t>
      </w:r>
      <w:r w:rsidR="001E422E">
        <w:rPr>
          <w:rFonts w:ascii="ＭＳ ゴシック" w:eastAsia="ＭＳ ゴシック" w:hAnsi="ＭＳ ゴシック" w:hint="eastAsia"/>
          <w:b/>
          <w:szCs w:val="21"/>
        </w:rPr>
        <w:t>入居者の受診及び付添について</w:t>
      </w:r>
    </w:p>
    <w:p w14:paraId="4C9EA21E" w14:textId="77777777" w:rsidR="00251A20" w:rsidRDefault="00251A20" w:rsidP="00251A20">
      <w:pPr>
        <w:rPr>
          <w:rFonts w:ascii="ＭＳ 明朝" w:hAnsi="ＭＳ 明朝"/>
          <w:szCs w:val="21"/>
        </w:rPr>
      </w:pPr>
      <w:r>
        <w:rPr>
          <w:rFonts w:ascii="ＭＳ 明朝" w:hAnsi="ＭＳ 明朝" w:hint="eastAsia"/>
          <w:szCs w:val="21"/>
        </w:rPr>
        <w:t>①　上記協力病院への送迎は、当施設所有車の手配がつく場合は送迎いたします。</w:t>
      </w:r>
    </w:p>
    <w:p w14:paraId="7CBE2C1A" w14:textId="77777777" w:rsidR="00251A20" w:rsidRDefault="00251A20" w:rsidP="00251A20">
      <w:pPr>
        <w:rPr>
          <w:rFonts w:ascii="ＭＳ 明朝" w:hAnsi="ＭＳ 明朝"/>
          <w:szCs w:val="21"/>
        </w:rPr>
      </w:pPr>
      <w:r>
        <w:rPr>
          <w:rFonts w:ascii="ＭＳ 明朝" w:hAnsi="ＭＳ 明朝" w:hint="eastAsia"/>
          <w:szCs w:val="21"/>
        </w:rPr>
        <w:t>②　協力病院以外の受診については、当施設嘱託医が必要と認めた場合は送迎いたします。</w:t>
      </w:r>
    </w:p>
    <w:p w14:paraId="26AEE9D1" w14:textId="77777777" w:rsidR="00251A20" w:rsidRDefault="00251A20" w:rsidP="00251A20">
      <w:pPr>
        <w:rPr>
          <w:rFonts w:ascii="ＭＳ 明朝" w:hAnsi="ＭＳ 明朝"/>
          <w:szCs w:val="21"/>
        </w:rPr>
      </w:pPr>
      <w:r>
        <w:rPr>
          <w:rFonts w:ascii="ＭＳ 明朝" w:hAnsi="ＭＳ 明朝" w:hint="eastAsia"/>
          <w:szCs w:val="21"/>
        </w:rPr>
        <w:t>③　上記①及び②以外</w:t>
      </w:r>
      <w:r w:rsidR="001E422E">
        <w:rPr>
          <w:rFonts w:ascii="ＭＳ 明朝" w:hAnsi="ＭＳ 明朝" w:hint="eastAsia"/>
          <w:szCs w:val="21"/>
        </w:rPr>
        <w:t>の場合は、入居者のご負担になりますのでご了承ください。</w:t>
      </w:r>
    </w:p>
    <w:p w14:paraId="1F4CC0E2" w14:textId="77777777" w:rsidR="001E422E" w:rsidRDefault="001E422E" w:rsidP="00251A20">
      <w:pPr>
        <w:rPr>
          <w:rFonts w:ascii="ＭＳ 明朝" w:hAnsi="ＭＳ 明朝"/>
          <w:szCs w:val="21"/>
        </w:rPr>
      </w:pPr>
      <w:r>
        <w:rPr>
          <w:rFonts w:ascii="ＭＳ 明朝" w:hAnsi="ＭＳ 明朝" w:hint="eastAsia"/>
          <w:szCs w:val="21"/>
        </w:rPr>
        <w:t>④　受診時における付添は、施設職員が同行します。</w:t>
      </w:r>
    </w:p>
    <w:p w14:paraId="5E905C4A" w14:textId="77777777" w:rsidR="001E422E" w:rsidRDefault="001E422E" w:rsidP="001E422E">
      <w:pPr>
        <w:ind w:left="420" w:hangingChars="200" w:hanging="420"/>
        <w:rPr>
          <w:rFonts w:ascii="ＭＳ 明朝" w:hAnsi="ＭＳ 明朝"/>
          <w:szCs w:val="21"/>
        </w:rPr>
      </w:pPr>
      <w:r>
        <w:rPr>
          <w:rFonts w:ascii="ＭＳ 明朝" w:hAnsi="ＭＳ 明朝" w:hint="eastAsia"/>
          <w:szCs w:val="21"/>
        </w:rPr>
        <w:t>⑤　入居者の状態により病院</w:t>
      </w:r>
      <w:r w:rsidR="00D22958">
        <w:rPr>
          <w:rFonts w:ascii="ＭＳ 明朝" w:hAnsi="ＭＳ 明朝" w:hint="eastAsia"/>
          <w:szCs w:val="21"/>
        </w:rPr>
        <w:t>担当</w:t>
      </w:r>
      <w:r>
        <w:rPr>
          <w:rFonts w:ascii="ＭＳ 明朝" w:hAnsi="ＭＳ 明朝" w:hint="eastAsia"/>
          <w:szCs w:val="21"/>
        </w:rPr>
        <w:t>医師等から判断</w:t>
      </w:r>
      <w:r w:rsidR="00D22958">
        <w:rPr>
          <w:rFonts w:ascii="ＭＳ 明朝" w:hAnsi="ＭＳ 明朝" w:hint="eastAsia"/>
          <w:szCs w:val="21"/>
        </w:rPr>
        <w:t>（入院・手術等）</w:t>
      </w:r>
      <w:r>
        <w:rPr>
          <w:rFonts w:ascii="ＭＳ 明朝" w:hAnsi="ＭＳ 明朝" w:hint="eastAsia"/>
          <w:szCs w:val="21"/>
        </w:rPr>
        <w:t>を求められることがありますので、できる限り身元引受人の付添をお願いいたします。</w:t>
      </w:r>
    </w:p>
    <w:p w14:paraId="633179F1" w14:textId="77777777" w:rsidR="00D22958" w:rsidRDefault="00D22958" w:rsidP="00D22958">
      <w:pPr>
        <w:rPr>
          <w:rFonts w:ascii="ＭＳ 明朝" w:hAnsi="ＭＳ 明朝"/>
          <w:szCs w:val="21"/>
        </w:rPr>
      </w:pPr>
      <w:r>
        <w:rPr>
          <w:rFonts w:ascii="ＭＳ 明朝" w:hAnsi="ＭＳ 明朝" w:hint="eastAsia"/>
          <w:szCs w:val="21"/>
        </w:rPr>
        <w:t>⑥　施設職員が付添した場合は、必ず身元引受人等と連絡が取れるようご手配をお願いします。</w:t>
      </w:r>
    </w:p>
    <w:p w14:paraId="7C200470" w14:textId="77777777" w:rsidR="00251A20" w:rsidRPr="00D22958" w:rsidRDefault="00251A20" w:rsidP="00251A20">
      <w:pPr>
        <w:rPr>
          <w:rFonts w:ascii="ＭＳ 明朝" w:hAnsi="ＭＳ 明朝"/>
          <w:szCs w:val="21"/>
        </w:rPr>
      </w:pPr>
    </w:p>
    <w:p w14:paraId="7357407C" w14:textId="77777777" w:rsidR="002D5514" w:rsidRPr="003962AC" w:rsidRDefault="00251A20">
      <w:pPr>
        <w:jc w:val="left"/>
        <w:outlineLvl w:val="0"/>
        <w:rPr>
          <w:rFonts w:ascii="ＭＳ 明朝" w:hAnsi="ＭＳ 明朝"/>
          <w:szCs w:val="21"/>
        </w:rPr>
      </w:pPr>
      <w:r>
        <w:rPr>
          <w:rFonts w:ascii="ＭＳ ゴシック" w:eastAsia="ＭＳ ゴシック" w:hAnsi="ＭＳ ゴシック" w:hint="eastAsia"/>
          <w:b/>
          <w:szCs w:val="21"/>
        </w:rPr>
        <w:t>７</w:t>
      </w:r>
      <w:r w:rsidR="002D5514" w:rsidRPr="003962AC">
        <w:rPr>
          <w:rFonts w:ascii="ＭＳ ゴシック" w:eastAsia="ＭＳ ゴシック" w:hAnsi="ＭＳ ゴシック" w:hint="eastAsia"/>
          <w:b/>
          <w:szCs w:val="21"/>
        </w:rPr>
        <w:t xml:space="preserve">　施設利用上の留意事項</w:t>
      </w:r>
    </w:p>
    <w:p w14:paraId="7551C25D" w14:textId="77777777" w:rsidR="002D5514" w:rsidRPr="003962AC" w:rsidRDefault="002D5514" w:rsidP="003C4132">
      <w:pPr>
        <w:ind w:leftChars="202" w:left="424" w:firstLineChars="67" w:firstLine="141"/>
        <w:jc w:val="left"/>
        <w:rPr>
          <w:rFonts w:ascii="ＭＳ 明朝" w:hAnsi="ＭＳ 明朝"/>
          <w:szCs w:val="21"/>
        </w:rPr>
      </w:pPr>
      <w:r w:rsidRPr="003962AC">
        <w:rPr>
          <w:rFonts w:ascii="ＭＳ 明朝" w:hAnsi="ＭＳ 明朝" w:hint="eastAsia"/>
          <w:szCs w:val="21"/>
        </w:rPr>
        <w:t>施設に</w:t>
      </w:r>
      <w:r w:rsidR="00673D8A" w:rsidRPr="003962AC">
        <w:rPr>
          <w:rFonts w:ascii="ＭＳ 明朝" w:hAnsi="ＭＳ 明朝" w:hint="eastAsia"/>
          <w:szCs w:val="21"/>
        </w:rPr>
        <w:t>入居</w:t>
      </w:r>
      <w:r w:rsidRPr="003962AC">
        <w:rPr>
          <w:rFonts w:ascii="ＭＳ 明朝" w:hAnsi="ＭＳ 明朝" w:hint="eastAsia"/>
          <w:szCs w:val="21"/>
        </w:rPr>
        <w:t>されている入居者の共同生活の場としての快適性、安全性を確保するために</w:t>
      </w:r>
      <w:r w:rsidR="00F45D1D" w:rsidRPr="003962AC">
        <w:rPr>
          <w:rFonts w:ascii="ＭＳ 明朝" w:hAnsi="ＭＳ 明朝" w:hint="eastAsia"/>
          <w:szCs w:val="21"/>
        </w:rPr>
        <w:t>、</w:t>
      </w:r>
      <w:r w:rsidRPr="003962AC">
        <w:rPr>
          <w:rFonts w:ascii="ＭＳ 明朝" w:hAnsi="ＭＳ 明朝" w:hint="eastAsia"/>
          <w:szCs w:val="21"/>
        </w:rPr>
        <w:t>以下の事項をお守り下さい。</w:t>
      </w:r>
    </w:p>
    <w:p w14:paraId="5C9A6A96" w14:textId="77777777" w:rsidR="002D5514" w:rsidRPr="003962AC" w:rsidRDefault="002D5514" w:rsidP="002D5514">
      <w:pPr>
        <w:numPr>
          <w:ilvl w:val="0"/>
          <w:numId w:val="2"/>
        </w:numPr>
        <w:jc w:val="left"/>
        <w:rPr>
          <w:rFonts w:ascii="ＭＳ 明朝" w:hAnsi="ＭＳ 明朝"/>
          <w:szCs w:val="21"/>
        </w:rPr>
      </w:pPr>
      <w:r w:rsidRPr="003962AC">
        <w:rPr>
          <w:rFonts w:ascii="ＭＳ 明朝" w:hAnsi="ＭＳ 明朝" w:hint="eastAsia"/>
          <w:szCs w:val="21"/>
        </w:rPr>
        <w:t>持ち込みの荷物について</w:t>
      </w:r>
    </w:p>
    <w:p w14:paraId="2AF7DFA0" w14:textId="77777777" w:rsidR="002D5514" w:rsidRPr="003962AC" w:rsidRDefault="002D5514" w:rsidP="002D5514">
      <w:pPr>
        <w:numPr>
          <w:ilvl w:val="1"/>
          <w:numId w:val="1"/>
        </w:numPr>
        <w:jc w:val="left"/>
        <w:rPr>
          <w:rFonts w:ascii="ＭＳ 明朝" w:hAnsi="ＭＳ 明朝"/>
          <w:szCs w:val="21"/>
        </w:rPr>
      </w:pPr>
      <w:r w:rsidRPr="003962AC">
        <w:rPr>
          <w:rFonts w:ascii="ＭＳ 明朝" w:hAnsi="ＭＳ 明朝" w:hint="eastAsia"/>
          <w:szCs w:val="21"/>
        </w:rPr>
        <w:t>詳細は別紙</w:t>
      </w:r>
      <w:r w:rsidR="00F33DE9" w:rsidRPr="003962AC">
        <w:rPr>
          <w:rFonts w:ascii="ＭＳ 明朝" w:hAnsi="ＭＳ 明朝" w:hint="eastAsia"/>
          <w:szCs w:val="21"/>
        </w:rPr>
        <w:t>を</w:t>
      </w:r>
      <w:r w:rsidRPr="003962AC">
        <w:rPr>
          <w:rFonts w:ascii="ＭＳ 明朝" w:hAnsi="ＭＳ 明朝" w:hint="eastAsia"/>
          <w:szCs w:val="21"/>
        </w:rPr>
        <w:t>御参照下さい。</w:t>
      </w:r>
    </w:p>
    <w:p w14:paraId="024ABC85" w14:textId="77777777" w:rsidR="002D5514" w:rsidRPr="003962AC" w:rsidRDefault="002D5514" w:rsidP="002D5514">
      <w:pPr>
        <w:numPr>
          <w:ilvl w:val="0"/>
          <w:numId w:val="2"/>
        </w:numPr>
        <w:jc w:val="left"/>
        <w:rPr>
          <w:rFonts w:ascii="ＭＳ 明朝" w:hAnsi="ＭＳ 明朝"/>
          <w:szCs w:val="21"/>
        </w:rPr>
      </w:pPr>
      <w:r w:rsidRPr="003962AC">
        <w:rPr>
          <w:rFonts w:ascii="ＭＳ 明朝" w:hAnsi="ＭＳ 明朝" w:hint="eastAsia"/>
          <w:szCs w:val="21"/>
        </w:rPr>
        <w:t>金銭・貴重品等の管理について</w:t>
      </w:r>
    </w:p>
    <w:p w14:paraId="082EE10F" w14:textId="77777777" w:rsidR="002D5514" w:rsidRPr="003962AC" w:rsidRDefault="002D5514" w:rsidP="002D5514">
      <w:pPr>
        <w:numPr>
          <w:ilvl w:val="1"/>
          <w:numId w:val="1"/>
        </w:numPr>
        <w:jc w:val="left"/>
        <w:rPr>
          <w:rFonts w:ascii="ＭＳ 明朝" w:hAnsi="ＭＳ 明朝"/>
          <w:szCs w:val="21"/>
        </w:rPr>
      </w:pPr>
      <w:r w:rsidRPr="003962AC">
        <w:rPr>
          <w:rFonts w:ascii="ＭＳ 明朝" w:hAnsi="ＭＳ 明朝" w:hint="eastAsia"/>
          <w:szCs w:val="21"/>
        </w:rPr>
        <w:t>原則として金銭・貴重品等の管理は、ご入居者</w:t>
      </w:r>
      <w:r w:rsidR="00BF0F37" w:rsidRPr="003962AC">
        <w:rPr>
          <w:rFonts w:ascii="ＭＳ 明朝" w:hAnsi="ＭＳ 明朝" w:hint="eastAsia"/>
          <w:szCs w:val="21"/>
        </w:rPr>
        <w:t>及び</w:t>
      </w:r>
      <w:r w:rsidRPr="003962AC">
        <w:rPr>
          <w:rFonts w:ascii="ＭＳ 明朝" w:hAnsi="ＭＳ 明朝" w:hint="eastAsia"/>
          <w:szCs w:val="21"/>
        </w:rPr>
        <w:t>ご家族様</w:t>
      </w:r>
      <w:r w:rsidR="00BF0F37" w:rsidRPr="003962AC">
        <w:rPr>
          <w:rFonts w:ascii="ＭＳ 明朝" w:hAnsi="ＭＳ 明朝" w:hint="eastAsia"/>
          <w:szCs w:val="21"/>
        </w:rPr>
        <w:t>の責任</w:t>
      </w:r>
      <w:r w:rsidRPr="003962AC">
        <w:rPr>
          <w:rFonts w:ascii="ＭＳ 明朝" w:hAnsi="ＭＳ 明朝" w:hint="eastAsia"/>
          <w:szCs w:val="21"/>
        </w:rPr>
        <w:t>においてお願い</w:t>
      </w:r>
      <w:r w:rsidR="00731696" w:rsidRPr="003962AC">
        <w:rPr>
          <w:rFonts w:ascii="ＭＳ 明朝" w:hAnsi="ＭＳ 明朝" w:hint="eastAsia"/>
          <w:szCs w:val="21"/>
        </w:rPr>
        <w:t>致します</w:t>
      </w:r>
      <w:r w:rsidRPr="003962AC">
        <w:rPr>
          <w:rFonts w:ascii="ＭＳ 明朝" w:hAnsi="ＭＳ 明朝" w:hint="eastAsia"/>
          <w:szCs w:val="21"/>
        </w:rPr>
        <w:t>。</w:t>
      </w:r>
    </w:p>
    <w:p w14:paraId="097CAC69" w14:textId="77777777" w:rsidR="002D5514" w:rsidRPr="003962AC" w:rsidRDefault="002D5514" w:rsidP="002D5514">
      <w:pPr>
        <w:numPr>
          <w:ilvl w:val="1"/>
          <w:numId w:val="1"/>
        </w:numPr>
        <w:jc w:val="left"/>
        <w:rPr>
          <w:rFonts w:ascii="ＭＳ 明朝" w:hAnsi="ＭＳ 明朝"/>
          <w:szCs w:val="21"/>
        </w:rPr>
      </w:pPr>
      <w:r w:rsidRPr="003962AC">
        <w:rPr>
          <w:rFonts w:ascii="ＭＳ 明朝" w:hAnsi="ＭＳ 明朝" w:hint="eastAsia"/>
          <w:szCs w:val="21"/>
        </w:rPr>
        <w:t>ご本人様の心身の状況等により金銭管理を希望される方については、「金銭管理サービス」をご利用下さい。</w:t>
      </w:r>
    </w:p>
    <w:p w14:paraId="0EEEE5D8" w14:textId="77777777" w:rsidR="002D5514" w:rsidRPr="003962AC" w:rsidRDefault="002D5514" w:rsidP="002D5514">
      <w:pPr>
        <w:numPr>
          <w:ilvl w:val="0"/>
          <w:numId w:val="2"/>
        </w:numPr>
        <w:jc w:val="left"/>
        <w:rPr>
          <w:rFonts w:ascii="ＭＳ 明朝" w:hAnsi="ＭＳ 明朝"/>
          <w:szCs w:val="21"/>
        </w:rPr>
      </w:pPr>
      <w:r w:rsidRPr="003962AC">
        <w:rPr>
          <w:rFonts w:ascii="ＭＳ 明朝" w:hAnsi="ＭＳ 明朝" w:hint="eastAsia"/>
          <w:szCs w:val="21"/>
        </w:rPr>
        <w:t>来訪・面会</w:t>
      </w:r>
    </w:p>
    <w:p w14:paraId="7DF45268" w14:textId="44BD33B8" w:rsidR="002D5514" w:rsidRPr="00135ED3" w:rsidRDefault="002D5514" w:rsidP="002D5514">
      <w:pPr>
        <w:numPr>
          <w:ilvl w:val="1"/>
          <w:numId w:val="1"/>
        </w:numPr>
        <w:jc w:val="left"/>
        <w:rPr>
          <w:rFonts w:ascii="ＭＳ 明朝" w:hAnsi="ＭＳ 明朝"/>
          <w:szCs w:val="21"/>
        </w:rPr>
      </w:pPr>
      <w:bookmarkStart w:id="1" w:name="_Hlk6852208"/>
      <w:r w:rsidRPr="00135ED3">
        <w:rPr>
          <w:rFonts w:ascii="ＭＳ 明朝" w:hAnsi="ＭＳ 明朝" w:hint="eastAsia"/>
          <w:szCs w:val="21"/>
        </w:rPr>
        <w:t>来訪・面会時間は</w:t>
      </w:r>
      <w:r w:rsidR="00241D76" w:rsidRPr="00135ED3">
        <w:rPr>
          <w:rFonts w:ascii="ＭＳ 明朝" w:hAnsi="ＭＳ 明朝" w:hint="eastAsia"/>
          <w:szCs w:val="21"/>
        </w:rPr>
        <w:t>、</w:t>
      </w:r>
      <w:r w:rsidR="00393A5D" w:rsidRPr="00135ED3">
        <w:rPr>
          <w:rFonts w:ascii="ＭＳ 明朝" w:hAnsi="ＭＳ 明朝" w:hint="eastAsia"/>
          <w:szCs w:val="21"/>
        </w:rPr>
        <w:t>原則として平日</w:t>
      </w:r>
      <w:r w:rsidRPr="00135ED3">
        <w:rPr>
          <w:rFonts w:ascii="ＭＳ 明朝" w:hAnsi="ＭＳ 明朝" w:hint="eastAsia"/>
          <w:szCs w:val="21"/>
        </w:rPr>
        <w:t>9：00～1</w:t>
      </w:r>
      <w:r w:rsidR="00393A5D" w:rsidRPr="00135ED3">
        <w:rPr>
          <w:rFonts w:ascii="ＭＳ 明朝" w:hAnsi="ＭＳ 明朝" w:hint="eastAsia"/>
          <w:szCs w:val="21"/>
        </w:rPr>
        <w:t>8</w:t>
      </w:r>
      <w:r w:rsidRPr="00135ED3">
        <w:rPr>
          <w:rFonts w:ascii="ＭＳ 明朝" w:hAnsi="ＭＳ 明朝" w:hint="eastAsia"/>
          <w:szCs w:val="21"/>
        </w:rPr>
        <w:t>：</w:t>
      </w:r>
      <w:r w:rsidR="00393A5D" w:rsidRPr="00135ED3">
        <w:rPr>
          <w:rFonts w:ascii="ＭＳ 明朝" w:hAnsi="ＭＳ 明朝" w:hint="eastAsia"/>
          <w:szCs w:val="21"/>
        </w:rPr>
        <w:t>0</w:t>
      </w:r>
      <w:r w:rsidRPr="00135ED3">
        <w:rPr>
          <w:rFonts w:ascii="ＭＳ 明朝" w:hAnsi="ＭＳ 明朝" w:hint="eastAsia"/>
          <w:szCs w:val="21"/>
        </w:rPr>
        <w:t xml:space="preserve">0　</w:t>
      </w:r>
      <w:r w:rsidR="00393A5D" w:rsidRPr="00135ED3">
        <w:rPr>
          <w:rFonts w:ascii="ＭＳ 明朝" w:hAnsi="ＭＳ 明朝" w:hint="eastAsia"/>
          <w:szCs w:val="21"/>
        </w:rPr>
        <w:t>土日祝祭日 10：00～17：00</w:t>
      </w:r>
      <w:r w:rsidRPr="00135ED3">
        <w:rPr>
          <w:rFonts w:ascii="ＭＳ 明朝" w:hAnsi="ＭＳ 明朝" w:hint="eastAsia"/>
          <w:szCs w:val="21"/>
        </w:rPr>
        <w:t>です。</w:t>
      </w:r>
      <w:bookmarkEnd w:id="1"/>
    </w:p>
    <w:p w14:paraId="210A48E8" w14:textId="77777777" w:rsidR="002D5514" w:rsidRPr="003962AC" w:rsidRDefault="002D5514" w:rsidP="002D5514">
      <w:pPr>
        <w:numPr>
          <w:ilvl w:val="1"/>
          <w:numId w:val="1"/>
        </w:numPr>
        <w:jc w:val="left"/>
        <w:rPr>
          <w:rFonts w:ascii="ＭＳ 明朝" w:hAnsi="ＭＳ 明朝"/>
          <w:szCs w:val="21"/>
        </w:rPr>
      </w:pPr>
      <w:r w:rsidRPr="003962AC">
        <w:rPr>
          <w:rFonts w:ascii="ＭＳ 明朝" w:hAnsi="ＭＳ 明朝" w:hint="eastAsia"/>
          <w:szCs w:val="21"/>
        </w:rPr>
        <w:t>来訪時にはユニット職員に</w:t>
      </w:r>
      <w:r w:rsidR="00570084" w:rsidRPr="003962AC">
        <w:rPr>
          <w:rFonts w:ascii="ＭＳ 明朝" w:hAnsi="ＭＳ 明朝" w:hint="eastAsia"/>
          <w:szCs w:val="21"/>
        </w:rPr>
        <w:t>お声掛け</w:t>
      </w:r>
      <w:r w:rsidRPr="003962AC">
        <w:rPr>
          <w:rFonts w:ascii="ＭＳ 明朝" w:hAnsi="ＭＳ 明朝" w:hint="eastAsia"/>
          <w:szCs w:val="21"/>
        </w:rPr>
        <w:t>下さい。</w:t>
      </w:r>
    </w:p>
    <w:p w14:paraId="229BC021" w14:textId="77777777" w:rsidR="00686627" w:rsidRPr="003962AC" w:rsidRDefault="002D5514" w:rsidP="002D5514">
      <w:pPr>
        <w:numPr>
          <w:ilvl w:val="1"/>
          <w:numId w:val="1"/>
        </w:numPr>
        <w:jc w:val="left"/>
        <w:rPr>
          <w:rFonts w:ascii="ＭＳ 明朝" w:hAnsi="ＭＳ 明朝"/>
          <w:szCs w:val="21"/>
        </w:rPr>
      </w:pPr>
      <w:r w:rsidRPr="003962AC">
        <w:rPr>
          <w:rFonts w:ascii="ＭＳ 明朝" w:hAnsi="ＭＳ 明朝" w:hint="eastAsia"/>
          <w:szCs w:val="21"/>
        </w:rPr>
        <w:t>防犯のため夜間は正面玄関を施錠</w:t>
      </w:r>
      <w:r w:rsidR="00570084" w:rsidRPr="003962AC">
        <w:rPr>
          <w:rFonts w:ascii="ＭＳ 明朝" w:hAnsi="ＭＳ 明朝" w:hint="eastAsia"/>
          <w:szCs w:val="21"/>
        </w:rPr>
        <w:t>致します</w:t>
      </w:r>
      <w:r w:rsidRPr="003962AC">
        <w:rPr>
          <w:rFonts w:ascii="ＭＳ 明朝" w:hAnsi="ＭＳ 明朝" w:hint="eastAsia"/>
          <w:szCs w:val="21"/>
        </w:rPr>
        <w:t>。</w:t>
      </w:r>
    </w:p>
    <w:p w14:paraId="4C266F47" w14:textId="77777777" w:rsidR="002D5514" w:rsidRPr="003962AC" w:rsidRDefault="006812D1" w:rsidP="002D5514">
      <w:pPr>
        <w:numPr>
          <w:ilvl w:val="1"/>
          <w:numId w:val="1"/>
        </w:numPr>
        <w:jc w:val="left"/>
        <w:rPr>
          <w:rFonts w:ascii="ＭＳ 明朝" w:hAnsi="ＭＳ 明朝"/>
          <w:szCs w:val="21"/>
        </w:rPr>
      </w:pPr>
      <w:r w:rsidRPr="003962AC">
        <w:rPr>
          <w:rFonts w:ascii="ＭＳ 明朝" w:hAnsi="ＭＳ 明朝" w:hint="eastAsia"/>
          <w:szCs w:val="21"/>
        </w:rPr>
        <w:t>上記時間外に面会等を希望</w:t>
      </w:r>
      <w:r w:rsidR="00686627" w:rsidRPr="003962AC">
        <w:rPr>
          <w:rFonts w:ascii="ＭＳ 明朝" w:hAnsi="ＭＳ 明朝" w:hint="eastAsia"/>
          <w:szCs w:val="21"/>
        </w:rPr>
        <w:t>される場合</w:t>
      </w:r>
      <w:r w:rsidR="002D5514" w:rsidRPr="003962AC">
        <w:rPr>
          <w:rFonts w:ascii="ＭＳ 明朝" w:hAnsi="ＭＳ 明朝" w:hint="eastAsia"/>
          <w:szCs w:val="21"/>
        </w:rPr>
        <w:t>には</w:t>
      </w:r>
      <w:r w:rsidR="00570084" w:rsidRPr="003962AC">
        <w:rPr>
          <w:rFonts w:ascii="ＭＳ 明朝" w:hAnsi="ＭＳ 明朝" w:hint="eastAsia"/>
          <w:szCs w:val="21"/>
        </w:rPr>
        <w:t>、</w:t>
      </w:r>
      <w:r w:rsidR="00686627" w:rsidRPr="003962AC">
        <w:rPr>
          <w:rFonts w:ascii="ＭＳ 明朝" w:hAnsi="ＭＳ 明朝" w:hint="eastAsia"/>
          <w:szCs w:val="21"/>
        </w:rPr>
        <w:t>予めご連絡</w:t>
      </w:r>
      <w:r w:rsidR="002D5514" w:rsidRPr="003962AC">
        <w:rPr>
          <w:rFonts w:ascii="ＭＳ 明朝" w:hAnsi="ＭＳ 明朝" w:hint="eastAsia"/>
          <w:szCs w:val="21"/>
        </w:rPr>
        <w:t>下さい。</w:t>
      </w:r>
    </w:p>
    <w:p w14:paraId="7987E6F5" w14:textId="77777777" w:rsidR="002D5514" w:rsidRPr="003962AC" w:rsidRDefault="002D5514" w:rsidP="002D5514">
      <w:pPr>
        <w:numPr>
          <w:ilvl w:val="0"/>
          <w:numId w:val="2"/>
        </w:numPr>
        <w:jc w:val="left"/>
        <w:rPr>
          <w:rFonts w:ascii="ＭＳ 明朝" w:hAnsi="ＭＳ 明朝"/>
          <w:szCs w:val="21"/>
        </w:rPr>
      </w:pPr>
      <w:r w:rsidRPr="003962AC">
        <w:rPr>
          <w:rFonts w:ascii="ＭＳ 明朝" w:hAnsi="ＭＳ 明朝" w:hint="eastAsia"/>
          <w:szCs w:val="21"/>
        </w:rPr>
        <w:t>宿泊</w:t>
      </w:r>
    </w:p>
    <w:p w14:paraId="6DB441FB" w14:textId="77777777" w:rsidR="002D5514" w:rsidRPr="003962AC" w:rsidRDefault="002D5514" w:rsidP="002D5514">
      <w:pPr>
        <w:numPr>
          <w:ilvl w:val="1"/>
          <w:numId w:val="1"/>
        </w:numPr>
        <w:jc w:val="left"/>
        <w:rPr>
          <w:rFonts w:ascii="ＭＳ 明朝" w:hAnsi="ＭＳ 明朝"/>
          <w:szCs w:val="21"/>
        </w:rPr>
      </w:pPr>
      <w:r w:rsidRPr="003962AC">
        <w:rPr>
          <w:rFonts w:ascii="ＭＳ 明朝" w:hAnsi="ＭＳ 明朝" w:hint="eastAsia"/>
          <w:szCs w:val="21"/>
        </w:rPr>
        <w:t>別棟の宿泊室が</w:t>
      </w:r>
      <w:r w:rsidR="00570084" w:rsidRPr="003962AC">
        <w:rPr>
          <w:rFonts w:ascii="ＭＳ 明朝" w:hAnsi="ＭＳ 明朝" w:hint="eastAsia"/>
          <w:szCs w:val="21"/>
        </w:rPr>
        <w:t>ございます</w:t>
      </w:r>
      <w:r w:rsidRPr="003962AC">
        <w:rPr>
          <w:rFonts w:ascii="ＭＳ 明朝" w:hAnsi="ＭＳ 明朝" w:hint="eastAsia"/>
          <w:szCs w:val="21"/>
        </w:rPr>
        <w:t>ので、宿泊のご希望があれば</w:t>
      </w:r>
      <w:r w:rsidR="00570084" w:rsidRPr="003962AC">
        <w:rPr>
          <w:rFonts w:ascii="ＭＳ 明朝" w:hAnsi="ＭＳ 明朝" w:hint="eastAsia"/>
          <w:szCs w:val="21"/>
        </w:rPr>
        <w:t>予めご相談</w:t>
      </w:r>
      <w:r w:rsidRPr="003962AC">
        <w:rPr>
          <w:rFonts w:ascii="ＭＳ 明朝" w:hAnsi="ＭＳ 明朝" w:hint="eastAsia"/>
          <w:szCs w:val="21"/>
        </w:rPr>
        <w:t>下さい。</w:t>
      </w:r>
    </w:p>
    <w:p w14:paraId="3754397D" w14:textId="4A292362" w:rsidR="002D5514" w:rsidRDefault="002D5514" w:rsidP="002D5514">
      <w:pPr>
        <w:numPr>
          <w:ilvl w:val="1"/>
          <w:numId w:val="1"/>
        </w:numPr>
        <w:jc w:val="left"/>
        <w:rPr>
          <w:rFonts w:ascii="ＭＳ 明朝" w:hAnsi="ＭＳ 明朝"/>
          <w:szCs w:val="21"/>
        </w:rPr>
      </w:pPr>
      <w:r w:rsidRPr="003962AC">
        <w:rPr>
          <w:rFonts w:ascii="ＭＳ 明朝" w:hAnsi="ＭＳ 明朝" w:hint="eastAsia"/>
          <w:szCs w:val="21"/>
        </w:rPr>
        <w:t>各居室で宿泊することもできます。その場合も</w:t>
      </w:r>
      <w:r w:rsidR="00570084" w:rsidRPr="003962AC">
        <w:rPr>
          <w:rFonts w:ascii="ＭＳ 明朝" w:hAnsi="ＭＳ 明朝" w:hint="eastAsia"/>
          <w:szCs w:val="21"/>
        </w:rPr>
        <w:t>予めご相談</w:t>
      </w:r>
      <w:r w:rsidRPr="003962AC">
        <w:rPr>
          <w:rFonts w:ascii="ＭＳ 明朝" w:hAnsi="ＭＳ 明朝" w:hint="eastAsia"/>
          <w:szCs w:val="21"/>
        </w:rPr>
        <w:t>下さい。</w:t>
      </w:r>
    </w:p>
    <w:p w14:paraId="352E3B44" w14:textId="77777777" w:rsidR="002D5514" w:rsidRPr="003962AC" w:rsidRDefault="002D5514" w:rsidP="002D5514">
      <w:pPr>
        <w:numPr>
          <w:ilvl w:val="0"/>
          <w:numId w:val="2"/>
        </w:numPr>
        <w:jc w:val="left"/>
        <w:rPr>
          <w:rFonts w:ascii="ＭＳ 明朝" w:hAnsi="ＭＳ 明朝"/>
          <w:szCs w:val="21"/>
        </w:rPr>
      </w:pPr>
      <w:r w:rsidRPr="003962AC">
        <w:rPr>
          <w:rFonts w:ascii="ＭＳ 明朝" w:hAnsi="ＭＳ 明朝" w:hint="eastAsia"/>
          <w:szCs w:val="21"/>
        </w:rPr>
        <w:t>外出、外泊</w:t>
      </w:r>
    </w:p>
    <w:p w14:paraId="49A464C9" w14:textId="77777777" w:rsidR="002D5514" w:rsidRPr="003962AC" w:rsidRDefault="002D5514" w:rsidP="002D5514">
      <w:pPr>
        <w:numPr>
          <w:ilvl w:val="1"/>
          <w:numId w:val="1"/>
        </w:numPr>
        <w:jc w:val="left"/>
        <w:rPr>
          <w:rFonts w:ascii="ＭＳ 明朝" w:hAnsi="ＭＳ 明朝"/>
          <w:szCs w:val="21"/>
        </w:rPr>
      </w:pPr>
      <w:r w:rsidRPr="003962AC">
        <w:rPr>
          <w:rFonts w:ascii="ＭＳ 明朝" w:hAnsi="ＭＳ 明朝" w:hint="eastAsia"/>
          <w:szCs w:val="21"/>
        </w:rPr>
        <w:lastRenderedPageBreak/>
        <w:t>外出・外泊の際は</w:t>
      </w:r>
      <w:r w:rsidR="00F432ED" w:rsidRPr="003962AC">
        <w:rPr>
          <w:rFonts w:ascii="ＭＳ 明朝" w:hAnsi="ＭＳ 明朝" w:hint="eastAsia"/>
          <w:szCs w:val="21"/>
        </w:rPr>
        <w:t>事前に</w:t>
      </w:r>
      <w:r w:rsidR="00570084" w:rsidRPr="003962AC">
        <w:rPr>
          <w:rFonts w:ascii="ＭＳ 明朝" w:hAnsi="ＭＳ 明朝" w:hint="eastAsia"/>
          <w:szCs w:val="21"/>
        </w:rPr>
        <w:t>ご連絡をお願い致します</w:t>
      </w:r>
      <w:r w:rsidRPr="003962AC">
        <w:rPr>
          <w:rFonts w:ascii="ＭＳ 明朝" w:hAnsi="ＭＳ 明朝" w:hint="eastAsia"/>
          <w:szCs w:val="21"/>
        </w:rPr>
        <w:t>。</w:t>
      </w:r>
    </w:p>
    <w:p w14:paraId="42BB5EFE" w14:textId="77777777" w:rsidR="002D5514" w:rsidRPr="003962AC" w:rsidRDefault="002D5514">
      <w:pPr>
        <w:ind w:left="840"/>
        <w:jc w:val="left"/>
        <w:rPr>
          <w:rFonts w:ascii="ＭＳ 明朝" w:hAnsi="ＭＳ 明朝"/>
          <w:szCs w:val="21"/>
        </w:rPr>
      </w:pPr>
      <w:r w:rsidRPr="003962AC">
        <w:rPr>
          <w:rFonts w:ascii="ＭＳ 明朝" w:hAnsi="ＭＳ 明朝" w:hint="eastAsia"/>
          <w:szCs w:val="21"/>
        </w:rPr>
        <w:t>（各ユニット</w:t>
      </w:r>
      <w:r w:rsidR="00F432ED" w:rsidRPr="003962AC">
        <w:rPr>
          <w:rFonts w:ascii="ＭＳ 明朝" w:hAnsi="ＭＳ 明朝" w:hint="eastAsia"/>
          <w:szCs w:val="21"/>
        </w:rPr>
        <w:t>の</w:t>
      </w:r>
      <w:r w:rsidRPr="003962AC">
        <w:rPr>
          <w:rFonts w:ascii="ＭＳ 明朝" w:hAnsi="ＭＳ 明朝" w:hint="eastAsia"/>
          <w:szCs w:val="21"/>
        </w:rPr>
        <w:t>所定の用紙に</w:t>
      </w:r>
      <w:r w:rsidR="00F432ED" w:rsidRPr="003962AC">
        <w:rPr>
          <w:rFonts w:ascii="ＭＳ 明朝" w:hAnsi="ＭＳ 明朝" w:hint="eastAsia"/>
          <w:szCs w:val="21"/>
        </w:rPr>
        <w:t>、</w:t>
      </w:r>
      <w:r w:rsidRPr="003962AC">
        <w:rPr>
          <w:rFonts w:ascii="ＭＳ 明朝" w:hAnsi="ＭＳ 明朝" w:hint="eastAsia"/>
          <w:szCs w:val="21"/>
        </w:rPr>
        <w:t>行き先と予定をご記入下さい。）</w:t>
      </w:r>
    </w:p>
    <w:p w14:paraId="2938064C" w14:textId="77777777" w:rsidR="002D5514" w:rsidRPr="003962AC" w:rsidRDefault="002D5514" w:rsidP="002D5514">
      <w:pPr>
        <w:numPr>
          <w:ilvl w:val="1"/>
          <w:numId w:val="1"/>
        </w:numPr>
        <w:jc w:val="left"/>
        <w:rPr>
          <w:rFonts w:ascii="ＭＳ 明朝" w:hAnsi="ＭＳ 明朝"/>
          <w:szCs w:val="21"/>
        </w:rPr>
      </w:pPr>
      <w:r w:rsidRPr="003962AC">
        <w:rPr>
          <w:rFonts w:ascii="ＭＳ 明朝" w:hAnsi="ＭＳ 明朝" w:hint="eastAsia"/>
          <w:szCs w:val="21"/>
        </w:rPr>
        <w:t>医療機関入院時は外泊扱いとなります。</w:t>
      </w:r>
    </w:p>
    <w:p w14:paraId="65566B26" w14:textId="77777777" w:rsidR="002D5514" w:rsidRPr="003962AC" w:rsidRDefault="002D5514">
      <w:pPr>
        <w:jc w:val="left"/>
        <w:rPr>
          <w:rFonts w:ascii="ＭＳ 明朝" w:hAnsi="ＭＳ 明朝"/>
          <w:szCs w:val="21"/>
        </w:rPr>
      </w:pPr>
      <w:r w:rsidRPr="003962AC">
        <w:rPr>
          <w:rFonts w:ascii="ＭＳ 明朝" w:hAnsi="ＭＳ 明朝" w:hint="eastAsia"/>
          <w:szCs w:val="21"/>
        </w:rPr>
        <w:t>⑥　入居者が病院等に入院され、当施設に再</w:t>
      </w:r>
      <w:r w:rsidR="00F432ED" w:rsidRPr="003962AC">
        <w:rPr>
          <w:rFonts w:ascii="ＭＳ 明朝" w:hAnsi="ＭＳ 明朝" w:hint="eastAsia"/>
          <w:szCs w:val="21"/>
        </w:rPr>
        <w:t>入居</w:t>
      </w:r>
      <w:r w:rsidRPr="003962AC">
        <w:rPr>
          <w:rFonts w:ascii="ＭＳ 明朝" w:hAnsi="ＭＳ 明朝" w:hint="eastAsia"/>
          <w:szCs w:val="21"/>
        </w:rPr>
        <w:t>されるまでの間の対応について</w:t>
      </w:r>
    </w:p>
    <w:p w14:paraId="3F596CF8" w14:textId="77777777" w:rsidR="002D5514" w:rsidRPr="003962AC" w:rsidRDefault="002D5514" w:rsidP="002D5514">
      <w:pPr>
        <w:numPr>
          <w:ilvl w:val="1"/>
          <w:numId w:val="1"/>
        </w:numPr>
        <w:jc w:val="left"/>
        <w:rPr>
          <w:rFonts w:ascii="ＭＳ 明朝" w:hAnsi="ＭＳ 明朝"/>
          <w:szCs w:val="21"/>
        </w:rPr>
      </w:pPr>
      <w:r w:rsidRPr="003962AC">
        <w:rPr>
          <w:rFonts w:ascii="ＭＳ 明朝" w:hAnsi="ＭＳ 明朝" w:hint="eastAsia"/>
          <w:szCs w:val="21"/>
        </w:rPr>
        <w:t>入居者が、病院等医療機関に入院され３ヵ月以内に退院可能と見込まれる場合は当施設に再入</w:t>
      </w:r>
      <w:r w:rsidR="00F432ED" w:rsidRPr="003962AC">
        <w:rPr>
          <w:rFonts w:ascii="ＭＳ 明朝" w:hAnsi="ＭＳ 明朝" w:hint="eastAsia"/>
          <w:szCs w:val="21"/>
        </w:rPr>
        <w:t>居</w:t>
      </w:r>
      <w:r w:rsidRPr="003962AC">
        <w:rPr>
          <w:rFonts w:ascii="ＭＳ 明朝" w:hAnsi="ＭＳ 明朝" w:hint="eastAsia"/>
          <w:szCs w:val="21"/>
        </w:rPr>
        <w:t>できますが、この再</w:t>
      </w:r>
      <w:r w:rsidR="00F432ED" w:rsidRPr="003962AC">
        <w:rPr>
          <w:rFonts w:ascii="ＭＳ 明朝" w:hAnsi="ＭＳ 明朝" w:hint="eastAsia"/>
          <w:szCs w:val="21"/>
        </w:rPr>
        <w:t>入居</w:t>
      </w:r>
      <w:r w:rsidRPr="003962AC">
        <w:rPr>
          <w:rFonts w:ascii="ＭＳ 明朝" w:hAnsi="ＭＳ 明朝" w:hint="eastAsia"/>
          <w:szCs w:val="21"/>
        </w:rPr>
        <w:t>までの間は、法令の定めるところにより当施設が居室を「</w:t>
      </w:r>
      <w:r w:rsidR="00F432ED" w:rsidRPr="003962AC">
        <w:rPr>
          <w:rFonts w:ascii="ＭＳ 明朝" w:hAnsi="ＭＳ 明朝" w:hint="eastAsia"/>
          <w:szCs w:val="21"/>
        </w:rPr>
        <w:t>指定</w:t>
      </w:r>
      <w:r w:rsidRPr="003962AC">
        <w:rPr>
          <w:rFonts w:ascii="ＭＳ 明朝" w:hAnsi="ＭＳ 明朝" w:hint="eastAsia"/>
          <w:szCs w:val="21"/>
        </w:rPr>
        <w:t>短期入所生活介護事業」として運用できることとなっています。この場合、居室のお持ち込み家具等についてはご了承をいただいた</w:t>
      </w:r>
      <w:r w:rsidR="00F432ED" w:rsidRPr="003962AC">
        <w:rPr>
          <w:rFonts w:ascii="ＭＳ 明朝" w:hAnsi="ＭＳ 明朝" w:hint="eastAsia"/>
          <w:szCs w:val="21"/>
        </w:rPr>
        <w:t>上で</w:t>
      </w:r>
      <w:r w:rsidRPr="003962AC">
        <w:rPr>
          <w:rFonts w:ascii="ＭＳ 明朝" w:hAnsi="ＭＳ 明朝" w:hint="eastAsia"/>
          <w:szCs w:val="21"/>
        </w:rPr>
        <w:t>、当施設で一時</w:t>
      </w:r>
      <w:r w:rsidR="00F432ED" w:rsidRPr="003962AC">
        <w:rPr>
          <w:rFonts w:ascii="ＭＳ 明朝" w:hAnsi="ＭＳ 明朝" w:hint="eastAsia"/>
          <w:szCs w:val="21"/>
        </w:rPr>
        <w:t>的に</w:t>
      </w:r>
      <w:r w:rsidRPr="003962AC">
        <w:rPr>
          <w:rFonts w:ascii="ＭＳ 明朝" w:hAnsi="ＭＳ 明朝" w:hint="eastAsia"/>
          <w:szCs w:val="21"/>
        </w:rPr>
        <w:t>お預かりさせていただきます。</w:t>
      </w:r>
    </w:p>
    <w:p w14:paraId="64B6299A" w14:textId="77777777" w:rsidR="00F432ED" w:rsidRPr="003962AC" w:rsidRDefault="002D5514" w:rsidP="002D5514">
      <w:pPr>
        <w:numPr>
          <w:ilvl w:val="1"/>
          <w:numId w:val="1"/>
        </w:numPr>
        <w:jc w:val="left"/>
        <w:rPr>
          <w:rFonts w:ascii="ＭＳ 明朝" w:hAnsi="ＭＳ 明朝"/>
          <w:szCs w:val="21"/>
        </w:rPr>
      </w:pPr>
      <w:r w:rsidRPr="003962AC">
        <w:rPr>
          <w:rFonts w:ascii="ＭＳ 明朝" w:hAnsi="ＭＳ 明朝" w:hint="eastAsia"/>
          <w:szCs w:val="21"/>
        </w:rPr>
        <w:t>予定より早く退院され</w:t>
      </w:r>
      <w:r w:rsidR="00F432ED" w:rsidRPr="003962AC">
        <w:rPr>
          <w:rFonts w:ascii="ＭＳ 明朝" w:hAnsi="ＭＳ 明朝" w:hint="eastAsia"/>
          <w:szCs w:val="21"/>
        </w:rPr>
        <w:t>る</w:t>
      </w:r>
      <w:r w:rsidRPr="003962AC">
        <w:rPr>
          <w:rFonts w:ascii="ＭＳ 明朝" w:hAnsi="ＭＳ 明朝" w:hint="eastAsia"/>
          <w:szCs w:val="21"/>
        </w:rPr>
        <w:t>場合には、当施設の受け入れ準備が整わない場合が</w:t>
      </w:r>
      <w:r w:rsidR="00F432ED" w:rsidRPr="003962AC">
        <w:rPr>
          <w:rFonts w:ascii="ＭＳ 明朝" w:hAnsi="ＭＳ 明朝" w:hint="eastAsia"/>
          <w:szCs w:val="21"/>
        </w:rPr>
        <w:t>ございます。</w:t>
      </w:r>
    </w:p>
    <w:p w14:paraId="3B66EC09" w14:textId="77777777" w:rsidR="002D5514" w:rsidRPr="003962AC" w:rsidRDefault="002D5514" w:rsidP="00F432ED">
      <w:pPr>
        <w:ind w:left="885"/>
        <w:jc w:val="left"/>
        <w:rPr>
          <w:rFonts w:ascii="ＭＳ 明朝" w:hAnsi="ＭＳ 明朝"/>
          <w:szCs w:val="21"/>
        </w:rPr>
      </w:pPr>
      <w:r w:rsidRPr="003962AC">
        <w:rPr>
          <w:rFonts w:ascii="ＭＳ 明朝" w:hAnsi="ＭＳ 明朝" w:hint="eastAsia"/>
          <w:szCs w:val="21"/>
        </w:rPr>
        <w:t>その</w:t>
      </w:r>
      <w:r w:rsidR="00F432ED" w:rsidRPr="003962AC">
        <w:rPr>
          <w:rFonts w:ascii="ＭＳ 明朝" w:hAnsi="ＭＳ 明朝" w:hint="eastAsia"/>
          <w:szCs w:val="21"/>
        </w:rPr>
        <w:t>際</w:t>
      </w:r>
      <w:r w:rsidRPr="003962AC">
        <w:rPr>
          <w:rFonts w:ascii="ＭＳ 明朝" w:hAnsi="ＭＳ 明朝" w:hint="eastAsia"/>
          <w:szCs w:val="21"/>
        </w:rPr>
        <w:t>は、他の</w:t>
      </w:r>
      <w:r w:rsidR="00F432ED" w:rsidRPr="003962AC">
        <w:rPr>
          <w:rFonts w:ascii="ＭＳ 明朝" w:hAnsi="ＭＳ 明朝" w:hint="eastAsia"/>
          <w:szCs w:val="21"/>
        </w:rPr>
        <w:t>居室の</w:t>
      </w:r>
      <w:r w:rsidRPr="003962AC">
        <w:rPr>
          <w:rFonts w:ascii="ＭＳ 明朝" w:hAnsi="ＭＳ 明朝" w:hint="eastAsia"/>
          <w:szCs w:val="21"/>
        </w:rPr>
        <w:t>利用</w:t>
      </w:r>
      <w:r w:rsidR="00F432ED" w:rsidRPr="003962AC">
        <w:rPr>
          <w:rFonts w:ascii="ＭＳ 明朝" w:hAnsi="ＭＳ 明朝" w:hint="eastAsia"/>
          <w:szCs w:val="21"/>
        </w:rPr>
        <w:t>をお願いすることがございますので、予めご</w:t>
      </w:r>
      <w:r w:rsidRPr="003962AC">
        <w:rPr>
          <w:rFonts w:ascii="ＭＳ 明朝" w:hAnsi="ＭＳ 明朝" w:hint="eastAsia"/>
          <w:szCs w:val="21"/>
        </w:rPr>
        <w:t>了承下さい。</w:t>
      </w:r>
    </w:p>
    <w:p w14:paraId="7679EF1B" w14:textId="77777777" w:rsidR="002D5514" w:rsidRPr="003962AC" w:rsidRDefault="002D5514">
      <w:pPr>
        <w:jc w:val="left"/>
        <w:rPr>
          <w:rFonts w:ascii="ＭＳ 明朝" w:hAnsi="ＭＳ 明朝"/>
          <w:szCs w:val="21"/>
        </w:rPr>
      </w:pPr>
      <w:r w:rsidRPr="003962AC">
        <w:rPr>
          <w:rFonts w:ascii="ＭＳ 明朝" w:hAnsi="ＭＳ 明朝" w:hint="eastAsia"/>
          <w:szCs w:val="21"/>
        </w:rPr>
        <w:t>⑦　施設・設備の使用上の注意</w:t>
      </w:r>
    </w:p>
    <w:p w14:paraId="3ED6D6D8" w14:textId="77777777" w:rsidR="002D5514" w:rsidRPr="003962AC" w:rsidRDefault="002D5514" w:rsidP="002D5514">
      <w:pPr>
        <w:numPr>
          <w:ilvl w:val="1"/>
          <w:numId w:val="1"/>
        </w:numPr>
        <w:jc w:val="left"/>
        <w:rPr>
          <w:rFonts w:ascii="ＭＳ 明朝" w:hAnsi="ＭＳ 明朝"/>
          <w:szCs w:val="21"/>
        </w:rPr>
      </w:pPr>
      <w:r w:rsidRPr="003962AC">
        <w:rPr>
          <w:rFonts w:ascii="ＭＳ 明朝" w:hAnsi="ＭＳ 明朝" w:hint="eastAsia"/>
          <w:szCs w:val="21"/>
        </w:rPr>
        <w:t>居室・共用施設・各施設設備等は本来の用途にしたがってご利用下さい。</w:t>
      </w:r>
    </w:p>
    <w:p w14:paraId="52FCF602" w14:textId="77777777" w:rsidR="002D5514" w:rsidRPr="003962AC" w:rsidRDefault="002D5514" w:rsidP="002D5514">
      <w:pPr>
        <w:numPr>
          <w:ilvl w:val="1"/>
          <w:numId w:val="1"/>
        </w:numPr>
        <w:jc w:val="left"/>
        <w:rPr>
          <w:rFonts w:ascii="ＭＳ 明朝" w:hAnsi="ＭＳ 明朝"/>
          <w:szCs w:val="21"/>
        </w:rPr>
      </w:pPr>
      <w:r w:rsidRPr="003962AC">
        <w:rPr>
          <w:rFonts w:ascii="ＭＳ 明朝" w:hAnsi="ＭＳ 明朝" w:hint="eastAsia"/>
          <w:szCs w:val="21"/>
        </w:rPr>
        <w:t>故意</w:t>
      </w:r>
      <w:r w:rsidR="00C12AF2" w:rsidRPr="003962AC">
        <w:rPr>
          <w:rFonts w:ascii="ＭＳ 明朝" w:hAnsi="ＭＳ 明朝" w:hint="eastAsia"/>
          <w:szCs w:val="21"/>
        </w:rPr>
        <w:t>又は</w:t>
      </w:r>
      <w:r w:rsidRPr="003962AC">
        <w:rPr>
          <w:rFonts w:ascii="ＭＳ 明朝" w:hAnsi="ＭＳ 明朝" w:hint="eastAsia"/>
          <w:szCs w:val="21"/>
        </w:rPr>
        <w:t>わずかな注意を払えば避けられたにもかかわらず、施設、設備を壊した場合には、入居者のご負担により原状に戻していただくか、</w:t>
      </w:r>
      <w:r w:rsidR="00C12AF2" w:rsidRPr="003962AC">
        <w:rPr>
          <w:rFonts w:ascii="ＭＳ 明朝" w:hAnsi="ＭＳ 明朝" w:hint="eastAsia"/>
          <w:szCs w:val="21"/>
        </w:rPr>
        <w:t>又は</w:t>
      </w:r>
      <w:r w:rsidRPr="003962AC">
        <w:rPr>
          <w:rFonts w:ascii="ＭＳ 明朝" w:hAnsi="ＭＳ 明朝" w:hint="eastAsia"/>
          <w:szCs w:val="21"/>
        </w:rPr>
        <w:t>相当額をお支払いいただく場合がございます。</w:t>
      </w:r>
    </w:p>
    <w:p w14:paraId="4D7686E3" w14:textId="77777777" w:rsidR="002D5514" w:rsidRPr="003962AC" w:rsidRDefault="002D5514" w:rsidP="002D5514">
      <w:pPr>
        <w:numPr>
          <w:ilvl w:val="1"/>
          <w:numId w:val="1"/>
        </w:numPr>
        <w:jc w:val="left"/>
        <w:rPr>
          <w:rFonts w:ascii="ＭＳ 明朝" w:hAnsi="ＭＳ 明朝"/>
          <w:szCs w:val="21"/>
        </w:rPr>
      </w:pPr>
      <w:r w:rsidRPr="003962AC">
        <w:rPr>
          <w:rFonts w:ascii="ＭＳ 明朝" w:hAnsi="ＭＳ 明朝" w:hint="eastAsia"/>
          <w:szCs w:val="21"/>
        </w:rPr>
        <w:t>入居者に対するサービスの実施</w:t>
      </w:r>
      <w:r w:rsidR="00720DF9" w:rsidRPr="003962AC">
        <w:rPr>
          <w:rFonts w:ascii="ＭＳ 明朝" w:hAnsi="ＭＳ 明朝" w:hint="eastAsia"/>
          <w:szCs w:val="21"/>
        </w:rPr>
        <w:t>及び</w:t>
      </w:r>
      <w:r w:rsidRPr="003962AC">
        <w:rPr>
          <w:rFonts w:ascii="ＭＳ 明朝" w:hAnsi="ＭＳ 明朝" w:hint="eastAsia"/>
          <w:szCs w:val="21"/>
        </w:rPr>
        <w:t>安全衛生等の管理上の必要があると認められる場合には、入居者の居室内に立ち入り必要な対応をとることができるものとします。ただし</w:t>
      </w:r>
      <w:r w:rsidR="00BF0F37" w:rsidRPr="003962AC">
        <w:rPr>
          <w:rFonts w:ascii="ＭＳ 明朝" w:hAnsi="ＭＳ 明朝" w:hint="eastAsia"/>
          <w:szCs w:val="21"/>
        </w:rPr>
        <w:t>、</w:t>
      </w:r>
      <w:r w:rsidRPr="003962AC">
        <w:rPr>
          <w:rFonts w:ascii="ＭＳ 明朝" w:hAnsi="ＭＳ 明朝" w:hint="eastAsia"/>
          <w:szCs w:val="21"/>
        </w:rPr>
        <w:t>その場合</w:t>
      </w:r>
      <w:r w:rsidR="00C12AF2" w:rsidRPr="003962AC">
        <w:rPr>
          <w:rFonts w:ascii="ＭＳ 明朝" w:hAnsi="ＭＳ 明朝" w:hint="eastAsia"/>
          <w:szCs w:val="21"/>
        </w:rPr>
        <w:t>に</w:t>
      </w:r>
      <w:r w:rsidRPr="003962AC">
        <w:rPr>
          <w:rFonts w:ascii="ＭＳ 明朝" w:hAnsi="ＭＳ 明朝" w:hint="eastAsia"/>
          <w:szCs w:val="21"/>
        </w:rPr>
        <w:t>はプライバシーの保護について十分な配慮を</w:t>
      </w:r>
      <w:r w:rsidR="00C12AF2" w:rsidRPr="003962AC">
        <w:rPr>
          <w:rFonts w:ascii="ＭＳ 明朝" w:hAnsi="ＭＳ 明朝" w:hint="eastAsia"/>
          <w:szCs w:val="21"/>
        </w:rPr>
        <w:t>致します</w:t>
      </w:r>
      <w:r w:rsidRPr="003962AC">
        <w:rPr>
          <w:rFonts w:ascii="ＭＳ 明朝" w:hAnsi="ＭＳ 明朝" w:hint="eastAsia"/>
          <w:szCs w:val="21"/>
        </w:rPr>
        <w:t>。</w:t>
      </w:r>
    </w:p>
    <w:p w14:paraId="57219C56" w14:textId="77777777" w:rsidR="002D5514" w:rsidRPr="003962AC" w:rsidRDefault="002D5514" w:rsidP="002D5514">
      <w:pPr>
        <w:numPr>
          <w:ilvl w:val="1"/>
          <w:numId w:val="1"/>
        </w:numPr>
        <w:jc w:val="left"/>
        <w:rPr>
          <w:rFonts w:ascii="ＭＳ 明朝" w:hAnsi="ＭＳ 明朝"/>
          <w:szCs w:val="21"/>
        </w:rPr>
      </w:pPr>
      <w:r w:rsidRPr="003962AC">
        <w:rPr>
          <w:rFonts w:ascii="ＭＳ 明朝" w:hAnsi="ＭＳ 明朝" w:hint="eastAsia"/>
          <w:szCs w:val="21"/>
        </w:rPr>
        <w:t>他の入居者や当施設の職員に対し、迷惑を及ぼすような宗教活動・政治活動・営利活動などを行うことは御遠慮下さい。</w:t>
      </w:r>
    </w:p>
    <w:p w14:paraId="3F778255" w14:textId="77777777" w:rsidR="002D5514" w:rsidRPr="003962AC" w:rsidRDefault="002D5514">
      <w:pPr>
        <w:jc w:val="left"/>
        <w:rPr>
          <w:rFonts w:ascii="ＭＳ 明朝" w:hAnsi="ＭＳ 明朝"/>
          <w:szCs w:val="21"/>
        </w:rPr>
      </w:pPr>
      <w:r w:rsidRPr="003962AC">
        <w:rPr>
          <w:rFonts w:ascii="ＭＳ 明朝" w:hAnsi="ＭＳ 明朝" w:hint="eastAsia"/>
          <w:szCs w:val="21"/>
        </w:rPr>
        <w:t>⑧　クリーニングについて</w:t>
      </w:r>
    </w:p>
    <w:p w14:paraId="66CFD0B7" w14:textId="77777777" w:rsidR="002D5514" w:rsidRPr="003962AC" w:rsidRDefault="002D5514" w:rsidP="002D5514">
      <w:pPr>
        <w:numPr>
          <w:ilvl w:val="1"/>
          <w:numId w:val="1"/>
        </w:numPr>
        <w:jc w:val="left"/>
        <w:rPr>
          <w:rFonts w:ascii="ＭＳ 明朝" w:hAnsi="ＭＳ 明朝"/>
          <w:szCs w:val="21"/>
        </w:rPr>
      </w:pPr>
      <w:r w:rsidRPr="003962AC">
        <w:rPr>
          <w:rFonts w:ascii="ＭＳ 明朝" w:hAnsi="ＭＳ 明朝" w:hint="eastAsia"/>
          <w:szCs w:val="21"/>
        </w:rPr>
        <w:t>私物の洗濯の中で入居者及び身元引受人の希望があった品物については、個別に外部のクリーニング店にお取次ぎ</w:t>
      </w:r>
      <w:r w:rsidR="00C12AF2" w:rsidRPr="003962AC">
        <w:rPr>
          <w:rFonts w:ascii="ＭＳ 明朝" w:hAnsi="ＭＳ 明朝" w:hint="eastAsia"/>
          <w:szCs w:val="21"/>
        </w:rPr>
        <w:t>致します</w:t>
      </w:r>
      <w:r w:rsidRPr="003962AC">
        <w:rPr>
          <w:rFonts w:ascii="ＭＳ 明朝" w:hAnsi="ＭＳ 明朝" w:hint="eastAsia"/>
          <w:szCs w:val="21"/>
        </w:rPr>
        <w:t>。</w:t>
      </w:r>
    </w:p>
    <w:p w14:paraId="4D86F484" w14:textId="77777777" w:rsidR="002D5514" w:rsidRPr="003962AC" w:rsidRDefault="002D5514">
      <w:pPr>
        <w:jc w:val="left"/>
        <w:rPr>
          <w:rFonts w:ascii="ＭＳ 明朝" w:hAnsi="ＭＳ 明朝"/>
          <w:szCs w:val="21"/>
        </w:rPr>
      </w:pPr>
      <w:r w:rsidRPr="003962AC">
        <w:rPr>
          <w:rFonts w:ascii="ＭＳ 明朝" w:hAnsi="ＭＳ 明朝" w:hint="eastAsia"/>
          <w:szCs w:val="21"/>
        </w:rPr>
        <w:t>⑨　食べ物の持ち込みについて</w:t>
      </w:r>
    </w:p>
    <w:p w14:paraId="4D5F4558" w14:textId="77777777" w:rsidR="002D5514" w:rsidRPr="003962AC" w:rsidRDefault="002D5514" w:rsidP="002D5514">
      <w:pPr>
        <w:numPr>
          <w:ilvl w:val="1"/>
          <w:numId w:val="1"/>
        </w:numPr>
        <w:jc w:val="left"/>
        <w:rPr>
          <w:rFonts w:ascii="ＭＳ 明朝" w:hAnsi="ＭＳ 明朝"/>
          <w:szCs w:val="21"/>
        </w:rPr>
      </w:pPr>
      <w:r w:rsidRPr="003962AC">
        <w:rPr>
          <w:rFonts w:ascii="ＭＳ 明朝" w:hAnsi="ＭＳ 明朝" w:hint="eastAsia"/>
          <w:szCs w:val="21"/>
        </w:rPr>
        <w:t>食中毒や感染症等及び事故防止のため、</w:t>
      </w:r>
      <w:r w:rsidR="00C12AF2" w:rsidRPr="003962AC">
        <w:rPr>
          <w:rFonts w:ascii="ＭＳ 明朝" w:hAnsi="ＭＳ 明朝" w:hint="eastAsia"/>
          <w:szCs w:val="21"/>
        </w:rPr>
        <w:t>食べ物を</w:t>
      </w:r>
      <w:r w:rsidRPr="003962AC">
        <w:rPr>
          <w:rFonts w:ascii="ＭＳ 明朝" w:hAnsi="ＭＳ 明朝" w:hint="eastAsia"/>
          <w:szCs w:val="21"/>
        </w:rPr>
        <w:t>お持ちいただいた際には</w:t>
      </w:r>
      <w:r w:rsidR="00C12AF2" w:rsidRPr="003962AC">
        <w:rPr>
          <w:rFonts w:ascii="ＭＳ 明朝" w:hAnsi="ＭＳ 明朝" w:hint="eastAsia"/>
          <w:szCs w:val="21"/>
        </w:rPr>
        <w:t>、</w:t>
      </w:r>
      <w:r w:rsidRPr="003962AC">
        <w:rPr>
          <w:rFonts w:ascii="ＭＳ 明朝" w:hAnsi="ＭＳ 明朝" w:hint="eastAsia"/>
          <w:szCs w:val="21"/>
        </w:rPr>
        <w:t>職員にその旨お声掛け下さいますようお願い</w:t>
      </w:r>
      <w:r w:rsidR="00C12AF2" w:rsidRPr="003962AC">
        <w:rPr>
          <w:rFonts w:ascii="ＭＳ 明朝" w:hAnsi="ＭＳ 明朝" w:hint="eastAsia"/>
          <w:szCs w:val="21"/>
        </w:rPr>
        <w:t>致します</w:t>
      </w:r>
      <w:r w:rsidRPr="003962AC">
        <w:rPr>
          <w:rFonts w:ascii="ＭＳ 明朝" w:hAnsi="ＭＳ 明朝" w:hint="eastAsia"/>
          <w:szCs w:val="21"/>
        </w:rPr>
        <w:t>。</w:t>
      </w:r>
    </w:p>
    <w:p w14:paraId="5AF40F31" w14:textId="77777777" w:rsidR="002D5514" w:rsidRPr="003962AC" w:rsidRDefault="002D5514">
      <w:pPr>
        <w:jc w:val="left"/>
        <w:rPr>
          <w:rFonts w:ascii="ＭＳ 明朝" w:hAnsi="ＭＳ 明朝"/>
          <w:szCs w:val="21"/>
        </w:rPr>
      </w:pPr>
      <w:r w:rsidRPr="003962AC">
        <w:rPr>
          <w:rFonts w:ascii="ＭＳ 明朝" w:hAnsi="ＭＳ 明朝" w:hint="eastAsia"/>
          <w:szCs w:val="21"/>
        </w:rPr>
        <w:t>⑩　飲酒・喫煙について</w:t>
      </w:r>
    </w:p>
    <w:p w14:paraId="5FF7BCEA" w14:textId="77777777" w:rsidR="002D5514" w:rsidRPr="003962AC" w:rsidRDefault="002D5514" w:rsidP="002D5514">
      <w:pPr>
        <w:numPr>
          <w:ilvl w:val="1"/>
          <w:numId w:val="1"/>
        </w:numPr>
        <w:jc w:val="left"/>
        <w:rPr>
          <w:rFonts w:ascii="ＭＳ 明朝" w:hAnsi="ＭＳ 明朝"/>
          <w:szCs w:val="21"/>
        </w:rPr>
      </w:pPr>
      <w:r w:rsidRPr="003962AC">
        <w:rPr>
          <w:rFonts w:ascii="ＭＳ 明朝" w:hAnsi="ＭＳ 明朝" w:hint="eastAsia"/>
          <w:szCs w:val="21"/>
        </w:rPr>
        <w:t>飲酒は他の入居者の迷惑とならないよう適量をお召し上がり下さい。</w:t>
      </w:r>
    </w:p>
    <w:p w14:paraId="3E174F59" w14:textId="7E1E18EC" w:rsidR="002D5514" w:rsidRPr="003962AC" w:rsidRDefault="00B616F0" w:rsidP="002D5514">
      <w:pPr>
        <w:numPr>
          <w:ilvl w:val="1"/>
          <w:numId w:val="1"/>
        </w:numPr>
        <w:jc w:val="left"/>
        <w:rPr>
          <w:rFonts w:ascii="ＭＳ 明朝" w:hAnsi="ＭＳ 明朝"/>
          <w:szCs w:val="21"/>
        </w:rPr>
      </w:pPr>
      <w:bookmarkStart w:id="2" w:name="_Hlk19272171"/>
      <w:r>
        <w:rPr>
          <w:rFonts w:ascii="ＭＳ 明朝" w:hAnsi="ＭＳ 明朝" w:hint="eastAsia"/>
          <w:szCs w:val="21"/>
        </w:rPr>
        <w:t>敷地内は全面禁煙となっておりますので、喫煙はご遠慮下さい</w:t>
      </w:r>
      <w:r w:rsidR="002D5514" w:rsidRPr="003962AC">
        <w:rPr>
          <w:rFonts w:ascii="ＭＳ 明朝" w:hAnsi="ＭＳ 明朝" w:hint="eastAsia"/>
          <w:szCs w:val="21"/>
        </w:rPr>
        <w:t>。</w:t>
      </w:r>
      <w:bookmarkEnd w:id="2"/>
    </w:p>
    <w:p w14:paraId="1F4BEA37" w14:textId="77777777" w:rsidR="002D5514" w:rsidRPr="003962AC" w:rsidRDefault="002D5514">
      <w:pPr>
        <w:jc w:val="left"/>
        <w:rPr>
          <w:rFonts w:ascii="ＭＳ 明朝" w:hAnsi="ＭＳ 明朝"/>
          <w:szCs w:val="21"/>
        </w:rPr>
      </w:pPr>
      <w:r w:rsidRPr="003962AC">
        <w:rPr>
          <w:rFonts w:ascii="ＭＳ 明朝" w:hAnsi="ＭＳ 明朝" w:hint="eastAsia"/>
          <w:szCs w:val="21"/>
        </w:rPr>
        <w:t>⑪　ペットについて</w:t>
      </w:r>
    </w:p>
    <w:p w14:paraId="3E651480" w14:textId="77777777" w:rsidR="002D5514" w:rsidRPr="003962AC" w:rsidRDefault="002D5514" w:rsidP="002D5514">
      <w:pPr>
        <w:numPr>
          <w:ilvl w:val="1"/>
          <w:numId w:val="1"/>
        </w:numPr>
        <w:jc w:val="left"/>
        <w:rPr>
          <w:rFonts w:ascii="ＭＳ 明朝" w:hAnsi="ＭＳ 明朝"/>
          <w:szCs w:val="21"/>
        </w:rPr>
      </w:pPr>
      <w:r w:rsidRPr="003962AC">
        <w:rPr>
          <w:rFonts w:ascii="ＭＳ 明朝" w:hAnsi="ＭＳ 明朝" w:hint="eastAsia"/>
          <w:szCs w:val="21"/>
        </w:rPr>
        <w:t>ペットの飼育等については、原則としてご遠慮いただきます。</w:t>
      </w:r>
    </w:p>
    <w:p w14:paraId="46D04825" w14:textId="77777777" w:rsidR="002D5514" w:rsidRPr="003962AC" w:rsidRDefault="002D5514">
      <w:pPr>
        <w:jc w:val="left"/>
        <w:rPr>
          <w:rFonts w:ascii="ＭＳ 明朝" w:hAnsi="ＭＳ 明朝"/>
          <w:szCs w:val="21"/>
        </w:rPr>
      </w:pPr>
      <w:r w:rsidRPr="003962AC">
        <w:rPr>
          <w:rFonts w:ascii="ＭＳ 明朝" w:hAnsi="ＭＳ 明朝" w:hint="eastAsia"/>
          <w:szCs w:val="21"/>
        </w:rPr>
        <w:t>⑫　居室の変更について</w:t>
      </w:r>
    </w:p>
    <w:p w14:paraId="3F6C7E85" w14:textId="77777777" w:rsidR="002D5514" w:rsidRPr="003962AC" w:rsidRDefault="002D5514" w:rsidP="002D5514">
      <w:pPr>
        <w:numPr>
          <w:ilvl w:val="1"/>
          <w:numId w:val="1"/>
        </w:numPr>
        <w:jc w:val="left"/>
        <w:rPr>
          <w:rFonts w:ascii="ＭＳ 明朝" w:hAnsi="ＭＳ 明朝"/>
          <w:szCs w:val="21"/>
        </w:rPr>
      </w:pPr>
      <w:r w:rsidRPr="003962AC">
        <w:rPr>
          <w:rFonts w:ascii="ＭＳ 明朝" w:hAnsi="ＭＳ 明朝" w:hint="eastAsia"/>
          <w:szCs w:val="21"/>
        </w:rPr>
        <w:t>入居者から居室の変更希望があった場合には、居室の空き状況を勘案して対応</w:t>
      </w:r>
      <w:r w:rsidR="009B3F67" w:rsidRPr="003962AC">
        <w:rPr>
          <w:rFonts w:ascii="ＭＳ 明朝" w:hAnsi="ＭＳ 明朝" w:hint="eastAsia"/>
          <w:szCs w:val="21"/>
        </w:rPr>
        <w:t>致します</w:t>
      </w:r>
      <w:r w:rsidRPr="003962AC">
        <w:rPr>
          <w:rFonts w:ascii="ＭＳ 明朝" w:hAnsi="ＭＳ 明朝" w:hint="eastAsia"/>
          <w:szCs w:val="21"/>
        </w:rPr>
        <w:t>。</w:t>
      </w:r>
    </w:p>
    <w:p w14:paraId="403E8E4E" w14:textId="1572441B" w:rsidR="002D5514" w:rsidRDefault="002D5514" w:rsidP="002D5514">
      <w:pPr>
        <w:numPr>
          <w:ilvl w:val="1"/>
          <w:numId w:val="1"/>
        </w:numPr>
        <w:jc w:val="left"/>
        <w:rPr>
          <w:rFonts w:ascii="ＭＳ 明朝" w:hAnsi="ＭＳ 明朝"/>
          <w:szCs w:val="21"/>
        </w:rPr>
      </w:pPr>
      <w:r w:rsidRPr="003962AC">
        <w:rPr>
          <w:rFonts w:ascii="ＭＳ 明朝" w:hAnsi="ＭＳ 明朝" w:hint="eastAsia"/>
          <w:szCs w:val="21"/>
        </w:rPr>
        <w:t>また、入居者の心身の状況により居室を変更させていただく場合が</w:t>
      </w:r>
      <w:r w:rsidR="00BB690C" w:rsidRPr="003962AC">
        <w:rPr>
          <w:rFonts w:ascii="ＭＳ 明朝" w:hAnsi="ＭＳ 明朝" w:hint="eastAsia"/>
          <w:szCs w:val="21"/>
        </w:rPr>
        <w:t>ございます</w:t>
      </w:r>
      <w:r w:rsidRPr="003962AC">
        <w:rPr>
          <w:rFonts w:ascii="ＭＳ 明朝" w:hAnsi="ＭＳ 明朝" w:hint="eastAsia"/>
          <w:szCs w:val="21"/>
        </w:rPr>
        <w:t>。その際には、入居者やご家族</w:t>
      </w:r>
      <w:r w:rsidR="009B3F67" w:rsidRPr="003962AC">
        <w:rPr>
          <w:rFonts w:ascii="ＭＳ 明朝" w:hAnsi="ＭＳ 明朝" w:hint="eastAsia"/>
          <w:szCs w:val="21"/>
        </w:rPr>
        <w:t>様</w:t>
      </w:r>
      <w:r w:rsidRPr="003962AC">
        <w:rPr>
          <w:rFonts w:ascii="ＭＳ 明朝" w:hAnsi="ＭＳ 明朝" w:hint="eastAsia"/>
          <w:szCs w:val="21"/>
        </w:rPr>
        <w:t>等と協議の</w:t>
      </w:r>
      <w:r w:rsidR="009B3F67" w:rsidRPr="003962AC">
        <w:rPr>
          <w:rFonts w:ascii="ＭＳ 明朝" w:hAnsi="ＭＳ 明朝" w:hint="eastAsia"/>
          <w:szCs w:val="21"/>
        </w:rPr>
        <w:t>上、</w:t>
      </w:r>
      <w:r w:rsidRPr="003962AC">
        <w:rPr>
          <w:rFonts w:ascii="ＭＳ 明朝" w:hAnsi="ＭＳ 明朝" w:hint="eastAsia"/>
          <w:szCs w:val="21"/>
        </w:rPr>
        <w:t>決定させていただきます。</w:t>
      </w:r>
    </w:p>
    <w:p w14:paraId="5BAB8963" w14:textId="5EC2830A" w:rsidR="007C3D7A" w:rsidRDefault="007C3D7A" w:rsidP="007C3D7A">
      <w:pPr>
        <w:jc w:val="left"/>
        <w:rPr>
          <w:rFonts w:ascii="ＭＳ 明朝" w:hAnsi="ＭＳ 明朝"/>
          <w:szCs w:val="21"/>
        </w:rPr>
      </w:pPr>
    </w:p>
    <w:p w14:paraId="6729FBEF" w14:textId="50B2EFD7" w:rsidR="007C3D7A" w:rsidRDefault="007C3D7A" w:rsidP="007C3D7A">
      <w:pPr>
        <w:jc w:val="left"/>
        <w:rPr>
          <w:rFonts w:ascii="ＭＳ 明朝" w:hAnsi="ＭＳ 明朝"/>
          <w:szCs w:val="21"/>
        </w:rPr>
      </w:pPr>
    </w:p>
    <w:p w14:paraId="7BA7FA25" w14:textId="63AF2106" w:rsidR="007C3D7A" w:rsidRDefault="007C3D7A" w:rsidP="007C3D7A">
      <w:pPr>
        <w:jc w:val="left"/>
        <w:rPr>
          <w:rFonts w:ascii="ＭＳ 明朝" w:hAnsi="ＭＳ 明朝"/>
          <w:szCs w:val="21"/>
        </w:rPr>
      </w:pPr>
    </w:p>
    <w:p w14:paraId="5092D6CB" w14:textId="77777777" w:rsidR="00B616F0" w:rsidRPr="003962AC" w:rsidRDefault="00B616F0" w:rsidP="007C3D7A">
      <w:pPr>
        <w:jc w:val="left"/>
        <w:rPr>
          <w:rFonts w:ascii="ＭＳ 明朝" w:hAnsi="ＭＳ 明朝"/>
          <w:szCs w:val="21"/>
        </w:rPr>
      </w:pPr>
    </w:p>
    <w:p w14:paraId="3AE625F2" w14:textId="77777777" w:rsidR="002D5514" w:rsidRPr="003962AC" w:rsidRDefault="002D5514">
      <w:pPr>
        <w:jc w:val="left"/>
        <w:rPr>
          <w:rFonts w:ascii="ＭＳ 明朝" w:hAnsi="ＭＳ 明朝"/>
          <w:szCs w:val="21"/>
        </w:rPr>
      </w:pPr>
      <w:r w:rsidRPr="003962AC">
        <w:rPr>
          <w:rFonts w:ascii="ＭＳ 明朝" w:hAnsi="ＭＳ 明朝" w:hint="eastAsia"/>
          <w:szCs w:val="21"/>
        </w:rPr>
        <w:t xml:space="preserve">⑬　</w:t>
      </w:r>
      <w:r w:rsidR="009B3F67" w:rsidRPr="003962AC">
        <w:rPr>
          <w:rFonts w:ascii="ＭＳ 明朝" w:hAnsi="ＭＳ 明朝" w:hint="eastAsia"/>
          <w:szCs w:val="21"/>
        </w:rPr>
        <w:t>退居</w:t>
      </w:r>
      <w:r w:rsidRPr="003962AC">
        <w:rPr>
          <w:rFonts w:ascii="ＭＳ 明朝" w:hAnsi="ＭＳ 明朝" w:hint="eastAsia"/>
          <w:szCs w:val="21"/>
        </w:rPr>
        <w:t>を希望される場合</w:t>
      </w:r>
    </w:p>
    <w:p w14:paraId="2A4A8610" w14:textId="77777777" w:rsidR="002D5514" w:rsidRPr="003962AC" w:rsidRDefault="009B3F67" w:rsidP="002D5514">
      <w:pPr>
        <w:numPr>
          <w:ilvl w:val="1"/>
          <w:numId w:val="1"/>
        </w:numPr>
        <w:jc w:val="left"/>
        <w:rPr>
          <w:rFonts w:ascii="ＭＳ 明朝" w:hAnsi="ＭＳ 明朝"/>
          <w:szCs w:val="21"/>
        </w:rPr>
      </w:pPr>
      <w:r w:rsidRPr="003962AC">
        <w:rPr>
          <w:rFonts w:ascii="ＭＳ 明朝" w:hAnsi="ＭＳ 明朝" w:hint="eastAsia"/>
          <w:szCs w:val="21"/>
        </w:rPr>
        <w:lastRenderedPageBreak/>
        <w:t>退居</w:t>
      </w:r>
      <w:r w:rsidR="002D5514" w:rsidRPr="003962AC">
        <w:rPr>
          <w:rFonts w:ascii="ＭＳ 明朝" w:hAnsi="ＭＳ 明朝" w:hint="eastAsia"/>
          <w:szCs w:val="21"/>
        </w:rPr>
        <w:t>を希望される場合はできる限り早めにご相談下さい。</w:t>
      </w:r>
    </w:p>
    <w:p w14:paraId="0805E2CA" w14:textId="170E4676" w:rsidR="002D5514" w:rsidRDefault="002D5514" w:rsidP="002D5514">
      <w:pPr>
        <w:numPr>
          <w:ilvl w:val="1"/>
          <w:numId w:val="1"/>
        </w:numPr>
        <w:jc w:val="left"/>
        <w:rPr>
          <w:rFonts w:ascii="ＭＳ 明朝" w:hAnsi="ＭＳ 明朝"/>
          <w:szCs w:val="21"/>
        </w:rPr>
      </w:pPr>
      <w:r w:rsidRPr="003962AC">
        <w:rPr>
          <w:rFonts w:ascii="ＭＳ 明朝" w:hAnsi="ＭＳ 明朝" w:hint="eastAsia"/>
          <w:szCs w:val="21"/>
        </w:rPr>
        <w:t>介護支援専門員及び生活相談員が中心となって</w:t>
      </w:r>
      <w:r w:rsidR="009B3F67" w:rsidRPr="003962AC">
        <w:rPr>
          <w:rFonts w:ascii="ＭＳ 明朝" w:hAnsi="ＭＳ 明朝" w:hint="eastAsia"/>
          <w:szCs w:val="21"/>
        </w:rPr>
        <w:t>退居</w:t>
      </w:r>
      <w:r w:rsidRPr="003962AC">
        <w:rPr>
          <w:rFonts w:ascii="ＭＳ 明朝" w:hAnsi="ＭＳ 明朝" w:hint="eastAsia"/>
          <w:szCs w:val="21"/>
        </w:rPr>
        <w:t>後の主治医及び居宅介護支援事業所の介護支援専門員及び市町村と十分連携を図り、</w:t>
      </w:r>
      <w:r w:rsidR="009B3F67" w:rsidRPr="003962AC">
        <w:rPr>
          <w:rFonts w:ascii="ＭＳ 明朝" w:hAnsi="ＭＳ 明朝" w:hint="eastAsia"/>
          <w:szCs w:val="21"/>
        </w:rPr>
        <w:t>退居</w:t>
      </w:r>
      <w:r w:rsidRPr="003962AC">
        <w:rPr>
          <w:rFonts w:ascii="ＭＳ 明朝" w:hAnsi="ＭＳ 明朝" w:hint="eastAsia"/>
          <w:szCs w:val="21"/>
        </w:rPr>
        <w:t>及び</w:t>
      </w:r>
      <w:r w:rsidR="009B3F67" w:rsidRPr="003962AC">
        <w:rPr>
          <w:rFonts w:ascii="ＭＳ 明朝" w:hAnsi="ＭＳ 明朝" w:hint="eastAsia"/>
          <w:szCs w:val="21"/>
        </w:rPr>
        <w:t>退居後</w:t>
      </w:r>
      <w:r w:rsidRPr="003962AC">
        <w:rPr>
          <w:rFonts w:ascii="ＭＳ 明朝" w:hAnsi="ＭＳ 明朝" w:hint="eastAsia"/>
          <w:szCs w:val="21"/>
        </w:rPr>
        <w:t>のことについて支援を</w:t>
      </w:r>
      <w:r w:rsidR="009B3F67" w:rsidRPr="003962AC">
        <w:rPr>
          <w:rFonts w:ascii="ＭＳ 明朝" w:hAnsi="ＭＳ 明朝" w:hint="eastAsia"/>
          <w:szCs w:val="21"/>
        </w:rPr>
        <w:t>致します</w:t>
      </w:r>
      <w:r w:rsidRPr="003962AC">
        <w:rPr>
          <w:rFonts w:ascii="ＭＳ 明朝" w:hAnsi="ＭＳ 明朝" w:hint="eastAsia"/>
          <w:szCs w:val="21"/>
        </w:rPr>
        <w:t>。</w:t>
      </w:r>
    </w:p>
    <w:p w14:paraId="19B1DFA2" w14:textId="77777777" w:rsidR="007C3D7A" w:rsidRPr="003962AC" w:rsidRDefault="007C3D7A" w:rsidP="007C3D7A">
      <w:pPr>
        <w:jc w:val="left"/>
        <w:rPr>
          <w:rFonts w:ascii="ＭＳ 明朝" w:hAnsi="ＭＳ 明朝"/>
          <w:szCs w:val="21"/>
        </w:rPr>
      </w:pPr>
    </w:p>
    <w:p w14:paraId="64DA2417" w14:textId="77777777" w:rsidR="002D5514" w:rsidRPr="003962AC" w:rsidRDefault="00251A20">
      <w:pPr>
        <w:spacing w:beforeLines="50" w:before="180"/>
        <w:outlineLvl w:val="0"/>
        <w:rPr>
          <w:rFonts w:ascii="ＭＳ 明朝" w:hAnsi="ＭＳ 明朝"/>
          <w:szCs w:val="21"/>
        </w:rPr>
      </w:pPr>
      <w:r>
        <w:rPr>
          <w:rFonts w:ascii="ＭＳ ゴシック" w:eastAsia="ＭＳ ゴシック" w:hAnsi="ＭＳ ゴシック" w:hint="eastAsia"/>
          <w:b/>
          <w:szCs w:val="21"/>
        </w:rPr>
        <w:t>８</w:t>
      </w:r>
      <w:r w:rsidR="002D5514" w:rsidRPr="003962AC">
        <w:rPr>
          <w:rFonts w:ascii="ＭＳ ゴシック" w:eastAsia="ＭＳ ゴシック" w:hAnsi="ＭＳ ゴシック" w:hint="eastAsia"/>
          <w:b/>
          <w:szCs w:val="21"/>
        </w:rPr>
        <w:t xml:space="preserve">　事故発生時の対応</w:t>
      </w:r>
    </w:p>
    <w:p w14:paraId="2ADAF575" w14:textId="77777777" w:rsidR="007C3D7A" w:rsidRDefault="002D5514" w:rsidP="007C3D7A">
      <w:pPr>
        <w:ind w:leftChars="201" w:left="422" w:firstLineChars="67" w:firstLine="141"/>
        <w:rPr>
          <w:rFonts w:ascii="ＭＳ 明朝" w:hAnsi="ＭＳ 明朝"/>
          <w:szCs w:val="21"/>
        </w:rPr>
      </w:pPr>
      <w:r w:rsidRPr="003962AC">
        <w:rPr>
          <w:rFonts w:ascii="ＭＳ 明朝" w:hAnsi="ＭＳ 明朝" w:hint="eastAsia"/>
          <w:szCs w:val="21"/>
        </w:rPr>
        <w:t>サービスの提供により事故が発生した場合は、速やかに市町村、入居者のご家族様等に連絡を行うと</w:t>
      </w:r>
      <w:r w:rsidR="00C17FB7" w:rsidRPr="003962AC">
        <w:rPr>
          <w:rFonts w:ascii="ＭＳ 明朝" w:hAnsi="ＭＳ 明朝" w:hint="eastAsia"/>
          <w:szCs w:val="21"/>
        </w:rPr>
        <w:t>共に</w:t>
      </w:r>
      <w:r w:rsidRPr="003962AC">
        <w:rPr>
          <w:rFonts w:ascii="ＭＳ 明朝" w:hAnsi="ＭＳ 明朝" w:hint="eastAsia"/>
          <w:szCs w:val="21"/>
        </w:rPr>
        <w:t>、必要な措置を講じます。</w:t>
      </w:r>
    </w:p>
    <w:p w14:paraId="0CD4972A" w14:textId="77777777" w:rsidR="007C3D7A" w:rsidRDefault="007C3D7A" w:rsidP="007C3D7A">
      <w:pPr>
        <w:rPr>
          <w:rFonts w:ascii="ＭＳ 明朝" w:hAnsi="ＭＳ 明朝"/>
          <w:szCs w:val="21"/>
        </w:rPr>
      </w:pPr>
    </w:p>
    <w:p w14:paraId="7660EA75" w14:textId="2D0751A9" w:rsidR="002D5514" w:rsidRPr="003962AC" w:rsidRDefault="00251A20" w:rsidP="007C3D7A">
      <w:pPr>
        <w:rPr>
          <w:rFonts w:ascii="ＭＳ 明朝" w:hAnsi="ＭＳ 明朝"/>
          <w:szCs w:val="21"/>
        </w:rPr>
      </w:pPr>
      <w:r>
        <w:rPr>
          <w:rFonts w:ascii="ＭＳ ゴシック" w:eastAsia="ＭＳ ゴシック" w:hAnsi="ＭＳ ゴシック" w:hint="eastAsia"/>
          <w:b/>
          <w:szCs w:val="21"/>
        </w:rPr>
        <w:t>９</w:t>
      </w:r>
      <w:r w:rsidR="002D5514" w:rsidRPr="003962AC">
        <w:rPr>
          <w:rFonts w:ascii="ＭＳ ゴシック" w:eastAsia="ＭＳ ゴシック" w:hAnsi="ＭＳ ゴシック" w:hint="eastAsia"/>
          <w:b/>
          <w:szCs w:val="21"/>
        </w:rPr>
        <w:t xml:space="preserve">　非常災害時の対策・防火防災設備等</w:t>
      </w:r>
    </w:p>
    <w:p w14:paraId="7F0F8888" w14:textId="77777777" w:rsidR="002D5514" w:rsidRPr="003962AC" w:rsidRDefault="002D5514">
      <w:pPr>
        <w:ind w:left="275" w:hangingChars="131" w:hanging="275"/>
        <w:rPr>
          <w:rFonts w:ascii="ＭＳ 明朝" w:hAnsi="ＭＳ 明朝"/>
          <w:szCs w:val="21"/>
        </w:rPr>
      </w:pPr>
      <w:r w:rsidRPr="003962AC">
        <w:rPr>
          <w:rFonts w:ascii="ＭＳ 明朝" w:hAnsi="ＭＳ 明朝" w:hint="eastAsia"/>
          <w:szCs w:val="21"/>
        </w:rPr>
        <w:t>①　計画的に職員に対し訓練を実施（年２回以上）し、入居者の安全について万全を期しています。</w:t>
      </w:r>
    </w:p>
    <w:p w14:paraId="11F5B754" w14:textId="77777777" w:rsidR="002D5514" w:rsidRPr="003962AC" w:rsidRDefault="002D5514" w:rsidP="003C4132">
      <w:pPr>
        <w:ind w:leftChars="201" w:left="422" w:firstLineChars="67" w:firstLine="141"/>
        <w:rPr>
          <w:rFonts w:ascii="ＭＳ 明朝" w:hAnsi="ＭＳ 明朝"/>
          <w:szCs w:val="21"/>
        </w:rPr>
      </w:pPr>
      <w:r w:rsidRPr="003962AC">
        <w:rPr>
          <w:rFonts w:ascii="ＭＳ 明朝" w:hAnsi="ＭＳ 明朝" w:hint="eastAsia"/>
          <w:szCs w:val="21"/>
        </w:rPr>
        <w:t>なお、５階「地域交流スペース」は、大災害発生時には、地域の「要援護者」の避難施設として地域との緊密な連携のもとに運用されることになっています。</w:t>
      </w:r>
    </w:p>
    <w:p w14:paraId="1A86D6FA" w14:textId="77777777" w:rsidR="002D5514" w:rsidRPr="003962AC" w:rsidRDefault="002D5514">
      <w:pPr>
        <w:ind w:left="840" w:hangingChars="400" w:hanging="840"/>
        <w:rPr>
          <w:rFonts w:ascii="ＭＳ 明朝" w:hAnsi="ＭＳ 明朝"/>
          <w:szCs w:val="21"/>
        </w:rPr>
      </w:pPr>
      <w:r w:rsidRPr="003962AC">
        <w:rPr>
          <w:rFonts w:ascii="ＭＳ 明朝" w:hAnsi="ＭＳ 明朝" w:hint="eastAsia"/>
          <w:szCs w:val="21"/>
        </w:rPr>
        <w:t>②　防火・防災設備</w:t>
      </w:r>
    </w:p>
    <w:p w14:paraId="41F1F6E8" w14:textId="77777777" w:rsidR="002D5514" w:rsidRPr="003962AC" w:rsidRDefault="002D5514">
      <w:pPr>
        <w:ind w:left="840" w:hangingChars="400" w:hanging="840"/>
        <w:rPr>
          <w:rFonts w:ascii="ＭＳ 明朝" w:hAnsi="ＭＳ 明朝"/>
          <w:szCs w:val="21"/>
        </w:rPr>
      </w:pPr>
      <w:r w:rsidRPr="003962AC">
        <w:rPr>
          <w:rFonts w:ascii="ＭＳ 明朝" w:hAnsi="ＭＳ 明朝" w:hint="eastAsia"/>
          <w:szCs w:val="21"/>
        </w:rPr>
        <w:t xml:space="preserve">　　・スプリンクラー　　　（７</w:t>
      </w:r>
      <w:r w:rsidR="00BF0F37" w:rsidRPr="003962AC">
        <w:rPr>
          <w:rFonts w:ascii="ＭＳ 明朝" w:hAnsi="ＭＳ 明朝" w:hint="eastAsia"/>
          <w:szCs w:val="21"/>
        </w:rPr>
        <w:t>３７</w:t>
      </w:r>
      <w:r w:rsidRPr="003962AC">
        <w:rPr>
          <w:rFonts w:ascii="ＭＳ 明朝" w:hAnsi="ＭＳ 明朝" w:hint="eastAsia"/>
          <w:szCs w:val="21"/>
        </w:rPr>
        <w:t>ヵ所）　　・防災扉　　　（３４ヵ所）</w:t>
      </w:r>
    </w:p>
    <w:p w14:paraId="7A9A040F" w14:textId="77777777" w:rsidR="002D5514" w:rsidRPr="003962AC" w:rsidRDefault="002D5514">
      <w:pPr>
        <w:ind w:left="840" w:hangingChars="400" w:hanging="840"/>
        <w:rPr>
          <w:rFonts w:ascii="ＭＳ 明朝" w:hAnsi="ＭＳ 明朝"/>
          <w:szCs w:val="21"/>
        </w:rPr>
      </w:pPr>
      <w:r w:rsidRPr="003962AC">
        <w:rPr>
          <w:rFonts w:ascii="ＭＳ 明朝" w:hAnsi="ＭＳ 明朝" w:hint="eastAsia"/>
          <w:szCs w:val="21"/>
        </w:rPr>
        <w:t xml:space="preserve">　　・非常階段　　　　　　（３ヵ所）　　　　・屋内消火栓</w:t>
      </w:r>
    </w:p>
    <w:p w14:paraId="019AB53B" w14:textId="77777777" w:rsidR="002D5514" w:rsidRPr="003962AC" w:rsidRDefault="002D5514">
      <w:pPr>
        <w:ind w:left="840" w:hangingChars="400" w:hanging="840"/>
        <w:rPr>
          <w:rFonts w:ascii="ＭＳ 明朝" w:hAnsi="ＭＳ 明朝"/>
          <w:szCs w:val="21"/>
        </w:rPr>
      </w:pPr>
      <w:r w:rsidRPr="003962AC">
        <w:rPr>
          <w:rFonts w:ascii="ＭＳ 明朝" w:hAnsi="ＭＳ 明朝" w:hint="eastAsia"/>
          <w:szCs w:val="21"/>
        </w:rPr>
        <w:t xml:space="preserve">　　・自動火災報知器　　　　　　　　　　　　・非常通報装置</w:t>
      </w:r>
    </w:p>
    <w:p w14:paraId="27273CA0" w14:textId="77777777" w:rsidR="002D5514" w:rsidRPr="003962AC" w:rsidRDefault="002D5514">
      <w:pPr>
        <w:ind w:left="840" w:hangingChars="400" w:hanging="840"/>
        <w:rPr>
          <w:rFonts w:ascii="ＭＳ 明朝" w:hAnsi="ＭＳ 明朝"/>
          <w:szCs w:val="21"/>
        </w:rPr>
      </w:pPr>
      <w:r w:rsidRPr="003962AC">
        <w:rPr>
          <w:rFonts w:ascii="ＭＳ 明朝" w:hAnsi="ＭＳ 明朝" w:hint="eastAsia"/>
          <w:szCs w:val="21"/>
        </w:rPr>
        <w:t xml:space="preserve">　　・誘導灯　　　　　　　（６１ヵ所）　　　・漏電火災報知器</w:t>
      </w:r>
    </w:p>
    <w:p w14:paraId="274D95B4" w14:textId="77777777" w:rsidR="002D5514" w:rsidRPr="003962AC" w:rsidRDefault="002D5514">
      <w:pPr>
        <w:ind w:left="840" w:hangingChars="400" w:hanging="840"/>
        <w:rPr>
          <w:rFonts w:ascii="ＭＳ 明朝" w:hAnsi="ＭＳ 明朝"/>
          <w:szCs w:val="21"/>
        </w:rPr>
      </w:pPr>
      <w:r w:rsidRPr="003962AC">
        <w:rPr>
          <w:rFonts w:ascii="ＭＳ 明朝" w:hAnsi="ＭＳ 明朝" w:hint="eastAsia"/>
          <w:szCs w:val="21"/>
        </w:rPr>
        <w:t xml:space="preserve">　　・ガス漏れ報知器　　　　　　　　　　　　・非常用電源</w:t>
      </w:r>
    </w:p>
    <w:p w14:paraId="6674D59F" w14:textId="52B7E6C5" w:rsidR="002D5514" w:rsidRDefault="002D5514">
      <w:pPr>
        <w:rPr>
          <w:rFonts w:ascii="ＭＳ 明朝" w:hAnsi="ＭＳ 明朝"/>
          <w:szCs w:val="21"/>
        </w:rPr>
      </w:pPr>
      <w:r w:rsidRPr="003962AC">
        <w:rPr>
          <w:rFonts w:ascii="ＭＳ 明朝" w:hAnsi="ＭＳ 明朝" w:hint="eastAsia"/>
          <w:szCs w:val="21"/>
        </w:rPr>
        <w:t xml:space="preserve">　　・消火器　　　　　　　（２３本）</w:t>
      </w:r>
    </w:p>
    <w:p w14:paraId="741CFC77" w14:textId="2FA3E473" w:rsidR="007C3D7A" w:rsidRPr="00E34352" w:rsidRDefault="004A1AE9">
      <w:pPr>
        <w:rPr>
          <w:rFonts w:ascii="ＭＳ 明朝" w:hAnsi="ＭＳ 明朝"/>
          <w:b/>
          <w:bCs/>
          <w:szCs w:val="21"/>
        </w:rPr>
      </w:pPr>
      <w:r w:rsidRPr="00E34352">
        <w:rPr>
          <w:rFonts w:ascii="ＭＳ 明朝" w:hAnsi="ＭＳ 明朝" w:hint="eastAsia"/>
          <w:b/>
          <w:bCs/>
          <w:szCs w:val="21"/>
        </w:rPr>
        <w:t>１０　業務継続計画</w:t>
      </w:r>
    </w:p>
    <w:p w14:paraId="48E9C4CB" w14:textId="77777777" w:rsidR="0070438C" w:rsidRPr="00E34352" w:rsidRDefault="004A1AE9">
      <w:pPr>
        <w:rPr>
          <w:rFonts w:ascii="ＭＳ 明朝" w:hAnsi="ＭＳ 明朝"/>
          <w:szCs w:val="21"/>
        </w:rPr>
      </w:pPr>
      <w:r w:rsidRPr="00E34352">
        <w:rPr>
          <w:rFonts w:ascii="ＭＳ 明朝" w:hAnsi="ＭＳ 明朝" w:hint="eastAsia"/>
          <w:b/>
          <w:bCs/>
          <w:szCs w:val="21"/>
        </w:rPr>
        <w:t xml:space="preserve">　</w:t>
      </w:r>
      <w:r w:rsidRPr="00E34352">
        <w:rPr>
          <w:rFonts w:ascii="ＭＳ 明朝" w:hAnsi="ＭＳ 明朝" w:hint="eastAsia"/>
          <w:szCs w:val="21"/>
        </w:rPr>
        <w:t>感染症や災害が発生した場合に会っても、入居者が継続して施設サービスを受けられるよう、事業を</w:t>
      </w:r>
    </w:p>
    <w:p w14:paraId="6EDBE7F3" w14:textId="3FBAF2B6" w:rsidR="004A1AE9" w:rsidRPr="00E34352" w:rsidRDefault="004A1AE9" w:rsidP="0070438C">
      <w:pPr>
        <w:ind w:firstLineChars="100" w:firstLine="210"/>
        <w:rPr>
          <w:rFonts w:ascii="ＭＳ 明朝" w:hAnsi="ＭＳ 明朝"/>
          <w:szCs w:val="21"/>
        </w:rPr>
      </w:pPr>
      <w:r w:rsidRPr="00E34352">
        <w:rPr>
          <w:rFonts w:ascii="ＭＳ 明朝" w:hAnsi="ＭＳ 明朝" w:hint="eastAsia"/>
          <w:szCs w:val="21"/>
        </w:rPr>
        <w:t>継続的に実施する</w:t>
      </w:r>
      <w:r w:rsidR="008F2BEF" w:rsidRPr="00E34352">
        <w:rPr>
          <w:rFonts w:ascii="ＭＳ 明朝" w:hAnsi="ＭＳ 明朝" w:hint="eastAsia"/>
          <w:szCs w:val="21"/>
        </w:rPr>
        <w:t>為</w:t>
      </w:r>
      <w:r w:rsidRPr="00E34352">
        <w:rPr>
          <w:rFonts w:ascii="ＭＳ 明朝" w:hAnsi="ＭＳ 明朝" w:hint="eastAsia"/>
          <w:szCs w:val="21"/>
        </w:rPr>
        <w:t>の、</w:t>
      </w:r>
      <w:r w:rsidR="008F2BEF" w:rsidRPr="00E34352">
        <w:rPr>
          <w:rFonts w:ascii="ＭＳ 明朝" w:hAnsi="ＭＳ 明朝" w:hint="eastAsia"/>
          <w:szCs w:val="21"/>
        </w:rPr>
        <w:t>及び</w:t>
      </w:r>
      <w:r w:rsidRPr="00E34352">
        <w:rPr>
          <w:rFonts w:ascii="ＭＳ 明朝" w:hAnsi="ＭＳ 明朝" w:hint="eastAsia"/>
          <w:szCs w:val="21"/>
        </w:rPr>
        <w:t>非常時の体制で早期に業務再開を図る為の計画を策定しています。</w:t>
      </w:r>
    </w:p>
    <w:p w14:paraId="71FED333" w14:textId="51F1228F" w:rsidR="004A1AE9" w:rsidRPr="004A1AE9" w:rsidRDefault="0070438C" w:rsidP="0070438C">
      <w:pPr>
        <w:ind w:firstLineChars="100" w:firstLine="210"/>
        <w:rPr>
          <w:rFonts w:ascii="ＭＳ 明朝" w:hAnsi="ＭＳ 明朝"/>
          <w:szCs w:val="21"/>
        </w:rPr>
      </w:pPr>
      <w:r w:rsidRPr="00E34352">
        <w:rPr>
          <w:rFonts w:ascii="ＭＳ 明朝" w:hAnsi="ＭＳ 明朝" w:hint="eastAsia"/>
          <w:szCs w:val="21"/>
        </w:rPr>
        <w:t>感染症や災害が発生した場合に迅速に対応できるように</w:t>
      </w:r>
      <w:r w:rsidR="004A1AE9" w:rsidRPr="00E34352">
        <w:rPr>
          <w:rFonts w:ascii="ＭＳ 明朝" w:hAnsi="ＭＳ 明朝" w:hint="eastAsia"/>
          <w:szCs w:val="21"/>
        </w:rPr>
        <w:t>職員に対し訓練を実施（年2回以上）</w:t>
      </w:r>
      <w:r w:rsidRPr="00E34352">
        <w:rPr>
          <w:rFonts w:ascii="ＭＳ 明朝" w:hAnsi="ＭＳ 明朝" w:hint="eastAsia"/>
          <w:szCs w:val="21"/>
        </w:rPr>
        <w:t>します。</w:t>
      </w:r>
    </w:p>
    <w:p w14:paraId="2B3411F0" w14:textId="336BEC0C" w:rsidR="002D5514" w:rsidRPr="003962AC" w:rsidRDefault="00251A20" w:rsidP="009B3F67">
      <w:pPr>
        <w:spacing w:beforeLines="50" w:before="180"/>
        <w:outlineLvl w:val="0"/>
        <w:rPr>
          <w:rFonts w:ascii="ＭＳ ゴシック" w:eastAsia="ＭＳ ゴシック" w:hAnsi="ＭＳ ゴシック"/>
          <w:b/>
          <w:szCs w:val="21"/>
        </w:rPr>
      </w:pPr>
      <w:r>
        <w:rPr>
          <w:rFonts w:ascii="ＭＳ ゴシック" w:eastAsia="ＭＳ ゴシック" w:hAnsi="ＭＳ ゴシック" w:hint="eastAsia"/>
          <w:b/>
          <w:szCs w:val="21"/>
        </w:rPr>
        <w:t>１</w:t>
      </w:r>
      <w:r w:rsidR="0070438C">
        <w:rPr>
          <w:rFonts w:ascii="ＭＳ ゴシック" w:eastAsia="ＭＳ ゴシック" w:hAnsi="ＭＳ ゴシック" w:hint="eastAsia"/>
          <w:b/>
          <w:szCs w:val="21"/>
        </w:rPr>
        <w:t>１</w:t>
      </w:r>
      <w:r w:rsidR="002D5514" w:rsidRPr="003962AC">
        <w:rPr>
          <w:rFonts w:ascii="ＭＳ ゴシック" w:eastAsia="ＭＳ ゴシック" w:hAnsi="ＭＳ ゴシック" w:hint="eastAsia"/>
          <w:b/>
          <w:szCs w:val="21"/>
        </w:rPr>
        <w:t xml:space="preserve">　苦情相談窓口</w:t>
      </w:r>
    </w:p>
    <w:p w14:paraId="07A0E5D4" w14:textId="77777777" w:rsidR="002D5514" w:rsidRPr="003962AC" w:rsidRDefault="002D5514">
      <w:pPr>
        <w:rPr>
          <w:rFonts w:ascii="ＭＳ 明朝" w:hAnsi="ＭＳ 明朝"/>
          <w:szCs w:val="21"/>
        </w:rPr>
      </w:pPr>
      <w:r w:rsidRPr="003962AC">
        <w:rPr>
          <w:rFonts w:ascii="ＭＳ 明朝" w:hAnsi="ＭＳ 明朝" w:hint="eastAsia"/>
          <w:szCs w:val="21"/>
        </w:rPr>
        <w:t>①　当施設が提供するサービスに関する相談や苦情は、次の窓口で受け付けます。</w:t>
      </w:r>
    </w:p>
    <w:tbl>
      <w:tblPr>
        <w:tblW w:w="0" w:type="auto"/>
        <w:tblInd w:w="4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4142"/>
        <w:gridCol w:w="5071"/>
      </w:tblGrid>
      <w:tr w:rsidR="002D5514" w:rsidRPr="003962AC" w14:paraId="4D43783E" w14:textId="77777777">
        <w:trPr>
          <w:trHeight w:val="352"/>
        </w:trPr>
        <w:tc>
          <w:tcPr>
            <w:tcW w:w="4200" w:type="dxa"/>
            <w:tcBorders>
              <w:top w:val="single" w:sz="4" w:space="0" w:color="auto"/>
              <w:left w:val="single" w:sz="4" w:space="0" w:color="auto"/>
              <w:bottom w:val="single" w:sz="4" w:space="0" w:color="auto"/>
              <w:right w:val="single" w:sz="4" w:space="0" w:color="auto"/>
            </w:tcBorders>
            <w:vAlign w:val="center"/>
          </w:tcPr>
          <w:p w14:paraId="429DADFD" w14:textId="77777777" w:rsidR="002D5514" w:rsidRPr="003962AC" w:rsidRDefault="002D5514">
            <w:pPr>
              <w:jc w:val="center"/>
              <w:rPr>
                <w:rFonts w:ascii="ＭＳ 明朝" w:hAnsi="ＭＳ 明朝"/>
                <w:szCs w:val="21"/>
              </w:rPr>
            </w:pPr>
            <w:r w:rsidRPr="003962AC">
              <w:rPr>
                <w:rFonts w:ascii="ＭＳ 明朝" w:hAnsi="ＭＳ 明朝" w:hint="eastAsia"/>
                <w:szCs w:val="21"/>
              </w:rPr>
              <w:t>窓口設置場所</w:t>
            </w:r>
          </w:p>
        </w:tc>
        <w:tc>
          <w:tcPr>
            <w:tcW w:w="5145" w:type="dxa"/>
            <w:tcBorders>
              <w:top w:val="single" w:sz="4" w:space="0" w:color="auto"/>
              <w:left w:val="single" w:sz="4" w:space="0" w:color="auto"/>
              <w:bottom w:val="single" w:sz="4" w:space="0" w:color="auto"/>
              <w:right w:val="single" w:sz="4" w:space="0" w:color="auto"/>
            </w:tcBorders>
            <w:vAlign w:val="center"/>
          </w:tcPr>
          <w:p w14:paraId="362890B0" w14:textId="77777777" w:rsidR="002D5514" w:rsidRPr="003962AC" w:rsidRDefault="002D5514">
            <w:pPr>
              <w:jc w:val="center"/>
              <w:rPr>
                <w:rFonts w:ascii="ＭＳ 明朝" w:hAnsi="ＭＳ 明朝"/>
                <w:szCs w:val="21"/>
                <w:lang w:eastAsia="zh-TW"/>
              </w:rPr>
            </w:pPr>
            <w:r w:rsidRPr="003962AC">
              <w:rPr>
                <w:rFonts w:ascii="ＭＳ 明朝" w:hAnsi="ＭＳ 明朝" w:hint="eastAsia"/>
                <w:szCs w:val="21"/>
                <w:lang w:eastAsia="zh-TW"/>
              </w:rPr>
              <w:t>介護老人福祉施設和久楽　事務所</w:t>
            </w:r>
          </w:p>
        </w:tc>
      </w:tr>
      <w:tr w:rsidR="002D5514" w:rsidRPr="003962AC" w14:paraId="7B661509" w14:textId="77777777">
        <w:trPr>
          <w:trHeight w:val="334"/>
        </w:trPr>
        <w:tc>
          <w:tcPr>
            <w:tcW w:w="4200" w:type="dxa"/>
            <w:tcBorders>
              <w:top w:val="single" w:sz="4" w:space="0" w:color="auto"/>
              <w:left w:val="single" w:sz="4" w:space="0" w:color="auto"/>
              <w:bottom w:val="single" w:sz="4" w:space="0" w:color="auto"/>
              <w:right w:val="single" w:sz="4" w:space="0" w:color="auto"/>
            </w:tcBorders>
            <w:vAlign w:val="center"/>
          </w:tcPr>
          <w:p w14:paraId="3068C73A" w14:textId="77777777" w:rsidR="002D5514" w:rsidRPr="003962AC" w:rsidRDefault="002D5514">
            <w:pPr>
              <w:jc w:val="center"/>
              <w:rPr>
                <w:rFonts w:ascii="ＭＳ 明朝" w:hAnsi="ＭＳ 明朝"/>
                <w:szCs w:val="21"/>
              </w:rPr>
            </w:pPr>
            <w:r w:rsidRPr="003962AC">
              <w:rPr>
                <w:rFonts w:ascii="ＭＳ 明朝" w:hAnsi="ＭＳ 明朝" w:hint="eastAsia"/>
                <w:szCs w:val="21"/>
              </w:rPr>
              <w:t>担当職種</w:t>
            </w:r>
          </w:p>
        </w:tc>
        <w:tc>
          <w:tcPr>
            <w:tcW w:w="5145" w:type="dxa"/>
            <w:tcBorders>
              <w:top w:val="single" w:sz="4" w:space="0" w:color="auto"/>
              <w:left w:val="single" w:sz="4" w:space="0" w:color="auto"/>
              <w:bottom w:val="single" w:sz="4" w:space="0" w:color="auto"/>
              <w:right w:val="single" w:sz="4" w:space="0" w:color="auto"/>
            </w:tcBorders>
            <w:vAlign w:val="center"/>
          </w:tcPr>
          <w:p w14:paraId="3EAFDAB5" w14:textId="77777777" w:rsidR="002D5514" w:rsidRPr="003962AC" w:rsidRDefault="002D5514">
            <w:pPr>
              <w:jc w:val="center"/>
              <w:rPr>
                <w:rFonts w:ascii="ＭＳ 明朝" w:hAnsi="ＭＳ 明朝"/>
                <w:szCs w:val="21"/>
              </w:rPr>
            </w:pPr>
            <w:r w:rsidRPr="003962AC">
              <w:rPr>
                <w:rFonts w:ascii="ＭＳ 明朝" w:hAnsi="ＭＳ 明朝" w:hint="eastAsia"/>
                <w:szCs w:val="21"/>
              </w:rPr>
              <w:t>介護支援専門員</w:t>
            </w:r>
          </w:p>
        </w:tc>
      </w:tr>
      <w:tr w:rsidR="002D5514" w:rsidRPr="003962AC" w14:paraId="3ECB6868" w14:textId="77777777">
        <w:trPr>
          <w:trHeight w:val="345"/>
        </w:trPr>
        <w:tc>
          <w:tcPr>
            <w:tcW w:w="4200" w:type="dxa"/>
            <w:tcBorders>
              <w:top w:val="single" w:sz="4" w:space="0" w:color="auto"/>
              <w:left w:val="single" w:sz="4" w:space="0" w:color="auto"/>
              <w:bottom w:val="single" w:sz="4" w:space="0" w:color="auto"/>
              <w:right w:val="single" w:sz="4" w:space="0" w:color="auto"/>
            </w:tcBorders>
            <w:vAlign w:val="center"/>
          </w:tcPr>
          <w:p w14:paraId="1641FED2" w14:textId="77777777" w:rsidR="002D5514" w:rsidRPr="003962AC" w:rsidRDefault="002D5514">
            <w:pPr>
              <w:jc w:val="center"/>
              <w:rPr>
                <w:rFonts w:ascii="ＭＳ 明朝" w:hAnsi="ＭＳ 明朝"/>
                <w:szCs w:val="21"/>
              </w:rPr>
            </w:pPr>
            <w:r w:rsidRPr="003962AC">
              <w:rPr>
                <w:rFonts w:ascii="ＭＳ 明朝" w:hAnsi="ＭＳ 明朝" w:hint="eastAsia"/>
                <w:szCs w:val="21"/>
              </w:rPr>
              <w:t>連絡先(電話番号)</w:t>
            </w:r>
          </w:p>
        </w:tc>
        <w:tc>
          <w:tcPr>
            <w:tcW w:w="5145" w:type="dxa"/>
            <w:tcBorders>
              <w:top w:val="single" w:sz="4" w:space="0" w:color="auto"/>
              <w:left w:val="single" w:sz="4" w:space="0" w:color="auto"/>
              <w:bottom w:val="single" w:sz="4" w:space="0" w:color="auto"/>
              <w:right w:val="single" w:sz="4" w:space="0" w:color="auto"/>
            </w:tcBorders>
            <w:vAlign w:val="center"/>
          </w:tcPr>
          <w:p w14:paraId="7CD97E33" w14:textId="77777777" w:rsidR="002D5514" w:rsidRPr="003962AC" w:rsidRDefault="002D5514">
            <w:pPr>
              <w:jc w:val="center"/>
              <w:rPr>
                <w:rFonts w:ascii="ＭＳ 明朝" w:hAnsi="ＭＳ 明朝"/>
                <w:szCs w:val="21"/>
              </w:rPr>
            </w:pPr>
            <w:r w:rsidRPr="003962AC">
              <w:rPr>
                <w:rFonts w:ascii="ＭＳ 明朝" w:hAnsi="ＭＳ 明朝" w:hint="eastAsia"/>
                <w:szCs w:val="21"/>
              </w:rPr>
              <w:t>０２５-５３９-０２０８</w:t>
            </w:r>
          </w:p>
        </w:tc>
      </w:tr>
    </w:tbl>
    <w:p w14:paraId="1C713D9E" w14:textId="77777777" w:rsidR="002D5514" w:rsidRPr="003962AC" w:rsidRDefault="002D5514">
      <w:pPr>
        <w:rPr>
          <w:rFonts w:ascii="ＭＳ 明朝" w:hAnsi="ＭＳ 明朝"/>
          <w:szCs w:val="21"/>
        </w:rPr>
      </w:pPr>
      <w:r w:rsidRPr="003962AC">
        <w:rPr>
          <w:rFonts w:ascii="ＭＳ 明朝" w:hAnsi="ＭＳ 明朝" w:hint="eastAsia"/>
          <w:szCs w:val="21"/>
        </w:rPr>
        <w:t>②　当施設に対する苦情は、次の機関に申し立てることができます。</w:t>
      </w:r>
    </w:p>
    <w:tbl>
      <w:tblPr>
        <w:tblW w:w="0" w:type="auto"/>
        <w:tblInd w:w="4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4175"/>
        <w:gridCol w:w="5038"/>
      </w:tblGrid>
      <w:tr w:rsidR="002D5514" w:rsidRPr="003962AC" w14:paraId="2BBD99EE" w14:textId="77777777">
        <w:trPr>
          <w:trHeight w:val="352"/>
        </w:trPr>
        <w:tc>
          <w:tcPr>
            <w:tcW w:w="4200" w:type="dxa"/>
            <w:tcBorders>
              <w:top w:val="single" w:sz="4" w:space="0" w:color="auto"/>
              <w:left w:val="single" w:sz="4" w:space="0" w:color="auto"/>
              <w:bottom w:val="single" w:sz="4" w:space="0" w:color="auto"/>
              <w:right w:val="single" w:sz="4" w:space="0" w:color="auto"/>
            </w:tcBorders>
            <w:vAlign w:val="center"/>
          </w:tcPr>
          <w:p w14:paraId="3F559616" w14:textId="77777777" w:rsidR="002D5514" w:rsidRPr="003962AC" w:rsidRDefault="002D5514">
            <w:pPr>
              <w:jc w:val="center"/>
              <w:rPr>
                <w:rFonts w:ascii="ＭＳ 明朝" w:hAnsi="ＭＳ 明朝"/>
                <w:szCs w:val="21"/>
              </w:rPr>
            </w:pPr>
            <w:r w:rsidRPr="003962AC">
              <w:rPr>
                <w:rFonts w:ascii="ＭＳ 明朝" w:hAnsi="ＭＳ 明朝" w:hint="eastAsia"/>
                <w:szCs w:val="21"/>
              </w:rPr>
              <w:t>苦情受付機関</w:t>
            </w:r>
          </w:p>
        </w:tc>
        <w:tc>
          <w:tcPr>
            <w:tcW w:w="5145" w:type="dxa"/>
            <w:tcBorders>
              <w:top w:val="single" w:sz="4" w:space="0" w:color="auto"/>
              <w:left w:val="single" w:sz="4" w:space="0" w:color="auto"/>
              <w:bottom w:val="single" w:sz="4" w:space="0" w:color="auto"/>
              <w:right w:val="single" w:sz="4" w:space="0" w:color="auto"/>
            </w:tcBorders>
            <w:vAlign w:val="center"/>
          </w:tcPr>
          <w:p w14:paraId="516BB2F7" w14:textId="77777777" w:rsidR="002D5514" w:rsidRPr="003962AC" w:rsidRDefault="002D5514">
            <w:pPr>
              <w:jc w:val="center"/>
              <w:rPr>
                <w:rFonts w:ascii="ＭＳ 明朝" w:hAnsi="ＭＳ 明朝"/>
                <w:szCs w:val="21"/>
              </w:rPr>
            </w:pPr>
            <w:r w:rsidRPr="003962AC">
              <w:rPr>
                <w:rFonts w:ascii="ＭＳ 明朝" w:hAnsi="ＭＳ 明朝" w:hint="eastAsia"/>
                <w:szCs w:val="21"/>
              </w:rPr>
              <w:t>連絡先(電話番号)</w:t>
            </w:r>
          </w:p>
        </w:tc>
      </w:tr>
      <w:tr w:rsidR="002D5514" w:rsidRPr="003962AC" w14:paraId="0029B322" w14:textId="77777777">
        <w:trPr>
          <w:trHeight w:val="334"/>
        </w:trPr>
        <w:tc>
          <w:tcPr>
            <w:tcW w:w="4200" w:type="dxa"/>
            <w:tcBorders>
              <w:top w:val="single" w:sz="4" w:space="0" w:color="auto"/>
              <w:left w:val="single" w:sz="4" w:space="0" w:color="auto"/>
              <w:bottom w:val="single" w:sz="4" w:space="0" w:color="auto"/>
              <w:right w:val="single" w:sz="4" w:space="0" w:color="auto"/>
            </w:tcBorders>
            <w:vAlign w:val="center"/>
          </w:tcPr>
          <w:p w14:paraId="23C6FE07" w14:textId="77777777" w:rsidR="002D5514" w:rsidRPr="003962AC" w:rsidRDefault="002D5514">
            <w:pPr>
              <w:jc w:val="center"/>
              <w:rPr>
                <w:rFonts w:ascii="ＭＳ 明朝" w:hAnsi="ＭＳ 明朝"/>
                <w:szCs w:val="21"/>
              </w:rPr>
            </w:pPr>
            <w:r w:rsidRPr="003962AC">
              <w:rPr>
                <w:rFonts w:ascii="ＭＳ 明朝" w:hAnsi="ＭＳ 明朝" w:hint="eastAsia"/>
                <w:spacing w:val="30"/>
                <w:kern w:val="0"/>
                <w:szCs w:val="21"/>
                <w:fitText w:val="2940" w:id="-457934079"/>
                <w:lang w:eastAsia="zh-TW"/>
              </w:rPr>
              <w:t>上越市役所</w:t>
            </w:r>
            <w:r w:rsidRPr="003962AC">
              <w:rPr>
                <w:rFonts w:ascii="ＭＳ 明朝" w:hAnsi="ＭＳ 明朝" w:hint="eastAsia"/>
                <w:spacing w:val="30"/>
                <w:kern w:val="0"/>
                <w:szCs w:val="21"/>
                <w:fitText w:val="2940" w:id="-457934079"/>
              </w:rPr>
              <w:t>高齢者支援</w:t>
            </w:r>
            <w:r w:rsidRPr="003962AC">
              <w:rPr>
                <w:rFonts w:ascii="ＭＳ 明朝" w:hAnsi="ＭＳ 明朝" w:hint="eastAsia"/>
                <w:spacing w:val="15"/>
                <w:kern w:val="0"/>
                <w:szCs w:val="21"/>
                <w:fitText w:val="2940" w:id="-457934079"/>
              </w:rPr>
              <w:t>課</w:t>
            </w:r>
          </w:p>
        </w:tc>
        <w:tc>
          <w:tcPr>
            <w:tcW w:w="5145" w:type="dxa"/>
            <w:tcBorders>
              <w:top w:val="single" w:sz="4" w:space="0" w:color="auto"/>
              <w:left w:val="single" w:sz="4" w:space="0" w:color="auto"/>
              <w:bottom w:val="single" w:sz="4" w:space="0" w:color="auto"/>
              <w:right w:val="single" w:sz="4" w:space="0" w:color="auto"/>
            </w:tcBorders>
            <w:vAlign w:val="center"/>
          </w:tcPr>
          <w:p w14:paraId="240C1FB9" w14:textId="77777777" w:rsidR="002D5514" w:rsidRPr="003962AC" w:rsidRDefault="002D5514">
            <w:pPr>
              <w:jc w:val="center"/>
              <w:rPr>
                <w:rFonts w:ascii="ＭＳ 明朝" w:hAnsi="ＭＳ 明朝"/>
                <w:szCs w:val="21"/>
              </w:rPr>
            </w:pPr>
            <w:r w:rsidRPr="003962AC">
              <w:rPr>
                <w:rFonts w:ascii="ＭＳ 明朝" w:hAnsi="ＭＳ 明朝" w:hint="eastAsia"/>
                <w:szCs w:val="21"/>
              </w:rPr>
              <w:t>０２５</w:t>
            </w:r>
            <w:r w:rsidRPr="003962AC">
              <w:rPr>
                <w:rFonts w:ascii="ＭＳ 明朝" w:hAnsi="ＭＳ 明朝"/>
                <w:szCs w:val="21"/>
              </w:rPr>
              <w:t>-</w:t>
            </w:r>
            <w:r w:rsidRPr="003962AC">
              <w:rPr>
                <w:rFonts w:ascii="ＭＳ 明朝" w:hAnsi="ＭＳ 明朝" w:hint="eastAsia"/>
                <w:szCs w:val="21"/>
              </w:rPr>
              <w:t>５２６</w:t>
            </w:r>
            <w:r w:rsidRPr="003962AC">
              <w:rPr>
                <w:rFonts w:ascii="ＭＳ 明朝" w:hAnsi="ＭＳ 明朝"/>
                <w:szCs w:val="21"/>
              </w:rPr>
              <w:t>-</w:t>
            </w:r>
            <w:r w:rsidRPr="003962AC">
              <w:rPr>
                <w:rFonts w:ascii="ＭＳ 明朝" w:hAnsi="ＭＳ 明朝" w:hint="eastAsia"/>
                <w:szCs w:val="21"/>
              </w:rPr>
              <w:t>５１１１</w:t>
            </w:r>
          </w:p>
        </w:tc>
      </w:tr>
      <w:tr w:rsidR="002D5514" w:rsidRPr="003962AC" w14:paraId="0131D9BC" w14:textId="77777777">
        <w:trPr>
          <w:trHeight w:val="345"/>
        </w:trPr>
        <w:tc>
          <w:tcPr>
            <w:tcW w:w="4200" w:type="dxa"/>
            <w:tcBorders>
              <w:top w:val="single" w:sz="4" w:space="0" w:color="auto"/>
              <w:left w:val="single" w:sz="4" w:space="0" w:color="auto"/>
              <w:bottom w:val="single" w:sz="4" w:space="0" w:color="auto"/>
              <w:right w:val="single" w:sz="4" w:space="0" w:color="auto"/>
            </w:tcBorders>
            <w:vAlign w:val="center"/>
          </w:tcPr>
          <w:p w14:paraId="5AC9D84C" w14:textId="77777777" w:rsidR="002D5514" w:rsidRPr="003962AC" w:rsidRDefault="002D5514">
            <w:pPr>
              <w:jc w:val="center"/>
              <w:rPr>
                <w:rFonts w:ascii="ＭＳ 明朝" w:hAnsi="ＭＳ 明朝"/>
                <w:szCs w:val="21"/>
              </w:rPr>
            </w:pPr>
            <w:r w:rsidRPr="003962AC">
              <w:rPr>
                <w:rFonts w:ascii="ＭＳ 明朝" w:hAnsi="ＭＳ 明朝" w:hint="eastAsia"/>
                <w:kern w:val="0"/>
                <w:szCs w:val="21"/>
                <w:fitText w:val="2940" w:id="-457934080"/>
              </w:rPr>
              <w:t>新潟県国民健康保険団体連合会</w:t>
            </w:r>
          </w:p>
        </w:tc>
        <w:tc>
          <w:tcPr>
            <w:tcW w:w="5145" w:type="dxa"/>
            <w:tcBorders>
              <w:top w:val="single" w:sz="4" w:space="0" w:color="auto"/>
              <w:left w:val="single" w:sz="4" w:space="0" w:color="auto"/>
              <w:bottom w:val="single" w:sz="4" w:space="0" w:color="auto"/>
              <w:right w:val="single" w:sz="4" w:space="0" w:color="auto"/>
            </w:tcBorders>
            <w:vAlign w:val="center"/>
          </w:tcPr>
          <w:p w14:paraId="0C7BB740" w14:textId="2C576D64" w:rsidR="002D5514" w:rsidRPr="003962AC" w:rsidRDefault="002D5514">
            <w:pPr>
              <w:jc w:val="center"/>
              <w:rPr>
                <w:rFonts w:ascii="ＭＳ 明朝" w:hAnsi="ＭＳ 明朝"/>
                <w:szCs w:val="21"/>
              </w:rPr>
            </w:pPr>
            <w:r w:rsidRPr="003962AC">
              <w:rPr>
                <w:rFonts w:ascii="ＭＳ 明朝" w:hAnsi="ＭＳ 明朝" w:hint="eastAsia"/>
                <w:szCs w:val="21"/>
              </w:rPr>
              <w:t>０２５-２８５-３０</w:t>
            </w:r>
            <w:r w:rsidR="00273495">
              <w:rPr>
                <w:rFonts w:ascii="ＭＳ 明朝" w:hAnsi="ＭＳ 明朝" w:hint="eastAsia"/>
                <w:szCs w:val="21"/>
              </w:rPr>
              <w:t>２</w:t>
            </w:r>
            <w:r w:rsidRPr="003962AC">
              <w:rPr>
                <w:rFonts w:ascii="ＭＳ 明朝" w:hAnsi="ＭＳ 明朝" w:hint="eastAsia"/>
                <w:szCs w:val="21"/>
              </w:rPr>
              <w:t>２</w:t>
            </w:r>
          </w:p>
        </w:tc>
      </w:tr>
    </w:tbl>
    <w:p w14:paraId="707ABFB6" w14:textId="77777777" w:rsidR="002D5514" w:rsidRPr="003962AC" w:rsidRDefault="002D5514">
      <w:pPr>
        <w:sectPr w:rsidR="002D5514" w:rsidRPr="003962AC" w:rsidSect="007F403B">
          <w:headerReference w:type="even" r:id="rId8"/>
          <w:headerReference w:type="default" r:id="rId9"/>
          <w:footerReference w:type="even" r:id="rId10"/>
          <w:footerReference w:type="default" r:id="rId11"/>
          <w:headerReference w:type="first" r:id="rId12"/>
          <w:footerReference w:type="first" r:id="rId13"/>
          <w:pgSz w:w="11906" w:h="16838" w:code="9"/>
          <w:pgMar w:top="1134" w:right="851" w:bottom="851" w:left="1418" w:header="851" w:footer="567" w:gutter="0"/>
          <w:pgNumType w:fmt="numberInDash"/>
          <w:cols w:space="720"/>
          <w:docGrid w:type="lines" w:linePitch="360"/>
        </w:sectPr>
      </w:pPr>
    </w:p>
    <w:p w14:paraId="30198EB9" w14:textId="0B751D20" w:rsidR="002D5514" w:rsidRPr="003962AC" w:rsidRDefault="00393A5D">
      <w:pPr>
        <w:rPr>
          <w:sz w:val="24"/>
        </w:rPr>
      </w:pPr>
      <w:r>
        <w:rPr>
          <w:rFonts w:hint="eastAsia"/>
          <w:sz w:val="24"/>
        </w:rPr>
        <w:lastRenderedPageBreak/>
        <w:t>令和</w:t>
      </w:r>
      <w:r w:rsidR="002D5514" w:rsidRPr="003962AC">
        <w:rPr>
          <w:rFonts w:hint="eastAsia"/>
          <w:sz w:val="24"/>
        </w:rPr>
        <w:t xml:space="preserve">　</w:t>
      </w:r>
      <w:r w:rsidR="002D5514" w:rsidRPr="003962AC">
        <w:rPr>
          <w:rFonts w:hint="eastAsia"/>
          <w:sz w:val="24"/>
        </w:rPr>
        <w:t xml:space="preserve"> </w:t>
      </w:r>
      <w:r w:rsidR="002D5514" w:rsidRPr="003962AC">
        <w:rPr>
          <w:rFonts w:hint="eastAsia"/>
          <w:sz w:val="24"/>
        </w:rPr>
        <w:t xml:space="preserve">　　年　</w:t>
      </w:r>
      <w:r w:rsidR="002D5514" w:rsidRPr="003962AC">
        <w:rPr>
          <w:rFonts w:hint="eastAsia"/>
          <w:sz w:val="24"/>
        </w:rPr>
        <w:t xml:space="preserve"> </w:t>
      </w:r>
      <w:r w:rsidR="002D5514" w:rsidRPr="003962AC">
        <w:rPr>
          <w:rFonts w:hint="eastAsia"/>
          <w:sz w:val="24"/>
        </w:rPr>
        <w:t xml:space="preserve">　　月　　</w:t>
      </w:r>
      <w:r w:rsidR="002D5514" w:rsidRPr="003962AC">
        <w:rPr>
          <w:rFonts w:hint="eastAsia"/>
          <w:sz w:val="24"/>
        </w:rPr>
        <w:t xml:space="preserve"> </w:t>
      </w:r>
      <w:r w:rsidR="002D5514" w:rsidRPr="003962AC">
        <w:rPr>
          <w:rFonts w:hint="eastAsia"/>
          <w:sz w:val="24"/>
        </w:rPr>
        <w:t xml:space="preserve">　日</w:t>
      </w:r>
    </w:p>
    <w:p w14:paraId="5F8519E9" w14:textId="4C51E97A" w:rsidR="002D5514" w:rsidRPr="003962AC" w:rsidRDefault="00393A5D" w:rsidP="003C4132">
      <w:pPr>
        <w:spacing w:beforeLines="100" w:before="360"/>
        <w:ind w:leftChars="67" w:left="141"/>
        <w:rPr>
          <w:sz w:val="24"/>
        </w:rPr>
      </w:pPr>
      <w:r>
        <w:rPr>
          <w:rFonts w:hint="eastAsia"/>
          <w:sz w:val="24"/>
        </w:rPr>
        <w:t>令</w:t>
      </w:r>
      <w:r w:rsidR="00732AD8">
        <w:rPr>
          <w:rFonts w:hint="eastAsia"/>
          <w:sz w:val="24"/>
        </w:rPr>
        <w:t>和</w:t>
      </w:r>
      <w:r w:rsidR="00AD59DB">
        <w:rPr>
          <w:rFonts w:hint="eastAsia"/>
          <w:sz w:val="24"/>
        </w:rPr>
        <w:t xml:space="preserve">　　</w:t>
      </w:r>
      <w:r w:rsidR="002D5514" w:rsidRPr="003962AC">
        <w:rPr>
          <w:rFonts w:hint="eastAsia"/>
          <w:sz w:val="24"/>
        </w:rPr>
        <w:t>年</w:t>
      </w:r>
      <w:r w:rsidR="00F13F06">
        <w:rPr>
          <w:rFonts w:hint="eastAsia"/>
          <w:sz w:val="24"/>
        </w:rPr>
        <w:t xml:space="preserve">　　</w:t>
      </w:r>
      <w:r w:rsidR="002D5514" w:rsidRPr="003962AC">
        <w:rPr>
          <w:rFonts w:hint="eastAsia"/>
          <w:sz w:val="24"/>
        </w:rPr>
        <w:t>月</w:t>
      </w:r>
      <w:r w:rsidR="008852D7">
        <w:rPr>
          <w:rFonts w:hint="eastAsia"/>
          <w:sz w:val="24"/>
        </w:rPr>
        <w:t xml:space="preserve">   </w:t>
      </w:r>
      <w:r w:rsidR="002D5514" w:rsidRPr="003962AC">
        <w:rPr>
          <w:rFonts w:hint="eastAsia"/>
          <w:sz w:val="24"/>
        </w:rPr>
        <w:t>日開始のサービス提供にあたり、上記のとおり説明しました。</w:t>
      </w:r>
    </w:p>
    <w:p w14:paraId="103FDD29" w14:textId="77777777" w:rsidR="002D5514" w:rsidRPr="003962AC" w:rsidRDefault="002D5514" w:rsidP="003C4132">
      <w:pPr>
        <w:pStyle w:val="a7"/>
        <w:spacing w:line="240" w:lineRule="auto"/>
      </w:pPr>
      <w:r w:rsidRPr="003962AC">
        <w:rPr>
          <w:rFonts w:hint="eastAsia"/>
        </w:rPr>
        <w:t>上記契約を証明するために、本契約書を２通作成し、入居者及び事業者の双方が記名押印の</w:t>
      </w:r>
      <w:r w:rsidR="009B3F67" w:rsidRPr="003962AC">
        <w:rPr>
          <w:rFonts w:hint="eastAsia"/>
        </w:rPr>
        <w:t>上</w:t>
      </w:r>
      <w:r w:rsidRPr="003962AC">
        <w:rPr>
          <w:rFonts w:hint="eastAsia"/>
        </w:rPr>
        <w:t>、それぞれ１通を保管します。</w:t>
      </w:r>
    </w:p>
    <w:p w14:paraId="7D141561" w14:textId="77777777" w:rsidR="002D5514" w:rsidRPr="003962AC" w:rsidRDefault="002D5514">
      <w:pPr>
        <w:rPr>
          <w:sz w:val="24"/>
        </w:rPr>
      </w:pPr>
    </w:p>
    <w:p w14:paraId="06851FE1" w14:textId="77777777" w:rsidR="002D5514" w:rsidRPr="003962AC" w:rsidRDefault="002D5514">
      <w:pPr>
        <w:spacing w:line="360" w:lineRule="auto"/>
        <w:ind w:firstLineChars="800" w:firstLine="1920"/>
        <w:rPr>
          <w:sz w:val="24"/>
          <w:u w:val="single"/>
          <w:lang w:eastAsia="zh-TW"/>
        </w:rPr>
      </w:pPr>
      <w:r w:rsidRPr="003962AC">
        <w:rPr>
          <w:rFonts w:hint="eastAsia"/>
          <w:sz w:val="24"/>
          <w:lang w:eastAsia="zh-TW"/>
        </w:rPr>
        <w:t>（事　業　者）</w:t>
      </w:r>
      <w:r w:rsidRPr="003962AC">
        <w:rPr>
          <w:rFonts w:hint="eastAsia"/>
          <w:sz w:val="24"/>
          <w:u w:val="single"/>
          <w:lang w:eastAsia="zh-TW"/>
        </w:rPr>
        <w:t>所在地　　　新潟県上越市五智４丁目７番</w:t>
      </w:r>
      <w:r w:rsidRPr="003962AC">
        <w:rPr>
          <w:rFonts w:hint="eastAsia"/>
          <w:sz w:val="24"/>
          <w:u w:val="single"/>
          <w:lang w:eastAsia="zh-TW"/>
        </w:rPr>
        <w:t>2</w:t>
      </w:r>
      <w:r w:rsidRPr="003962AC">
        <w:rPr>
          <w:rFonts w:hint="eastAsia"/>
          <w:sz w:val="24"/>
          <w:u w:val="single"/>
          <w:lang w:eastAsia="zh-TW"/>
        </w:rPr>
        <w:t xml:space="preserve">１号　　</w:t>
      </w:r>
    </w:p>
    <w:p w14:paraId="3C24B51C" w14:textId="77777777" w:rsidR="002D5514" w:rsidRPr="003962AC" w:rsidRDefault="002D5514">
      <w:pPr>
        <w:ind w:firstLineChars="2231" w:firstLine="5354"/>
        <w:rPr>
          <w:sz w:val="24"/>
        </w:rPr>
      </w:pPr>
      <w:r w:rsidRPr="003962AC">
        <w:rPr>
          <w:rFonts w:hint="eastAsia"/>
          <w:sz w:val="24"/>
        </w:rPr>
        <w:t>社会福祉法人　えちご府中会</w:t>
      </w:r>
    </w:p>
    <w:p w14:paraId="6744B9C1" w14:textId="77777777" w:rsidR="002D5514" w:rsidRPr="003962AC" w:rsidRDefault="002D5514">
      <w:pPr>
        <w:ind w:firstLineChars="1500" w:firstLine="3600"/>
        <w:rPr>
          <w:sz w:val="24"/>
          <w:u w:val="single"/>
          <w:lang w:eastAsia="zh-TW"/>
        </w:rPr>
      </w:pPr>
      <w:r w:rsidRPr="003962AC">
        <w:rPr>
          <w:rFonts w:hint="eastAsia"/>
          <w:sz w:val="24"/>
          <w:u w:val="single"/>
          <w:lang w:eastAsia="zh-TW"/>
        </w:rPr>
        <w:t xml:space="preserve">事業者名　　　　介護老人福祉施設　和久楽　　　　</w:t>
      </w:r>
    </w:p>
    <w:p w14:paraId="5296FEFF" w14:textId="77777777" w:rsidR="002D5514" w:rsidRPr="003962AC" w:rsidRDefault="002D5514">
      <w:pPr>
        <w:spacing w:beforeLines="50" w:before="180" w:line="360" w:lineRule="auto"/>
        <w:ind w:firstLineChars="1000" w:firstLine="2400"/>
        <w:rPr>
          <w:sz w:val="24"/>
          <w:u w:val="single"/>
        </w:rPr>
      </w:pPr>
      <w:r w:rsidRPr="003962AC">
        <w:rPr>
          <w:rFonts w:hint="eastAsia"/>
          <w:sz w:val="24"/>
          <w:lang w:eastAsia="zh-TW"/>
        </w:rPr>
        <w:t xml:space="preserve">　　　　　</w:t>
      </w:r>
      <w:r w:rsidR="00BD1687" w:rsidRPr="003962AC">
        <w:rPr>
          <w:rFonts w:hint="eastAsia"/>
          <w:sz w:val="24"/>
          <w:u w:val="single"/>
        </w:rPr>
        <w:t xml:space="preserve">代表者職・氏名　　　施設長　</w:t>
      </w:r>
      <w:r w:rsidR="00A15636" w:rsidRPr="003962AC">
        <w:rPr>
          <w:rFonts w:hint="eastAsia"/>
          <w:sz w:val="24"/>
          <w:u w:val="single"/>
        </w:rPr>
        <w:t>岡田</w:t>
      </w:r>
      <w:r w:rsidR="00BD1687" w:rsidRPr="003962AC">
        <w:rPr>
          <w:rFonts w:hint="eastAsia"/>
          <w:sz w:val="24"/>
          <w:u w:val="single"/>
        </w:rPr>
        <w:t xml:space="preserve">　</w:t>
      </w:r>
      <w:r w:rsidR="00A15636" w:rsidRPr="003962AC">
        <w:rPr>
          <w:rFonts w:hint="eastAsia"/>
          <w:sz w:val="24"/>
          <w:u w:val="single"/>
        </w:rPr>
        <w:t>敬子</w:t>
      </w:r>
      <w:r w:rsidRPr="003962AC">
        <w:rPr>
          <w:rFonts w:hint="eastAsia"/>
          <w:sz w:val="24"/>
          <w:u w:val="single"/>
        </w:rPr>
        <w:t xml:space="preserve">　　　印</w:t>
      </w:r>
    </w:p>
    <w:p w14:paraId="05C16D55" w14:textId="77777777" w:rsidR="002D5514" w:rsidRPr="003962AC" w:rsidRDefault="002D5514">
      <w:pPr>
        <w:spacing w:line="360" w:lineRule="auto"/>
        <w:ind w:firstLineChars="1000" w:firstLine="2400"/>
        <w:rPr>
          <w:sz w:val="24"/>
        </w:rPr>
      </w:pPr>
    </w:p>
    <w:p w14:paraId="688C108C" w14:textId="3B02E3C1" w:rsidR="002D5514" w:rsidRPr="003962AC" w:rsidRDefault="002D5514">
      <w:pPr>
        <w:spacing w:line="360" w:lineRule="auto"/>
        <w:ind w:firstLineChars="800" w:firstLine="1920"/>
        <w:rPr>
          <w:sz w:val="24"/>
          <w:u w:val="single"/>
        </w:rPr>
      </w:pPr>
      <w:r w:rsidRPr="003962AC">
        <w:rPr>
          <w:rFonts w:hint="eastAsia"/>
          <w:sz w:val="24"/>
        </w:rPr>
        <w:t>（説　明　者）</w:t>
      </w:r>
      <w:r w:rsidRPr="003962AC">
        <w:rPr>
          <w:rFonts w:hint="eastAsia"/>
          <w:sz w:val="24"/>
          <w:u w:val="single"/>
        </w:rPr>
        <w:t xml:space="preserve">職・氏名　　</w:t>
      </w:r>
      <w:r w:rsidR="00970BDD">
        <w:rPr>
          <w:rFonts w:hint="eastAsia"/>
          <w:sz w:val="24"/>
          <w:u w:val="single"/>
        </w:rPr>
        <w:t xml:space="preserve">　　生活相談員　相澤　礼恵　　　</w:t>
      </w:r>
      <w:r w:rsidRPr="003962AC">
        <w:rPr>
          <w:rFonts w:hint="eastAsia"/>
          <w:sz w:val="24"/>
          <w:u w:val="single"/>
        </w:rPr>
        <w:t>印</w:t>
      </w:r>
    </w:p>
    <w:p w14:paraId="06D70976" w14:textId="77777777" w:rsidR="006038D3" w:rsidRPr="003962AC" w:rsidRDefault="006038D3">
      <w:pPr>
        <w:spacing w:line="360" w:lineRule="auto"/>
        <w:rPr>
          <w:sz w:val="24"/>
        </w:rPr>
      </w:pPr>
    </w:p>
    <w:p w14:paraId="7ED795D7" w14:textId="77777777" w:rsidR="002D5514" w:rsidRPr="003962AC" w:rsidRDefault="002D5514" w:rsidP="003C4132">
      <w:pPr>
        <w:spacing w:beforeLines="100" w:before="360" w:line="160" w:lineRule="atLeast"/>
        <w:ind w:leftChars="67" w:left="141"/>
        <w:rPr>
          <w:sz w:val="24"/>
        </w:rPr>
      </w:pPr>
      <w:r w:rsidRPr="003962AC">
        <w:rPr>
          <w:rFonts w:hint="eastAsia"/>
          <w:sz w:val="24"/>
        </w:rPr>
        <w:t>上記の内容について説明を受け、同意しました。また、この文書が契約書の別紙（一部）となることについて同意します。</w:t>
      </w:r>
    </w:p>
    <w:p w14:paraId="2F9C526A" w14:textId="77777777" w:rsidR="002D5514" w:rsidRPr="003962AC" w:rsidRDefault="002D5514">
      <w:pPr>
        <w:spacing w:line="360" w:lineRule="auto"/>
        <w:ind w:firstLineChars="1000" w:firstLine="2400"/>
        <w:rPr>
          <w:sz w:val="24"/>
        </w:rPr>
      </w:pPr>
    </w:p>
    <w:p w14:paraId="1B128959" w14:textId="77777777" w:rsidR="002D5514" w:rsidRPr="003962AC" w:rsidRDefault="002D5514">
      <w:pPr>
        <w:spacing w:line="360" w:lineRule="auto"/>
        <w:ind w:firstLineChars="800" w:firstLine="1920"/>
        <w:rPr>
          <w:sz w:val="24"/>
        </w:rPr>
      </w:pPr>
      <w:r w:rsidRPr="003962AC">
        <w:rPr>
          <w:rFonts w:hint="eastAsia"/>
          <w:sz w:val="24"/>
        </w:rPr>
        <w:t>（</w:t>
      </w:r>
      <w:r w:rsidRPr="003962AC">
        <w:rPr>
          <w:rFonts w:hint="eastAsia"/>
          <w:spacing w:val="120"/>
          <w:kern w:val="0"/>
          <w:sz w:val="24"/>
          <w:fitText w:val="1200" w:id="-1727306240"/>
        </w:rPr>
        <w:t>入居</w:t>
      </w:r>
      <w:r w:rsidRPr="003962AC">
        <w:rPr>
          <w:rFonts w:hint="eastAsia"/>
          <w:kern w:val="0"/>
          <w:sz w:val="24"/>
          <w:fitText w:val="1200" w:id="-1727306240"/>
        </w:rPr>
        <w:t>者</w:t>
      </w:r>
      <w:r w:rsidRPr="003962AC">
        <w:rPr>
          <w:rFonts w:hint="eastAsia"/>
          <w:sz w:val="24"/>
        </w:rPr>
        <w:t>）</w:t>
      </w:r>
      <w:r w:rsidRPr="003962AC">
        <w:rPr>
          <w:rFonts w:hint="eastAsia"/>
          <w:sz w:val="24"/>
          <w:u w:val="single"/>
        </w:rPr>
        <w:t xml:space="preserve">ご住所　　　　　　　　　　　　　　　　　　　　　　　</w:t>
      </w:r>
    </w:p>
    <w:p w14:paraId="312BD0D5" w14:textId="77777777" w:rsidR="002D5514" w:rsidRPr="003962AC" w:rsidRDefault="002D5514">
      <w:pPr>
        <w:spacing w:beforeLines="50" w:before="180" w:line="360" w:lineRule="auto"/>
        <w:ind w:firstLineChars="1000" w:firstLine="2400"/>
        <w:rPr>
          <w:sz w:val="24"/>
          <w:u w:val="single"/>
        </w:rPr>
      </w:pPr>
      <w:r w:rsidRPr="003962AC">
        <w:rPr>
          <w:rFonts w:hint="eastAsia"/>
          <w:sz w:val="24"/>
        </w:rPr>
        <w:t xml:space="preserve">　　　　　</w:t>
      </w:r>
      <w:r w:rsidRPr="003962AC">
        <w:rPr>
          <w:rFonts w:hint="eastAsia"/>
          <w:sz w:val="24"/>
          <w:u w:val="single"/>
        </w:rPr>
        <w:t xml:space="preserve">お名前　　　　　　　　　　　　　　　　　　　　　印　</w:t>
      </w:r>
    </w:p>
    <w:p w14:paraId="78F74960" w14:textId="77777777" w:rsidR="002D5514" w:rsidRPr="003962AC" w:rsidRDefault="002D5514">
      <w:pPr>
        <w:spacing w:line="360" w:lineRule="auto"/>
        <w:ind w:firstLineChars="1000" w:firstLine="2400"/>
        <w:rPr>
          <w:sz w:val="24"/>
        </w:rPr>
      </w:pPr>
    </w:p>
    <w:p w14:paraId="41C6EB73" w14:textId="77777777" w:rsidR="002D5514" w:rsidRPr="003962AC" w:rsidRDefault="002D5514">
      <w:pPr>
        <w:spacing w:line="360" w:lineRule="auto"/>
        <w:ind w:firstLineChars="800" w:firstLine="1920"/>
        <w:rPr>
          <w:sz w:val="24"/>
        </w:rPr>
      </w:pPr>
      <w:r w:rsidRPr="003962AC">
        <w:rPr>
          <w:rFonts w:hint="eastAsia"/>
          <w:sz w:val="24"/>
        </w:rPr>
        <w:t>（代　理　人）</w:t>
      </w:r>
      <w:r w:rsidRPr="003962AC">
        <w:rPr>
          <w:rFonts w:hint="eastAsia"/>
          <w:sz w:val="24"/>
          <w:u w:val="single"/>
        </w:rPr>
        <w:t xml:space="preserve">ご住所　　　　　　　　　　　　　　　　　　　　　　　</w:t>
      </w:r>
    </w:p>
    <w:p w14:paraId="0743731F" w14:textId="77777777" w:rsidR="002D5514" w:rsidRPr="003962AC" w:rsidRDefault="002D5514">
      <w:pPr>
        <w:spacing w:beforeLines="50" w:before="180" w:line="360" w:lineRule="auto"/>
        <w:ind w:firstLineChars="1000" w:firstLine="2400"/>
        <w:rPr>
          <w:sz w:val="24"/>
          <w:u w:val="single"/>
        </w:rPr>
      </w:pPr>
      <w:r w:rsidRPr="003962AC">
        <w:rPr>
          <w:rFonts w:hint="eastAsia"/>
          <w:sz w:val="24"/>
        </w:rPr>
        <w:t xml:space="preserve">　　　　　</w:t>
      </w:r>
      <w:r w:rsidRPr="003962AC">
        <w:rPr>
          <w:rFonts w:hint="eastAsia"/>
          <w:sz w:val="24"/>
          <w:u w:val="single"/>
        </w:rPr>
        <w:t xml:space="preserve">お名前　　　　　　　　　　　　　　　　　　　　　印　</w:t>
      </w:r>
    </w:p>
    <w:p w14:paraId="41A425A8" w14:textId="77777777" w:rsidR="002D5514" w:rsidRPr="003962AC" w:rsidRDefault="002D5514">
      <w:pPr>
        <w:spacing w:line="360" w:lineRule="auto"/>
        <w:ind w:firstLineChars="1000" w:firstLine="2400"/>
        <w:rPr>
          <w:sz w:val="24"/>
        </w:rPr>
      </w:pPr>
      <w:r w:rsidRPr="003962AC">
        <w:rPr>
          <w:rFonts w:hint="eastAsia"/>
          <w:sz w:val="24"/>
        </w:rPr>
        <w:t xml:space="preserve">　　</w:t>
      </w:r>
    </w:p>
    <w:p w14:paraId="51457D1D" w14:textId="77777777" w:rsidR="002D5514" w:rsidRPr="003962AC" w:rsidRDefault="002D5514">
      <w:pPr>
        <w:spacing w:line="360" w:lineRule="auto"/>
        <w:ind w:firstLineChars="800" w:firstLine="1920"/>
        <w:rPr>
          <w:sz w:val="24"/>
        </w:rPr>
      </w:pPr>
      <w:r w:rsidRPr="003962AC">
        <w:rPr>
          <w:rFonts w:hint="eastAsia"/>
          <w:sz w:val="24"/>
        </w:rPr>
        <w:t>（立　会　人）</w:t>
      </w:r>
      <w:r w:rsidRPr="003962AC">
        <w:rPr>
          <w:rFonts w:hint="eastAsia"/>
          <w:sz w:val="24"/>
          <w:u w:val="single"/>
        </w:rPr>
        <w:t xml:space="preserve">ご住所　　　　　　　　　　　　　　　　　　　　　　　</w:t>
      </w:r>
    </w:p>
    <w:p w14:paraId="71DDAEA1" w14:textId="77777777" w:rsidR="002D5514" w:rsidRPr="003962AC" w:rsidRDefault="002D5514">
      <w:pPr>
        <w:spacing w:beforeLines="50" w:before="180" w:line="360" w:lineRule="auto"/>
        <w:ind w:firstLineChars="1000" w:firstLine="2400"/>
        <w:rPr>
          <w:sz w:val="24"/>
        </w:rPr>
      </w:pPr>
      <w:r w:rsidRPr="003962AC">
        <w:rPr>
          <w:rFonts w:hint="eastAsia"/>
          <w:sz w:val="24"/>
        </w:rPr>
        <w:t xml:space="preserve">　　　　　</w:t>
      </w:r>
      <w:r w:rsidRPr="003962AC">
        <w:rPr>
          <w:rFonts w:hint="eastAsia"/>
          <w:sz w:val="24"/>
          <w:u w:val="single"/>
        </w:rPr>
        <w:t xml:space="preserve">お名前　　　　　　　　　　　　　　　　　　　　　印　</w:t>
      </w:r>
    </w:p>
    <w:p w14:paraId="6081424F" w14:textId="77777777" w:rsidR="002D5514" w:rsidRPr="003962AC" w:rsidRDefault="002D5514">
      <w:pPr>
        <w:rPr>
          <w:sz w:val="24"/>
        </w:rPr>
      </w:pPr>
    </w:p>
    <w:p w14:paraId="6FF7F267" w14:textId="77777777" w:rsidR="006038D3" w:rsidRDefault="006038D3" w:rsidP="006038D3">
      <w:pPr>
        <w:spacing w:line="360" w:lineRule="auto"/>
        <w:ind w:firstLineChars="800" w:firstLine="1920"/>
        <w:rPr>
          <w:sz w:val="24"/>
          <w:u w:val="single"/>
        </w:rPr>
      </w:pPr>
      <w:r>
        <w:rPr>
          <w:rFonts w:hint="eastAsia"/>
          <w:sz w:val="24"/>
        </w:rPr>
        <w:t xml:space="preserve">（身元引受人　</w:t>
      </w:r>
      <w:r>
        <w:rPr>
          <w:rFonts w:hint="eastAsia"/>
          <w:sz w:val="24"/>
          <w:u w:val="single"/>
        </w:rPr>
        <w:t xml:space="preserve">ご住所　　　　　　　　　　　　　　　　　　　　　　　</w:t>
      </w:r>
    </w:p>
    <w:p w14:paraId="161B4BFC" w14:textId="77777777" w:rsidR="006038D3" w:rsidRDefault="006038D3" w:rsidP="006038D3">
      <w:pPr>
        <w:spacing w:line="360" w:lineRule="auto"/>
        <w:ind w:firstLineChars="800" w:firstLine="1920"/>
        <w:rPr>
          <w:sz w:val="24"/>
        </w:rPr>
      </w:pPr>
      <w:r>
        <w:rPr>
          <w:rFonts w:hint="eastAsia"/>
          <w:sz w:val="24"/>
        </w:rPr>
        <w:t>又は家族代表）</w:t>
      </w:r>
      <w:r>
        <w:rPr>
          <w:rFonts w:hint="eastAsia"/>
          <w:sz w:val="24"/>
          <w:u w:val="single"/>
        </w:rPr>
        <w:t xml:space="preserve">お名前　　　　　　　　　　　　　　　　　　　　　印　</w:t>
      </w:r>
    </w:p>
    <w:p w14:paraId="10A3A876" w14:textId="4CAEFB9F" w:rsidR="002D5514" w:rsidRPr="006038D3" w:rsidRDefault="002D5514" w:rsidP="006038D3">
      <w:pPr>
        <w:spacing w:line="360" w:lineRule="auto"/>
        <w:ind w:firstLineChars="800" w:firstLine="1920"/>
        <w:rPr>
          <w:sz w:val="24"/>
        </w:rPr>
      </w:pPr>
    </w:p>
    <w:sectPr w:rsidR="002D5514" w:rsidRPr="006038D3">
      <w:pgSz w:w="11906" w:h="16838" w:code="9"/>
      <w:pgMar w:top="1134" w:right="851" w:bottom="851" w:left="1418" w:header="851" w:footer="992" w:gutter="0"/>
      <w:pgNumType w:fmt="numberInDash"/>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748A6" w14:textId="77777777" w:rsidR="00D21E97" w:rsidRDefault="00D21E97">
      <w:r>
        <w:separator/>
      </w:r>
    </w:p>
  </w:endnote>
  <w:endnote w:type="continuationSeparator" w:id="0">
    <w:p w14:paraId="759CA290" w14:textId="77777777" w:rsidR="00D21E97" w:rsidRDefault="00D2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S-Gothic">
    <w:altName w:val="HGPｺﾞｼｯｸE"/>
    <w:panose1 w:val="00000000000000000000"/>
    <w:charset w:val="80"/>
    <w:family w:val="auto"/>
    <w:notTrueType/>
    <w:pitch w:val="default"/>
    <w:sig w:usb0="00000001" w:usb1="08070000" w:usb2="00000010" w:usb3="00000000" w:csb0="00020000"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ＭＳ明朝">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6246C" w14:textId="77777777" w:rsidR="004274C7" w:rsidRDefault="004274C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66401B7F" w14:textId="77777777" w:rsidR="004274C7" w:rsidRDefault="004274C7">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1513945"/>
      <w:docPartObj>
        <w:docPartGallery w:val="Page Numbers (Bottom of Page)"/>
        <w:docPartUnique/>
      </w:docPartObj>
    </w:sdtPr>
    <w:sdtEndPr/>
    <w:sdtContent>
      <w:p w14:paraId="40CB37DF" w14:textId="119A9B2A" w:rsidR="004274C7" w:rsidRPr="00511D05" w:rsidRDefault="004274C7" w:rsidP="00511D05">
        <w:pPr>
          <w:pStyle w:val="a3"/>
          <w:jc w:val="right"/>
          <w:rPr>
            <w:color w:val="A6A6A6" w:themeColor="background1" w:themeShade="A6"/>
          </w:rPr>
        </w:pPr>
        <w:r>
          <w:fldChar w:fldCharType="begin"/>
        </w:r>
        <w:r>
          <w:instrText>PAGE   \* MERGEFORMAT</w:instrText>
        </w:r>
        <w:r>
          <w:fldChar w:fldCharType="separate"/>
        </w:r>
        <w:r w:rsidRPr="00C951FF">
          <w:rPr>
            <w:noProof/>
            <w:lang w:val="ja-JP"/>
          </w:rPr>
          <w:t>-</w:t>
        </w:r>
        <w:r>
          <w:rPr>
            <w:noProof/>
          </w:rPr>
          <w:t xml:space="preserve"> 11 -</w:t>
        </w:r>
        <w:r>
          <w:fldChar w:fldCharType="end"/>
        </w:r>
        <w:r>
          <w:t xml:space="preserve">            </w:t>
        </w:r>
        <w:r w:rsidRPr="00855702">
          <w:rPr>
            <w:rFonts w:hint="eastAsia"/>
            <w:color w:val="A6A6A6" w:themeColor="background1" w:themeShade="A6"/>
          </w:rPr>
          <w:t>介護老人福祉施設和久楽（</w:t>
        </w:r>
        <w:r>
          <w:rPr>
            <w:color w:val="A6A6A6" w:themeColor="background1" w:themeShade="A6"/>
          </w:rPr>
          <w:t>R</w:t>
        </w:r>
        <w:r w:rsidR="008E1FB2">
          <w:rPr>
            <w:rFonts w:hint="eastAsia"/>
            <w:color w:val="A6A6A6" w:themeColor="background1" w:themeShade="A6"/>
          </w:rPr>
          <w:t>8</w:t>
        </w:r>
        <w:r w:rsidR="00DC2D75">
          <w:rPr>
            <w:rFonts w:hint="eastAsia"/>
            <w:color w:val="A6A6A6" w:themeColor="background1" w:themeShade="A6"/>
          </w:rPr>
          <w:t>.</w:t>
        </w:r>
        <w:r w:rsidR="00AC7F37">
          <w:rPr>
            <w:rFonts w:hint="eastAsia"/>
            <w:color w:val="A6A6A6" w:themeColor="background1" w:themeShade="A6"/>
          </w:rPr>
          <w:t>8</w:t>
        </w:r>
        <w:r w:rsidR="00DC2D75">
          <w:rPr>
            <w:rFonts w:hint="eastAsia"/>
            <w:color w:val="A6A6A6" w:themeColor="background1" w:themeShade="A6"/>
          </w:rPr>
          <w:t>.1</w:t>
        </w:r>
        <w:r w:rsidRPr="00855702">
          <w:rPr>
            <w:rFonts w:hint="eastAsia"/>
            <w:color w:val="A6A6A6" w:themeColor="background1" w:themeShade="A6"/>
          </w:rPr>
          <w:t>）</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2BD9B" w14:textId="77777777" w:rsidR="008E1FB2" w:rsidRDefault="008E1FB2">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44011" w14:textId="77777777" w:rsidR="00D21E97" w:rsidRDefault="00D21E97">
      <w:r>
        <w:separator/>
      </w:r>
    </w:p>
  </w:footnote>
  <w:footnote w:type="continuationSeparator" w:id="0">
    <w:p w14:paraId="44EE43FD" w14:textId="77777777" w:rsidR="00D21E97" w:rsidRDefault="00D21E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31433" w14:textId="77777777" w:rsidR="008E1FB2" w:rsidRDefault="008E1FB2">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B7463" w14:textId="77777777" w:rsidR="008E1FB2" w:rsidRDefault="008E1FB2">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7F827" w14:textId="77777777" w:rsidR="008E1FB2" w:rsidRDefault="008E1FB2">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65898"/>
    <w:multiLevelType w:val="hybridMultilevel"/>
    <w:tmpl w:val="5D38B672"/>
    <w:lvl w:ilvl="0" w:tplc="2D669A40">
      <w:start w:val="3"/>
      <w:numFmt w:val="decimalEnclosedCircle"/>
      <w:lvlText w:val="%1"/>
      <w:lvlJc w:val="left"/>
      <w:pPr>
        <w:tabs>
          <w:tab w:val="num" w:pos="420"/>
        </w:tabs>
        <w:ind w:left="420" w:hanging="420"/>
      </w:pPr>
      <w:rPr>
        <w:rFonts w:hint="eastAsia"/>
      </w:rPr>
    </w:lvl>
    <w:lvl w:ilvl="1" w:tplc="E50225CA">
      <w:start w:val="1"/>
      <w:numFmt w:val="decimalEnclosedCircle"/>
      <w:lvlText w:val="%2"/>
      <w:lvlJc w:val="left"/>
      <w:pPr>
        <w:ind w:left="840" w:hanging="360"/>
      </w:pPr>
      <w:rPr>
        <w:rFonts w:asciiTheme="minorEastAsia" w:eastAsiaTheme="minorEastAsia" w:hAnsiTheme="minorEastAsia" w:cs="Times New Roman"/>
      </w:r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1" w15:restartNumberingAfterBreak="0">
    <w:nsid w:val="0DF35C0F"/>
    <w:multiLevelType w:val="hybridMultilevel"/>
    <w:tmpl w:val="460C92D2"/>
    <w:lvl w:ilvl="0" w:tplc="60CE1AE8">
      <w:numFmt w:val="bullet"/>
      <w:lvlText w:val="・"/>
      <w:lvlJc w:val="left"/>
      <w:pPr>
        <w:tabs>
          <w:tab w:val="num" w:pos="360"/>
        </w:tabs>
        <w:ind w:left="360" w:hanging="360"/>
      </w:pPr>
      <w:rPr>
        <w:rFonts w:ascii="ＭＳ 明朝" w:eastAsia="ＭＳ 明朝" w:hAnsi="ＭＳ 明朝" w:cs="Times New Roman" w:hint="eastAsia"/>
      </w:rPr>
    </w:lvl>
    <w:lvl w:ilvl="1" w:tplc="0F989E40">
      <w:numFmt w:val="bullet"/>
      <w:lvlText w:val="△"/>
      <w:lvlJc w:val="left"/>
      <w:pPr>
        <w:ind w:left="780" w:hanging="360"/>
      </w:pPr>
      <w:rPr>
        <w:rFonts w:ascii="ＭＳ 明朝" w:eastAsia="ＭＳ 明朝" w:hAnsi="ＭＳ 明朝"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3C77754"/>
    <w:multiLevelType w:val="hybridMultilevel"/>
    <w:tmpl w:val="55540C66"/>
    <w:lvl w:ilvl="0" w:tplc="919EE4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7071226"/>
    <w:multiLevelType w:val="hybridMultilevel"/>
    <w:tmpl w:val="8ADCB086"/>
    <w:lvl w:ilvl="0" w:tplc="11146D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7FB21A8"/>
    <w:multiLevelType w:val="hybridMultilevel"/>
    <w:tmpl w:val="F3C0AC8C"/>
    <w:lvl w:ilvl="0" w:tplc="B672B408">
      <w:numFmt w:val="bullet"/>
      <w:lvlText w:val="・"/>
      <w:lvlJc w:val="left"/>
      <w:pPr>
        <w:tabs>
          <w:tab w:val="num" w:pos="364"/>
        </w:tabs>
        <w:ind w:left="364" w:hanging="360"/>
      </w:pPr>
      <w:rPr>
        <w:rFonts w:ascii="ＭＳ 明朝" w:eastAsia="ＭＳ 明朝" w:hAnsi="ＭＳ 明朝" w:cs="Times New Roman" w:hint="eastAsia"/>
      </w:rPr>
    </w:lvl>
    <w:lvl w:ilvl="1" w:tplc="00010409">
      <w:start w:val="1"/>
      <w:numFmt w:val="bullet"/>
      <w:lvlText w:val=""/>
      <w:lvlJc w:val="left"/>
      <w:pPr>
        <w:tabs>
          <w:tab w:val="num" w:pos="904"/>
        </w:tabs>
        <w:ind w:left="904" w:hanging="480"/>
      </w:pPr>
      <w:rPr>
        <w:rFonts w:ascii="Symbol" w:hAnsi="Symbol" w:hint="default"/>
        <w:sz w:val="28"/>
      </w:rPr>
    </w:lvl>
    <w:lvl w:ilvl="2" w:tplc="0409000D" w:tentative="1">
      <w:start w:val="1"/>
      <w:numFmt w:val="bullet"/>
      <w:lvlText w:val=""/>
      <w:lvlJc w:val="left"/>
      <w:pPr>
        <w:tabs>
          <w:tab w:val="num" w:pos="1264"/>
        </w:tabs>
        <w:ind w:left="1264" w:hanging="420"/>
      </w:pPr>
      <w:rPr>
        <w:rFonts w:ascii="Wingdings" w:hAnsi="Wingdings" w:hint="default"/>
      </w:rPr>
    </w:lvl>
    <w:lvl w:ilvl="3" w:tplc="04090001" w:tentative="1">
      <w:start w:val="1"/>
      <w:numFmt w:val="bullet"/>
      <w:lvlText w:val=""/>
      <w:lvlJc w:val="left"/>
      <w:pPr>
        <w:tabs>
          <w:tab w:val="num" w:pos="1684"/>
        </w:tabs>
        <w:ind w:left="1684" w:hanging="420"/>
      </w:pPr>
      <w:rPr>
        <w:rFonts w:ascii="Wingdings" w:hAnsi="Wingdings" w:hint="default"/>
      </w:rPr>
    </w:lvl>
    <w:lvl w:ilvl="4" w:tplc="0409000B" w:tentative="1">
      <w:start w:val="1"/>
      <w:numFmt w:val="bullet"/>
      <w:lvlText w:val=""/>
      <w:lvlJc w:val="left"/>
      <w:pPr>
        <w:tabs>
          <w:tab w:val="num" w:pos="2104"/>
        </w:tabs>
        <w:ind w:left="2104" w:hanging="420"/>
      </w:pPr>
      <w:rPr>
        <w:rFonts w:ascii="Wingdings" w:hAnsi="Wingdings" w:hint="default"/>
      </w:rPr>
    </w:lvl>
    <w:lvl w:ilvl="5" w:tplc="0409000D" w:tentative="1">
      <w:start w:val="1"/>
      <w:numFmt w:val="bullet"/>
      <w:lvlText w:val=""/>
      <w:lvlJc w:val="left"/>
      <w:pPr>
        <w:tabs>
          <w:tab w:val="num" w:pos="2524"/>
        </w:tabs>
        <w:ind w:left="2524" w:hanging="420"/>
      </w:pPr>
      <w:rPr>
        <w:rFonts w:ascii="Wingdings" w:hAnsi="Wingdings" w:hint="default"/>
      </w:rPr>
    </w:lvl>
    <w:lvl w:ilvl="6" w:tplc="04090001" w:tentative="1">
      <w:start w:val="1"/>
      <w:numFmt w:val="bullet"/>
      <w:lvlText w:val=""/>
      <w:lvlJc w:val="left"/>
      <w:pPr>
        <w:tabs>
          <w:tab w:val="num" w:pos="2944"/>
        </w:tabs>
        <w:ind w:left="2944" w:hanging="420"/>
      </w:pPr>
      <w:rPr>
        <w:rFonts w:ascii="Wingdings" w:hAnsi="Wingdings" w:hint="default"/>
      </w:rPr>
    </w:lvl>
    <w:lvl w:ilvl="7" w:tplc="0409000B" w:tentative="1">
      <w:start w:val="1"/>
      <w:numFmt w:val="bullet"/>
      <w:lvlText w:val=""/>
      <w:lvlJc w:val="left"/>
      <w:pPr>
        <w:tabs>
          <w:tab w:val="num" w:pos="3364"/>
        </w:tabs>
        <w:ind w:left="3364" w:hanging="420"/>
      </w:pPr>
      <w:rPr>
        <w:rFonts w:ascii="Wingdings" w:hAnsi="Wingdings" w:hint="default"/>
      </w:rPr>
    </w:lvl>
    <w:lvl w:ilvl="8" w:tplc="0409000D" w:tentative="1">
      <w:start w:val="1"/>
      <w:numFmt w:val="bullet"/>
      <w:lvlText w:val=""/>
      <w:lvlJc w:val="left"/>
      <w:pPr>
        <w:tabs>
          <w:tab w:val="num" w:pos="3784"/>
        </w:tabs>
        <w:ind w:left="3784" w:hanging="420"/>
      </w:pPr>
      <w:rPr>
        <w:rFonts w:ascii="Wingdings" w:hAnsi="Wingdings" w:hint="default"/>
      </w:rPr>
    </w:lvl>
  </w:abstractNum>
  <w:abstractNum w:abstractNumId="5" w15:restartNumberingAfterBreak="0">
    <w:nsid w:val="1D97669E"/>
    <w:multiLevelType w:val="hybridMultilevel"/>
    <w:tmpl w:val="1D1C4120"/>
    <w:lvl w:ilvl="0" w:tplc="36247B8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821344F"/>
    <w:multiLevelType w:val="hybridMultilevel"/>
    <w:tmpl w:val="22EACE82"/>
    <w:lvl w:ilvl="0" w:tplc="67D4C02E">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AFC3B52"/>
    <w:multiLevelType w:val="hybridMultilevel"/>
    <w:tmpl w:val="5EF44720"/>
    <w:lvl w:ilvl="0" w:tplc="67EC4FA8">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B6B55C5"/>
    <w:multiLevelType w:val="hybridMultilevel"/>
    <w:tmpl w:val="25D25190"/>
    <w:lvl w:ilvl="0" w:tplc="5A8E6550">
      <w:numFmt w:val="bullet"/>
      <w:lvlText w:val="＊"/>
      <w:lvlJc w:val="left"/>
      <w:pPr>
        <w:tabs>
          <w:tab w:val="num" w:pos="675"/>
        </w:tabs>
        <w:ind w:left="675" w:hanging="360"/>
      </w:pPr>
      <w:rPr>
        <w:rFonts w:ascii="ＭＳ 明朝" w:eastAsia="ＭＳ 明朝" w:hAnsi="ＭＳ 明朝" w:cs="Times New Roman" w:hint="eastAsia"/>
      </w:rPr>
    </w:lvl>
    <w:lvl w:ilvl="1" w:tplc="0409000B" w:tentative="1">
      <w:start w:val="1"/>
      <w:numFmt w:val="bullet"/>
      <w:lvlText w:val=""/>
      <w:lvlJc w:val="left"/>
      <w:pPr>
        <w:tabs>
          <w:tab w:val="num" w:pos="1155"/>
        </w:tabs>
        <w:ind w:left="1155" w:hanging="420"/>
      </w:pPr>
      <w:rPr>
        <w:rFonts w:ascii="Wingdings" w:hAnsi="Wingdings" w:hint="default"/>
      </w:rPr>
    </w:lvl>
    <w:lvl w:ilvl="2" w:tplc="0409000D" w:tentative="1">
      <w:start w:val="1"/>
      <w:numFmt w:val="bullet"/>
      <w:lvlText w:val=""/>
      <w:lvlJc w:val="left"/>
      <w:pPr>
        <w:tabs>
          <w:tab w:val="num" w:pos="1575"/>
        </w:tabs>
        <w:ind w:left="1575" w:hanging="420"/>
      </w:pPr>
      <w:rPr>
        <w:rFonts w:ascii="Wingdings" w:hAnsi="Wingdings" w:hint="default"/>
      </w:rPr>
    </w:lvl>
    <w:lvl w:ilvl="3" w:tplc="04090001" w:tentative="1">
      <w:start w:val="1"/>
      <w:numFmt w:val="bullet"/>
      <w:lvlText w:val=""/>
      <w:lvlJc w:val="left"/>
      <w:pPr>
        <w:tabs>
          <w:tab w:val="num" w:pos="1995"/>
        </w:tabs>
        <w:ind w:left="1995" w:hanging="420"/>
      </w:pPr>
      <w:rPr>
        <w:rFonts w:ascii="Wingdings" w:hAnsi="Wingdings" w:hint="default"/>
      </w:rPr>
    </w:lvl>
    <w:lvl w:ilvl="4" w:tplc="0409000B" w:tentative="1">
      <w:start w:val="1"/>
      <w:numFmt w:val="bullet"/>
      <w:lvlText w:val=""/>
      <w:lvlJc w:val="left"/>
      <w:pPr>
        <w:tabs>
          <w:tab w:val="num" w:pos="2415"/>
        </w:tabs>
        <w:ind w:left="2415" w:hanging="420"/>
      </w:pPr>
      <w:rPr>
        <w:rFonts w:ascii="Wingdings" w:hAnsi="Wingdings" w:hint="default"/>
      </w:rPr>
    </w:lvl>
    <w:lvl w:ilvl="5" w:tplc="0409000D" w:tentative="1">
      <w:start w:val="1"/>
      <w:numFmt w:val="bullet"/>
      <w:lvlText w:val=""/>
      <w:lvlJc w:val="left"/>
      <w:pPr>
        <w:tabs>
          <w:tab w:val="num" w:pos="2835"/>
        </w:tabs>
        <w:ind w:left="2835" w:hanging="420"/>
      </w:pPr>
      <w:rPr>
        <w:rFonts w:ascii="Wingdings" w:hAnsi="Wingdings" w:hint="default"/>
      </w:rPr>
    </w:lvl>
    <w:lvl w:ilvl="6" w:tplc="04090001" w:tentative="1">
      <w:start w:val="1"/>
      <w:numFmt w:val="bullet"/>
      <w:lvlText w:val=""/>
      <w:lvlJc w:val="left"/>
      <w:pPr>
        <w:tabs>
          <w:tab w:val="num" w:pos="3255"/>
        </w:tabs>
        <w:ind w:left="3255" w:hanging="420"/>
      </w:pPr>
      <w:rPr>
        <w:rFonts w:ascii="Wingdings" w:hAnsi="Wingdings" w:hint="default"/>
      </w:rPr>
    </w:lvl>
    <w:lvl w:ilvl="7" w:tplc="0409000B" w:tentative="1">
      <w:start w:val="1"/>
      <w:numFmt w:val="bullet"/>
      <w:lvlText w:val=""/>
      <w:lvlJc w:val="left"/>
      <w:pPr>
        <w:tabs>
          <w:tab w:val="num" w:pos="3675"/>
        </w:tabs>
        <w:ind w:left="3675" w:hanging="420"/>
      </w:pPr>
      <w:rPr>
        <w:rFonts w:ascii="Wingdings" w:hAnsi="Wingdings" w:hint="default"/>
      </w:rPr>
    </w:lvl>
    <w:lvl w:ilvl="8" w:tplc="0409000D" w:tentative="1">
      <w:start w:val="1"/>
      <w:numFmt w:val="bullet"/>
      <w:lvlText w:val=""/>
      <w:lvlJc w:val="left"/>
      <w:pPr>
        <w:tabs>
          <w:tab w:val="num" w:pos="4095"/>
        </w:tabs>
        <w:ind w:left="4095" w:hanging="420"/>
      </w:pPr>
      <w:rPr>
        <w:rFonts w:ascii="Wingdings" w:hAnsi="Wingdings" w:hint="default"/>
      </w:rPr>
    </w:lvl>
  </w:abstractNum>
  <w:abstractNum w:abstractNumId="9" w15:restartNumberingAfterBreak="0">
    <w:nsid w:val="2D123827"/>
    <w:multiLevelType w:val="hybridMultilevel"/>
    <w:tmpl w:val="8DF80B4E"/>
    <w:lvl w:ilvl="0" w:tplc="EDC8B15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6662800"/>
    <w:multiLevelType w:val="hybridMultilevel"/>
    <w:tmpl w:val="83D02B78"/>
    <w:lvl w:ilvl="0" w:tplc="04090011">
      <w:start w:val="1"/>
      <w:numFmt w:val="decimalEnclosedCircle"/>
      <w:lvlText w:val="%1"/>
      <w:lvlJc w:val="left"/>
      <w:pPr>
        <w:tabs>
          <w:tab w:val="num" w:pos="420"/>
        </w:tabs>
        <w:ind w:left="420" w:hanging="420"/>
      </w:pPr>
      <w:rPr>
        <w:rFonts w:hint="default"/>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8C75C7D"/>
    <w:multiLevelType w:val="hybridMultilevel"/>
    <w:tmpl w:val="0526CC84"/>
    <w:lvl w:ilvl="0" w:tplc="7FA452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3CC362A"/>
    <w:multiLevelType w:val="hybridMultilevel"/>
    <w:tmpl w:val="54CA4C3E"/>
    <w:lvl w:ilvl="0" w:tplc="071C3CA0">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60C0808"/>
    <w:multiLevelType w:val="hybridMultilevel"/>
    <w:tmpl w:val="25127DB6"/>
    <w:lvl w:ilvl="0" w:tplc="739460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9783EEA"/>
    <w:multiLevelType w:val="hybridMultilevel"/>
    <w:tmpl w:val="AE244906"/>
    <w:lvl w:ilvl="0" w:tplc="3E941F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AC93D79"/>
    <w:multiLevelType w:val="hybridMultilevel"/>
    <w:tmpl w:val="3C2CF55A"/>
    <w:lvl w:ilvl="0" w:tplc="58DA3E56">
      <w:start w:val="1"/>
      <w:numFmt w:val="decimalEnclosedCircle"/>
      <w:lvlText w:val="%1"/>
      <w:lvlJc w:val="left"/>
      <w:pPr>
        <w:tabs>
          <w:tab w:val="num" w:pos="360"/>
        </w:tabs>
        <w:ind w:left="360" w:hanging="360"/>
      </w:pPr>
      <w:rPr>
        <w:rFonts w:hint="default"/>
      </w:rPr>
    </w:lvl>
    <w:lvl w:ilvl="1" w:tplc="3A505F56">
      <w:start w:val="1"/>
      <w:numFmt w:val="bullet"/>
      <w:lvlText w:val="・"/>
      <w:lvlJc w:val="left"/>
      <w:pPr>
        <w:tabs>
          <w:tab w:val="num" w:pos="885"/>
        </w:tabs>
        <w:ind w:left="885" w:hanging="465"/>
      </w:pPr>
      <w:rPr>
        <w:rFonts w:ascii="ＭＳ 明朝" w:eastAsia="ＭＳ 明朝" w:hAnsi="ＭＳ 明朝" w:cs="Times New Roman" w:hint="eastAsia"/>
      </w:rPr>
    </w:lvl>
    <w:lvl w:ilvl="2" w:tplc="9FF4E234">
      <w:start w:val="1"/>
      <w:numFmt w:val="decimalFullWidth"/>
      <w:lvlText w:val="%3．"/>
      <w:lvlJc w:val="left"/>
      <w:pPr>
        <w:tabs>
          <w:tab w:val="num" w:pos="1560"/>
        </w:tabs>
        <w:ind w:left="1560" w:hanging="720"/>
      </w:pPr>
      <w:rPr>
        <w:rFonts w:hint="eastAsia"/>
      </w:rPr>
    </w:lvl>
    <w:lvl w:ilvl="3" w:tplc="4A5E8F72">
      <w:start w:val="1"/>
      <w:numFmt w:val="decimalEnclosedCircle"/>
      <w:lvlText w:val="〔%4"/>
      <w:lvlJc w:val="left"/>
      <w:pPr>
        <w:tabs>
          <w:tab w:val="num" w:pos="1980"/>
        </w:tabs>
        <w:ind w:left="1980" w:hanging="720"/>
      </w:pPr>
      <w:rPr>
        <w:rFonts w:hint="default"/>
      </w:rPr>
    </w:lvl>
    <w:lvl w:ilvl="4" w:tplc="270C44DE">
      <w:start w:val="1"/>
      <w:numFmt w:val="decimalFullWidth"/>
      <w:lvlText w:val="（%5）"/>
      <w:lvlJc w:val="left"/>
      <w:pPr>
        <w:tabs>
          <w:tab w:val="num" w:pos="2400"/>
        </w:tabs>
        <w:ind w:left="2400" w:hanging="720"/>
      </w:pPr>
      <w:rPr>
        <w:rFonts w:hint="default"/>
      </w:r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4F4250B6"/>
    <w:multiLevelType w:val="hybridMultilevel"/>
    <w:tmpl w:val="569AE778"/>
    <w:lvl w:ilvl="0" w:tplc="B096E5E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2EB1727"/>
    <w:multiLevelType w:val="hybridMultilevel"/>
    <w:tmpl w:val="90244FF6"/>
    <w:lvl w:ilvl="0" w:tplc="E4E6ED1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39D59DC"/>
    <w:multiLevelType w:val="hybridMultilevel"/>
    <w:tmpl w:val="AA143D52"/>
    <w:lvl w:ilvl="0" w:tplc="47A4AE5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781069B"/>
    <w:multiLevelType w:val="hybridMultilevel"/>
    <w:tmpl w:val="6FFA4EDC"/>
    <w:lvl w:ilvl="0" w:tplc="F4E8051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6C8F7A96"/>
    <w:multiLevelType w:val="hybridMultilevel"/>
    <w:tmpl w:val="7C4E547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D216BBD"/>
    <w:multiLevelType w:val="hybridMultilevel"/>
    <w:tmpl w:val="52142E9E"/>
    <w:lvl w:ilvl="0" w:tplc="FB9E7B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07514B8"/>
    <w:multiLevelType w:val="hybridMultilevel"/>
    <w:tmpl w:val="1DBE421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47E59EB"/>
    <w:multiLevelType w:val="hybridMultilevel"/>
    <w:tmpl w:val="D5C2FB4C"/>
    <w:lvl w:ilvl="0" w:tplc="AD96DF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BD737E2"/>
    <w:multiLevelType w:val="hybridMultilevel"/>
    <w:tmpl w:val="D5B4E576"/>
    <w:lvl w:ilvl="0" w:tplc="57B8C680">
      <w:start w:val="1"/>
      <w:numFmt w:val="decimalEnclosedCircle"/>
      <w:lvlText w:val="%1"/>
      <w:lvlJc w:val="left"/>
      <w:pPr>
        <w:ind w:left="367" w:hanging="360"/>
      </w:pPr>
      <w:rPr>
        <w:rFonts w:hint="default"/>
      </w:rPr>
    </w:lvl>
    <w:lvl w:ilvl="1" w:tplc="04090017" w:tentative="1">
      <w:start w:val="1"/>
      <w:numFmt w:val="aiueoFullWidth"/>
      <w:lvlText w:val="(%2)"/>
      <w:lvlJc w:val="left"/>
      <w:pPr>
        <w:ind w:left="847" w:hanging="420"/>
      </w:pPr>
    </w:lvl>
    <w:lvl w:ilvl="2" w:tplc="04090011" w:tentative="1">
      <w:start w:val="1"/>
      <w:numFmt w:val="decimalEnclosedCircle"/>
      <w:lvlText w:val="%3"/>
      <w:lvlJc w:val="left"/>
      <w:pPr>
        <w:ind w:left="1267" w:hanging="420"/>
      </w:pPr>
    </w:lvl>
    <w:lvl w:ilvl="3" w:tplc="0409000F" w:tentative="1">
      <w:start w:val="1"/>
      <w:numFmt w:val="decimal"/>
      <w:lvlText w:val="%4."/>
      <w:lvlJc w:val="left"/>
      <w:pPr>
        <w:ind w:left="1687" w:hanging="420"/>
      </w:pPr>
    </w:lvl>
    <w:lvl w:ilvl="4" w:tplc="04090017" w:tentative="1">
      <w:start w:val="1"/>
      <w:numFmt w:val="aiueoFullWidth"/>
      <w:lvlText w:val="(%5)"/>
      <w:lvlJc w:val="left"/>
      <w:pPr>
        <w:ind w:left="2107" w:hanging="420"/>
      </w:pPr>
    </w:lvl>
    <w:lvl w:ilvl="5" w:tplc="04090011" w:tentative="1">
      <w:start w:val="1"/>
      <w:numFmt w:val="decimalEnclosedCircle"/>
      <w:lvlText w:val="%6"/>
      <w:lvlJc w:val="left"/>
      <w:pPr>
        <w:ind w:left="2527" w:hanging="420"/>
      </w:pPr>
    </w:lvl>
    <w:lvl w:ilvl="6" w:tplc="0409000F" w:tentative="1">
      <w:start w:val="1"/>
      <w:numFmt w:val="decimal"/>
      <w:lvlText w:val="%7."/>
      <w:lvlJc w:val="left"/>
      <w:pPr>
        <w:ind w:left="2947" w:hanging="420"/>
      </w:pPr>
    </w:lvl>
    <w:lvl w:ilvl="7" w:tplc="04090017" w:tentative="1">
      <w:start w:val="1"/>
      <w:numFmt w:val="aiueoFullWidth"/>
      <w:lvlText w:val="(%8)"/>
      <w:lvlJc w:val="left"/>
      <w:pPr>
        <w:ind w:left="3367" w:hanging="420"/>
      </w:pPr>
    </w:lvl>
    <w:lvl w:ilvl="8" w:tplc="04090011" w:tentative="1">
      <w:start w:val="1"/>
      <w:numFmt w:val="decimalEnclosedCircle"/>
      <w:lvlText w:val="%9"/>
      <w:lvlJc w:val="left"/>
      <w:pPr>
        <w:ind w:left="3787" w:hanging="420"/>
      </w:pPr>
    </w:lvl>
  </w:abstractNum>
  <w:num w:numId="1" w16cid:durableId="1866096988">
    <w:abstractNumId w:val="15"/>
  </w:num>
  <w:num w:numId="2" w16cid:durableId="926229988">
    <w:abstractNumId w:val="10"/>
  </w:num>
  <w:num w:numId="3" w16cid:durableId="1090393423">
    <w:abstractNumId w:val="4"/>
  </w:num>
  <w:num w:numId="4" w16cid:durableId="940718192">
    <w:abstractNumId w:val="8"/>
  </w:num>
  <w:num w:numId="5" w16cid:durableId="1957518776">
    <w:abstractNumId w:val="1"/>
  </w:num>
  <w:num w:numId="6" w16cid:durableId="1832526800">
    <w:abstractNumId w:val="0"/>
  </w:num>
  <w:num w:numId="7" w16cid:durableId="1007713363">
    <w:abstractNumId w:val="9"/>
  </w:num>
  <w:num w:numId="8" w16cid:durableId="2067297457">
    <w:abstractNumId w:val="2"/>
  </w:num>
  <w:num w:numId="9" w16cid:durableId="426318213">
    <w:abstractNumId w:val="18"/>
  </w:num>
  <w:num w:numId="10" w16cid:durableId="1183325959">
    <w:abstractNumId w:val="16"/>
  </w:num>
  <w:num w:numId="11" w16cid:durableId="1737389374">
    <w:abstractNumId w:val="3"/>
  </w:num>
  <w:num w:numId="12" w16cid:durableId="1043479916">
    <w:abstractNumId w:val="23"/>
  </w:num>
  <w:num w:numId="13" w16cid:durableId="35814459">
    <w:abstractNumId w:val="21"/>
  </w:num>
  <w:num w:numId="14" w16cid:durableId="668482439">
    <w:abstractNumId w:val="6"/>
  </w:num>
  <w:num w:numId="15" w16cid:durableId="172695620">
    <w:abstractNumId w:val="12"/>
  </w:num>
  <w:num w:numId="16" w16cid:durableId="880049651">
    <w:abstractNumId w:val="7"/>
  </w:num>
  <w:num w:numId="17" w16cid:durableId="1058436050">
    <w:abstractNumId w:val="17"/>
  </w:num>
  <w:num w:numId="18" w16cid:durableId="1662193655">
    <w:abstractNumId w:val="24"/>
  </w:num>
  <w:num w:numId="19" w16cid:durableId="1560358509">
    <w:abstractNumId w:val="11"/>
  </w:num>
  <w:num w:numId="20" w16cid:durableId="109472693">
    <w:abstractNumId w:val="14"/>
  </w:num>
  <w:num w:numId="21" w16cid:durableId="1481194169">
    <w:abstractNumId w:val="13"/>
  </w:num>
  <w:num w:numId="22" w16cid:durableId="1826244106">
    <w:abstractNumId w:val="20"/>
  </w:num>
  <w:num w:numId="23" w16cid:durableId="1475219447">
    <w:abstractNumId w:val="5"/>
  </w:num>
  <w:num w:numId="24" w16cid:durableId="1366173181">
    <w:abstractNumId w:val="22"/>
  </w:num>
  <w:num w:numId="25" w16cid:durableId="3244318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76B"/>
    <w:rsid w:val="0000501D"/>
    <w:rsid w:val="000111F3"/>
    <w:rsid w:val="00015399"/>
    <w:rsid w:val="0001716B"/>
    <w:rsid w:val="0003685E"/>
    <w:rsid w:val="00042A28"/>
    <w:rsid w:val="00052212"/>
    <w:rsid w:val="000542D3"/>
    <w:rsid w:val="00054344"/>
    <w:rsid w:val="0006021A"/>
    <w:rsid w:val="000634B0"/>
    <w:rsid w:val="00072D2C"/>
    <w:rsid w:val="000825D7"/>
    <w:rsid w:val="0008388C"/>
    <w:rsid w:val="0008482C"/>
    <w:rsid w:val="000849A7"/>
    <w:rsid w:val="00096A97"/>
    <w:rsid w:val="000A4B7A"/>
    <w:rsid w:val="000A5780"/>
    <w:rsid w:val="000A657E"/>
    <w:rsid w:val="000B296F"/>
    <w:rsid w:val="000B502D"/>
    <w:rsid w:val="000C0157"/>
    <w:rsid w:val="000C0D35"/>
    <w:rsid w:val="000D058B"/>
    <w:rsid w:val="000D249D"/>
    <w:rsid w:val="000D5247"/>
    <w:rsid w:val="000D6842"/>
    <w:rsid w:val="000E0AC8"/>
    <w:rsid w:val="000F1E71"/>
    <w:rsid w:val="000F583A"/>
    <w:rsid w:val="001007CB"/>
    <w:rsid w:val="00101428"/>
    <w:rsid w:val="00104652"/>
    <w:rsid w:val="00105585"/>
    <w:rsid w:val="00120739"/>
    <w:rsid w:val="00125065"/>
    <w:rsid w:val="00130665"/>
    <w:rsid w:val="00134903"/>
    <w:rsid w:val="00135CE1"/>
    <w:rsid w:val="00135ED3"/>
    <w:rsid w:val="00136434"/>
    <w:rsid w:val="00136FBF"/>
    <w:rsid w:val="001372D5"/>
    <w:rsid w:val="00140AB6"/>
    <w:rsid w:val="00141357"/>
    <w:rsid w:val="00144C22"/>
    <w:rsid w:val="00160363"/>
    <w:rsid w:val="0016730E"/>
    <w:rsid w:val="00172535"/>
    <w:rsid w:val="00173D0A"/>
    <w:rsid w:val="00174901"/>
    <w:rsid w:val="00177060"/>
    <w:rsid w:val="001825C5"/>
    <w:rsid w:val="00193326"/>
    <w:rsid w:val="00197FCB"/>
    <w:rsid w:val="001A0D42"/>
    <w:rsid w:val="001A4CE6"/>
    <w:rsid w:val="001A5A20"/>
    <w:rsid w:val="001B6D58"/>
    <w:rsid w:val="001C185E"/>
    <w:rsid w:val="001C47DA"/>
    <w:rsid w:val="001D124D"/>
    <w:rsid w:val="001E0849"/>
    <w:rsid w:val="001E33AD"/>
    <w:rsid w:val="001E422E"/>
    <w:rsid w:val="001F0060"/>
    <w:rsid w:val="001F4EDC"/>
    <w:rsid w:val="002234E0"/>
    <w:rsid w:val="00233AF1"/>
    <w:rsid w:val="00235C52"/>
    <w:rsid w:val="00241C69"/>
    <w:rsid w:val="00241D76"/>
    <w:rsid w:val="00246D05"/>
    <w:rsid w:val="002511E1"/>
    <w:rsid w:val="00251A20"/>
    <w:rsid w:val="002541C1"/>
    <w:rsid w:val="00261486"/>
    <w:rsid w:val="002620BC"/>
    <w:rsid w:val="002627E9"/>
    <w:rsid w:val="0026546D"/>
    <w:rsid w:val="002729F3"/>
    <w:rsid w:val="00273495"/>
    <w:rsid w:val="0027373E"/>
    <w:rsid w:val="0028662F"/>
    <w:rsid w:val="00286C78"/>
    <w:rsid w:val="00292985"/>
    <w:rsid w:val="002962B4"/>
    <w:rsid w:val="00297ECD"/>
    <w:rsid w:val="002A16A5"/>
    <w:rsid w:val="002B2923"/>
    <w:rsid w:val="002B2C0E"/>
    <w:rsid w:val="002B62F5"/>
    <w:rsid w:val="002C3061"/>
    <w:rsid w:val="002C77C3"/>
    <w:rsid w:val="002D5514"/>
    <w:rsid w:val="002E4C1E"/>
    <w:rsid w:val="002E5E31"/>
    <w:rsid w:val="002E6FF5"/>
    <w:rsid w:val="002F4E90"/>
    <w:rsid w:val="002F5C65"/>
    <w:rsid w:val="002F5D04"/>
    <w:rsid w:val="003010D7"/>
    <w:rsid w:val="0030302E"/>
    <w:rsid w:val="00313948"/>
    <w:rsid w:val="00330746"/>
    <w:rsid w:val="00332C5D"/>
    <w:rsid w:val="00334FD4"/>
    <w:rsid w:val="0033646E"/>
    <w:rsid w:val="003378F6"/>
    <w:rsid w:val="00350729"/>
    <w:rsid w:val="00350741"/>
    <w:rsid w:val="00353901"/>
    <w:rsid w:val="00356005"/>
    <w:rsid w:val="00361FC9"/>
    <w:rsid w:val="003660C8"/>
    <w:rsid w:val="00381F23"/>
    <w:rsid w:val="00384A5A"/>
    <w:rsid w:val="00390728"/>
    <w:rsid w:val="00393A5D"/>
    <w:rsid w:val="00393B6B"/>
    <w:rsid w:val="00394C5C"/>
    <w:rsid w:val="003962AC"/>
    <w:rsid w:val="00397B36"/>
    <w:rsid w:val="003A4D86"/>
    <w:rsid w:val="003B07D1"/>
    <w:rsid w:val="003B1566"/>
    <w:rsid w:val="003B1B80"/>
    <w:rsid w:val="003C4132"/>
    <w:rsid w:val="003C560B"/>
    <w:rsid w:val="003C6A23"/>
    <w:rsid w:val="003E03E9"/>
    <w:rsid w:val="003E3B56"/>
    <w:rsid w:val="003E4A1E"/>
    <w:rsid w:val="00406707"/>
    <w:rsid w:val="0040752C"/>
    <w:rsid w:val="00422BE8"/>
    <w:rsid w:val="004233FD"/>
    <w:rsid w:val="004274C7"/>
    <w:rsid w:val="004476D7"/>
    <w:rsid w:val="004574FF"/>
    <w:rsid w:val="00460F6E"/>
    <w:rsid w:val="004613B1"/>
    <w:rsid w:val="00465624"/>
    <w:rsid w:val="0047430C"/>
    <w:rsid w:val="00477D3F"/>
    <w:rsid w:val="0048762F"/>
    <w:rsid w:val="00492B9B"/>
    <w:rsid w:val="004A1AE9"/>
    <w:rsid w:val="004A4A04"/>
    <w:rsid w:val="004B0276"/>
    <w:rsid w:val="004B0A0B"/>
    <w:rsid w:val="004C2EDA"/>
    <w:rsid w:val="004C4910"/>
    <w:rsid w:val="004D1CBF"/>
    <w:rsid w:val="004D2144"/>
    <w:rsid w:val="004D3FB1"/>
    <w:rsid w:val="004D5319"/>
    <w:rsid w:val="004D60BF"/>
    <w:rsid w:val="004D754E"/>
    <w:rsid w:val="004E4181"/>
    <w:rsid w:val="004E42A6"/>
    <w:rsid w:val="004E5B45"/>
    <w:rsid w:val="004F2E31"/>
    <w:rsid w:val="004F6157"/>
    <w:rsid w:val="00511D05"/>
    <w:rsid w:val="00514A1C"/>
    <w:rsid w:val="00521D49"/>
    <w:rsid w:val="00535632"/>
    <w:rsid w:val="00544455"/>
    <w:rsid w:val="00547FE8"/>
    <w:rsid w:val="00560BE1"/>
    <w:rsid w:val="00564B60"/>
    <w:rsid w:val="0056592C"/>
    <w:rsid w:val="00570084"/>
    <w:rsid w:val="005775A5"/>
    <w:rsid w:val="00584FA2"/>
    <w:rsid w:val="00593DE5"/>
    <w:rsid w:val="00595789"/>
    <w:rsid w:val="00597E2B"/>
    <w:rsid w:val="005A4E52"/>
    <w:rsid w:val="005A5598"/>
    <w:rsid w:val="005A646B"/>
    <w:rsid w:val="005B582C"/>
    <w:rsid w:val="005D2A64"/>
    <w:rsid w:val="005D527A"/>
    <w:rsid w:val="005F2049"/>
    <w:rsid w:val="005F251E"/>
    <w:rsid w:val="005F706D"/>
    <w:rsid w:val="006038D3"/>
    <w:rsid w:val="00603FFC"/>
    <w:rsid w:val="006073C0"/>
    <w:rsid w:val="00617B49"/>
    <w:rsid w:val="00625ACE"/>
    <w:rsid w:val="00634104"/>
    <w:rsid w:val="00635415"/>
    <w:rsid w:val="006456CF"/>
    <w:rsid w:val="0066239B"/>
    <w:rsid w:val="00663B4B"/>
    <w:rsid w:val="0066622C"/>
    <w:rsid w:val="0067394D"/>
    <w:rsid w:val="00673D8A"/>
    <w:rsid w:val="006812D1"/>
    <w:rsid w:val="006859C9"/>
    <w:rsid w:val="00686627"/>
    <w:rsid w:val="00696086"/>
    <w:rsid w:val="006A246F"/>
    <w:rsid w:val="006A7AAB"/>
    <w:rsid w:val="006B03E3"/>
    <w:rsid w:val="006B13FE"/>
    <w:rsid w:val="006B58E4"/>
    <w:rsid w:val="006B6C9E"/>
    <w:rsid w:val="006B7BBF"/>
    <w:rsid w:val="006C0DA2"/>
    <w:rsid w:val="006D5596"/>
    <w:rsid w:val="006D5888"/>
    <w:rsid w:val="006D7C81"/>
    <w:rsid w:val="006E5B61"/>
    <w:rsid w:val="006E6A9C"/>
    <w:rsid w:val="00701409"/>
    <w:rsid w:val="00701C1F"/>
    <w:rsid w:val="0070438C"/>
    <w:rsid w:val="00714611"/>
    <w:rsid w:val="00716527"/>
    <w:rsid w:val="00720DF9"/>
    <w:rsid w:val="007248C3"/>
    <w:rsid w:val="0072501D"/>
    <w:rsid w:val="00731696"/>
    <w:rsid w:val="00732AD8"/>
    <w:rsid w:val="007337CB"/>
    <w:rsid w:val="00753F9A"/>
    <w:rsid w:val="007654FE"/>
    <w:rsid w:val="00766D2F"/>
    <w:rsid w:val="007710B9"/>
    <w:rsid w:val="007766C3"/>
    <w:rsid w:val="00777EC3"/>
    <w:rsid w:val="00777EEF"/>
    <w:rsid w:val="0078426B"/>
    <w:rsid w:val="00784822"/>
    <w:rsid w:val="0079077E"/>
    <w:rsid w:val="007A1FCE"/>
    <w:rsid w:val="007A3E0C"/>
    <w:rsid w:val="007A6869"/>
    <w:rsid w:val="007A6C8D"/>
    <w:rsid w:val="007B08EF"/>
    <w:rsid w:val="007B2283"/>
    <w:rsid w:val="007B5C08"/>
    <w:rsid w:val="007C2C63"/>
    <w:rsid w:val="007C3D7A"/>
    <w:rsid w:val="007C724F"/>
    <w:rsid w:val="007D4BAA"/>
    <w:rsid w:val="007D55CB"/>
    <w:rsid w:val="007E571E"/>
    <w:rsid w:val="007F0FB7"/>
    <w:rsid w:val="007F403B"/>
    <w:rsid w:val="008156B4"/>
    <w:rsid w:val="0082023C"/>
    <w:rsid w:val="00823224"/>
    <w:rsid w:val="008317ED"/>
    <w:rsid w:val="00834917"/>
    <w:rsid w:val="00835063"/>
    <w:rsid w:val="00840790"/>
    <w:rsid w:val="00840E10"/>
    <w:rsid w:val="00843B30"/>
    <w:rsid w:val="00847CE0"/>
    <w:rsid w:val="00855702"/>
    <w:rsid w:val="00870AB9"/>
    <w:rsid w:val="0088170C"/>
    <w:rsid w:val="008852D7"/>
    <w:rsid w:val="008921F5"/>
    <w:rsid w:val="008A3481"/>
    <w:rsid w:val="008A44F9"/>
    <w:rsid w:val="008B6224"/>
    <w:rsid w:val="008B647C"/>
    <w:rsid w:val="008B6E2E"/>
    <w:rsid w:val="008C2AA7"/>
    <w:rsid w:val="008C4F89"/>
    <w:rsid w:val="008D136D"/>
    <w:rsid w:val="008D4F55"/>
    <w:rsid w:val="008E1FB2"/>
    <w:rsid w:val="008F0E33"/>
    <w:rsid w:val="008F2BEF"/>
    <w:rsid w:val="008F768C"/>
    <w:rsid w:val="00924BFE"/>
    <w:rsid w:val="0093127E"/>
    <w:rsid w:val="009340DE"/>
    <w:rsid w:val="00937608"/>
    <w:rsid w:val="00940B98"/>
    <w:rsid w:val="009451F6"/>
    <w:rsid w:val="00951D59"/>
    <w:rsid w:val="00956F9C"/>
    <w:rsid w:val="00960201"/>
    <w:rsid w:val="00960572"/>
    <w:rsid w:val="00970BDD"/>
    <w:rsid w:val="00970F8D"/>
    <w:rsid w:val="009A2961"/>
    <w:rsid w:val="009A5E36"/>
    <w:rsid w:val="009A68E7"/>
    <w:rsid w:val="009B05EF"/>
    <w:rsid w:val="009B3F67"/>
    <w:rsid w:val="009B4053"/>
    <w:rsid w:val="009B5A9F"/>
    <w:rsid w:val="009E0E50"/>
    <w:rsid w:val="009E35ED"/>
    <w:rsid w:val="009E50AF"/>
    <w:rsid w:val="009E7D6E"/>
    <w:rsid w:val="009F0337"/>
    <w:rsid w:val="00A13580"/>
    <w:rsid w:val="00A14FAA"/>
    <w:rsid w:val="00A15636"/>
    <w:rsid w:val="00A16F75"/>
    <w:rsid w:val="00A20F02"/>
    <w:rsid w:val="00A37F4B"/>
    <w:rsid w:val="00A563D6"/>
    <w:rsid w:val="00A60A3D"/>
    <w:rsid w:val="00A66003"/>
    <w:rsid w:val="00A70AE1"/>
    <w:rsid w:val="00A8114C"/>
    <w:rsid w:val="00A90997"/>
    <w:rsid w:val="00A91B7B"/>
    <w:rsid w:val="00AA19F3"/>
    <w:rsid w:val="00AA1BB4"/>
    <w:rsid w:val="00AA4F77"/>
    <w:rsid w:val="00AA652D"/>
    <w:rsid w:val="00AB045D"/>
    <w:rsid w:val="00AC2B90"/>
    <w:rsid w:val="00AC7F37"/>
    <w:rsid w:val="00AD04CA"/>
    <w:rsid w:val="00AD49F4"/>
    <w:rsid w:val="00AD59DB"/>
    <w:rsid w:val="00AD5B55"/>
    <w:rsid w:val="00AD7493"/>
    <w:rsid w:val="00AD7811"/>
    <w:rsid w:val="00AD7CBB"/>
    <w:rsid w:val="00AE455B"/>
    <w:rsid w:val="00AE5480"/>
    <w:rsid w:val="00AE605B"/>
    <w:rsid w:val="00AF09F4"/>
    <w:rsid w:val="00AF2B33"/>
    <w:rsid w:val="00AF7349"/>
    <w:rsid w:val="00B0234F"/>
    <w:rsid w:val="00B0319A"/>
    <w:rsid w:val="00B11C80"/>
    <w:rsid w:val="00B141D5"/>
    <w:rsid w:val="00B163DF"/>
    <w:rsid w:val="00B34368"/>
    <w:rsid w:val="00B37B61"/>
    <w:rsid w:val="00B410F1"/>
    <w:rsid w:val="00B42B5E"/>
    <w:rsid w:val="00B4713D"/>
    <w:rsid w:val="00B521CF"/>
    <w:rsid w:val="00B55C06"/>
    <w:rsid w:val="00B616F0"/>
    <w:rsid w:val="00B63913"/>
    <w:rsid w:val="00B67DB5"/>
    <w:rsid w:val="00B714F7"/>
    <w:rsid w:val="00B724A6"/>
    <w:rsid w:val="00B75A93"/>
    <w:rsid w:val="00B84C7A"/>
    <w:rsid w:val="00B87160"/>
    <w:rsid w:val="00B946A6"/>
    <w:rsid w:val="00BA2DC5"/>
    <w:rsid w:val="00BA446F"/>
    <w:rsid w:val="00BA5620"/>
    <w:rsid w:val="00BA5C7C"/>
    <w:rsid w:val="00BB04B8"/>
    <w:rsid w:val="00BB51DF"/>
    <w:rsid w:val="00BB690C"/>
    <w:rsid w:val="00BC09AA"/>
    <w:rsid w:val="00BC27BD"/>
    <w:rsid w:val="00BC3CC3"/>
    <w:rsid w:val="00BD1687"/>
    <w:rsid w:val="00BE2B52"/>
    <w:rsid w:val="00BE47D6"/>
    <w:rsid w:val="00BE647D"/>
    <w:rsid w:val="00BF0F37"/>
    <w:rsid w:val="00C00857"/>
    <w:rsid w:val="00C00FA4"/>
    <w:rsid w:val="00C078D8"/>
    <w:rsid w:val="00C10B2A"/>
    <w:rsid w:val="00C12AF2"/>
    <w:rsid w:val="00C12C52"/>
    <w:rsid w:val="00C1309F"/>
    <w:rsid w:val="00C1609B"/>
    <w:rsid w:val="00C17FB7"/>
    <w:rsid w:val="00C22A8A"/>
    <w:rsid w:val="00C3173D"/>
    <w:rsid w:val="00C44838"/>
    <w:rsid w:val="00C50137"/>
    <w:rsid w:val="00C62338"/>
    <w:rsid w:val="00C631CE"/>
    <w:rsid w:val="00C668FF"/>
    <w:rsid w:val="00C700D2"/>
    <w:rsid w:val="00C72D51"/>
    <w:rsid w:val="00C76353"/>
    <w:rsid w:val="00C8746E"/>
    <w:rsid w:val="00C916CF"/>
    <w:rsid w:val="00C951FF"/>
    <w:rsid w:val="00C96D5D"/>
    <w:rsid w:val="00C978FA"/>
    <w:rsid w:val="00CA160C"/>
    <w:rsid w:val="00CB2C43"/>
    <w:rsid w:val="00CB56A4"/>
    <w:rsid w:val="00CB60B0"/>
    <w:rsid w:val="00CB6A48"/>
    <w:rsid w:val="00CB783C"/>
    <w:rsid w:val="00CE1B2E"/>
    <w:rsid w:val="00CF37C3"/>
    <w:rsid w:val="00CF45CF"/>
    <w:rsid w:val="00CF57F1"/>
    <w:rsid w:val="00CF6A6F"/>
    <w:rsid w:val="00D03A9D"/>
    <w:rsid w:val="00D1511D"/>
    <w:rsid w:val="00D21A70"/>
    <w:rsid w:val="00D21E97"/>
    <w:rsid w:val="00D22958"/>
    <w:rsid w:val="00D22D70"/>
    <w:rsid w:val="00D2775C"/>
    <w:rsid w:val="00D312AB"/>
    <w:rsid w:val="00D37BC6"/>
    <w:rsid w:val="00D42558"/>
    <w:rsid w:val="00D46739"/>
    <w:rsid w:val="00D467A4"/>
    <w:rsid w:val="00D779AA"/>
    <w:rsid w:val="00D822EE"/>
    <w:rsid w:val="00D90CDD"/>
    <w:rsid w:val="00D937AA"/>
    <w:rsid w:val="00D9461A"/>
    <w:rsid w:val="00DA0408"/>
    <w:rsid w:val="00DB1E3C"/>
    <w:rsid w:val="00DB44D6"/>
    <w:rsid w:val="00DC2D75"/>
    <w:rsid w:val="00DC782B"/>
    <w:rsid w:val="00DD6494"/>
    <w:rsid w:val="00DD67C9"/>
    <w:rsid w:val="00DE0BE0"/>
    <w:rsid w:val="00DE1E0C"/>
    <w:rsid w:val="00DE7C83"/>
    <w:rsid w:val="00DF0644"/>
    <w:rsid w:val="00DF1797"/>
    <w:rsid w:val="00DF2593"/>
    <w:rsid w:val="00DF35E7"/>
    <w:rsid w:val="00DF4416"/>
    <w:rsid w:val="00DF51EB"/>
    <w:rsid w:val="00DF5D10"/>
    <w:rsid w:val="00DF62DF"/>
    <w:rsid w:val="00DF70B8"/>
    <w:rsid w:val="00E00917"/>
    <w:rsid w:val="00E020E5"/>
    <w:rsid w:val="00E0289B"/>
    <w:rsid w:val="00E03063"/>
    <w:rsid w:val="00E103FF"/>
    <w:rsid w:val="00E128E4"/>
    <w:rsid w:val="00E136A5"/>
    <w:rsid w:val="00E22858"/>
    <w:rsid w:val="00E25E21"/>
    <w:rsid w:val="00E2706F"/>
    <w:rsid w:val="00E33A74"/>
    <w:rsid w:val="00E34352"/>
    <w:rsid w:val="00E35BEE"/>
    <w:rsid w:val="00E44A30"/>
    <w:rsid w:val="00E46187"/>
    <w:rsid w:val="00E54988"/>
    <w:rsid w:val="00E570E6"/>
    <w:rsid w:val="00E62F41"/>
    <w:rsid w:val="00E752E8"/>
    <w:rsid w:val="00E766D7"/>
    <w:rsid w:val="00E83EF5"/>
    <w:rsid w:val="00E92D96"/>
    <w:rsid w:val="00E93456"/>
    <w:rsid w:val="00EA1BF0"/>
    <w:rsid w:val="00EA227E"/>
    <w:rsid w:val="00EA4FB7"/>
    <w:rsid w:val="00EA56F3"/>
    <w:rsid w:val="00EB5C4A"/>
    <w:rsid w:val="00EB70EA"/>
    <w:rsid w:val="00EC116D"/>
    <w:rsid w:val="00EC4E25"/>
    <w:rsid w:val="00ED24A9"/>
    <w:rsid w:val="00EE688D"/>
    <w:rsid w:val="00EF41A9"/>
    <w:rsid w:val="00F00221"/>
    <w:rsid w:val="00F02472"/>
    <w:rsid w:val="00F03170"/>
    <w:rsid w:val="00F0394B"/>
    <w:rsid w:val="00F12BE8"/>
    <w:rsid w:val="00F13F06"/>
    <w:rsid w:val="00F161CD"/>
    <w:rsid w:val="00F178A8"/>
    <w:rsid w:val="00F255AA"/>
    <w:rsid w:val="00F25A8E"/>
    <w:rsid w:val="00F33DE9"/>
    <w:rsid w:val="00F3516C"/>
    <w:rsid w:val="00F376E8"/>
    <w:rsid w:val="00F432ED"/>
    <w:rsid w:val="00F45D1D"/>
    <w:rsid w:val="00F65F91"/>
    <w:rsid w:val="00F7476B"/>
    <w:rsid w:val="00F912C9"/>
    <w:rsid w:val="00FA1B20"/>
    <w:rsid w:val="00FA3231"/>
    <w:rsid w:val="00FB52B6"/>
    <w:rsid w:val="00FC022D"/>
    <w:rsid w:val="00FC1736"/>
    <w:rsid w:val="00FC3680"/>
    <w:rsid w:val="00FD5415"/>
    <w:rsid w:val="00FE115B"/>
    <w:rsid w:val="00FE17EA"/>
    <w:rsid w:val="00FF4973"/>
    <w:rsid w:val="00FF68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F032DE6"/>
  <w15:docId w15:val="{4F0977D8-ADA8-4D33-8B18-202866428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252"/>
        <w:tab w:val="right" w:pos="8504"/>
      </w:tabs>
      <w:snapToGrid w:val="0"/>
    </w:pPr>
  </w:style>
  <w:style w:type="character" w:styleId="a5">
    <w:name w:val="page number"/>
    <w:basedOn w:val="a0"/>
    <w:semiHidden/>
  </w:style>
  <w:style w:type="paragraph" w:styleId="a6">
    <w:name w:val="header"/>
    <w:basedOn w:val="a"/>
    <w:semiHidden/>
    <w:pPr>
      <w:tabs>
        <w:tab w:val="center" w:pos="4252"/>
        <w:tab w:val="right" w:pos="8504"/>
      </w:tabs>
      <w:snapToGrid w:val="0"/>
    </w:pPr>
  </w:style>
  <w:style w:type="paragraph" w:styleId="a7">
    <w:name w:val="Body Text Indent"/>
    <w:basedOn w:val="a"/>
    <w:semiHidden/>
    <w:pPr>
      <w:spacing w:line="360" w:lineRule="auto"/>
      <w:ind w:leftChars="67" w:left="141"/>
    </w:pPr>
    <w:rPr>
      <w:sz w:val="24"/>
    </w:rPr>
  </w:style>
  <w:style w:type="paragraph" w:styleId="2">
    <w:name w:val="Body Text Indent 2"/>
    <w:basedOn w:val="a"/>
    <w:semiHidden/>
    <w:pPr>
      <w:ind w:leftChars="100" w:left="210"/>
    </w:pPr>
  </w:style>
  <w:style w:type="paragraph" w:styleId="a8">
    <w:name w:val="Body Text"/>
    <w:basedOn w:val="a"/>
    <w:semiHidden/>
    <w:rPr>
      <w:rFonts w:ascii="ＭＳ 明朝" w:hAnsi="ＭＳ 明朝"/>
      <w:sz w:val="20"/>
    </w:rPr>
  </w:style>
  <w:style w:type="paragraph" w:styleId="a9">
    <w:name w:val="Document Map"/>
    <w:basedOn w:val="a"/>
    <w:semiHidden/>
    <w:pPr>
      <w:shd w:val="clear" w:color="auto" w:fill="C6D5EC"/>
    </w:pPr>
    <w:rPr>
      <w:rFonts w:ascii="Arial" w:eastAsia="ＭＳ ゴシック" w:hAnsi="Arial"/>
    </w:rPr>
  </w:style>
  <w:style w:type="paragraph" w:styleId="aa">
    <w:name w:val="Balloon Text"/>
    <w:basedOn w:val="a"/>
    <w:semiHidden/>
    <w:rPr>
      <w:rFonts w:ascii="Arial" w:eastAsia="ＭＳ ゴシック" w:hAnsi="Arial"/>
      <w:sz w:val="18"/>
      <w:szCs w:val="18"/>
    </w:rPr>
  </w:style>
  <w:style w:type="paragraph" w:styleId="Web">
    <w:name w:val="Normal (Web)"/>
    <w:basedOn w:val="a"/>
    <w:rsid w:val="00B163DF"/>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a4">
    <w:name w:val="フッター (文字)"/>
    <w:basedOn w:val="a0"/>
    <w:link w:val="a3"/>
    <w:uiPriority w:val="99"/>
    <w:rsid w:val="00855702"/>
    <w:rPr>
      <w:kern w:val="2"/>
      <w:sz w:val="21"/>
      <w:szCs w:val="24"/>
    </w:rPr>
  </w:style>
  <w:style w:type="paragraph" w:styleId="ab">
    <w:name w:val="List Paragraph"/>
    <w:basedOn w:val="a"/>
    <w:uiPriority w:val="34"/>
    <w:qFormat/>
    <w:rsid w:val="000B502D"/>
    <w:pPr>
      <w:ind w:leftChars="400" w:left="840"/>
    </w:pPr>
  </w:style>
  <w:style w:type="table" w:styleId="ac">
    <w:name w:val="Table Grid"/>
    <w:basedOn w:val="a1"/>
    <w:uiPriority w:val="59"/>
    <w:rsid w:val="009A5E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5998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9C809-267A-4584-A06A-F32A86E58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2008</TotalTime>
  <Pages>18</Pages>
  <Words>2954</Words>
  <Characters>16839</Characters>
  <Application>Microsoft Office Word</Application>
  <DocSecurity>0</DocSecurity>
  <Lines>140</Lines>
  <Paragraphs>39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入所　重要事項説明書</vt:lpstr>
      <vt:lpstr>入所　重要事項説明書</vt:lpstr>
    </vt:vector>
  </TitlesOfParts>
  <Company>Hewlett-Packard Company</Company>
  <LinksUpToDate>false</LinksUpToDate>
  <CharactersWithSpaces>19754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入所　重要事項説明書</dc:title>
  <dc:creator>ワイズマン　長岡支店</dc:creator>
  <cp:lastModifiedBy>和久楽 えちご府中会</cp:lastModifiedBy>
  <cp:revision>105</cp:revision>
  <cp:lastPrinted>2026-05-25T09:25:00Z</cp:lastPrinted>
  <dcterms:created xsi:type="dcterms:W3CDTF">2019-04-22T09:59:00Z</dcterms:created>
  <dcterms:modified xsi:type="dcterms:W3CDTF">2026-08-07T00:52:00Z</dcterms:modified>
</cp:coreProperties>
</file>